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0BE" w:rsidRPr="005E5595" w:rsidRDefault="002B70BE" w:rsidP="002B70BE">
      <w:pPr>
        <w:jc w:val="right"/>
      </w:pPr>
      <w:r w:rsidRPr="005E5595">
        <w:t xml:space="preserve">Załącznik do zarządzenia  nr  </w:t>
      </w:r>
      <w:r w:rsidR="00D315CA">
        <w:t>192</w:t>
      </w:r>
      <w:r w:rsidRPr="005E5595">
        <w:t>/2014 Wójta Gminy Lipno</w:t>
      </w:r>
    </w:p>
    <w:p w:rsidR="002B70BE" w:rsidRPr="005E5595" w:rsidRDefault="002B70BE" w:rsidP="002B70BE">
      <w:pPr>
        <w:jc w:val="right"/>
      </w:pPr>
      <w:r w:rsidRPr="005E5595">
        <w:tab/>
      </w:r>
      <w:r w:rsidRPr="005E5595">
        <w:tab/>
      </w:r>
      <w:r w:rsidRPr="005E5595">
        <w:tab/>
      </w:r>
      <w:r w:rsidRPr="005E5595">
        <w:tab/>
      </w:r>
      <w:r w:rsidRPr="005E5595">
        <w:tab/>
      </w:r>
      <w:r w:rsidRPr="005E5595">
        <w:tab/>
      </w:r>
      <w:r w:rsidRPr="005E5595">
        <w:tab/>
      </w:r>
      <w:r w:rsidRPr="005E5595">
        <w:tab/>
      </w:r>
      <w:r w:rsidRPr="005E5595">
        <w:tab/>
        <w:t xml:space="preserve"> z dnia </w:t>
      </w:r>
      <w:r w:rsidR="001B25D8">
        <w:t>10 października</w:t>
      </w:r>
      <w:r w:rsidRPr="005E5595">
        <w:t xml:space="preserve"> 2014 roku w sprawie sporządzenia wykazu nieruchomości                </w:t>
      </w:r>
    </w:p>
    <w:p w:rsidR="002B70BE" w:rsidRPr="005E5595" w:rsidRDefault="002B70BE" w:rsidP="002B70BE">
      <w:pPr>
        <w:jc w:val="right"/>
      </w:pPr>
      <w:r w:rsidRPr="005E5595">
        <w:tab/>
      </w:r>
      <w:r w:rsidRPr="005E5595">
        <w:tab/>
      </w:r>
      <w:r w:rsidRPr="005E5595">
        <w:tab/>
      </w:r>
      <w:r w:rsidRPr="005E5595">
        <w:tab/>
      </w:r>
      <w:r w:rsidRPr="005E5595">
        <w:tab/>
      </w:r>
      <w:r w:rsidRPr="005E5595">
        <w:tab/>
      </w:r>
      <w:r w:rsidRPr="005E5595">
        <w:tab/>
      </w:r>
      <w:r w:rsidRPr="005E5595">
        <w:tab/>
        <w:t xml:space="preserve">mienia komunalnego przeznaczonego do dzierżawy w drodze przetargu </w:t>
      </w:r>
      <w:r w:rsidR="001B25D8">
        <w:t xml:space="preserve">ustnego </w:t>
      </w:r>
      <w:r w:rsidRPr="005E5595">
        <w:t xml:space="preserve">ograniczonego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70BE" w:rsidRDefault="002B70BE" w:rsidP="002B70BE">
      <w:pPr>
        <w:jc w:val="both"/>
        <w:rPr>
          <w:b/>
          <w:sz w:val="28"/>
        </w:rPr>
      </w:pPr>
    </w:p>
    <w:p w:rsidR="002B70BE" w:rsidRPr="001B25D8" w:rsidRDefault="002B70BE" w:rsidP="001B25D8">
      <w:pPr>
        <w:jc w:val="center"/>
        <w:rPr>
          <w:sz w:val="24"/>
          <w:szCs w:val="24"/>
        </w:rPr>
      </w:pPr>
      <w:r w:rsidRPr="001B25D8">
        <w:rPr>
          <w:b/>
          <w:sz w:val="24"/>
          <w:szCs w:val="24"/>
        </w:rPr>
        <w:t xml:space="preserve">Wykaz nieruchomości mienia komunalnego przeznaczonego do dzierżawy w drodze przetargu </w:t>
      </w:r>
      <w:r w:rsidR="001B25D8" w:rsidRPr="001B25D8">
        <w:rPr>
          <w:b/>
          <w:sz w:val="24"/>
          <w:szCs w:val="24"/>
        </w:rPr>
        <w:t xml:space="preserve">ustnego </w:t>
      </w:r>
      <w:r w:rsidRPr="001B25D8">
        <w:rPr>
          <w:b/>
          <w:sz w:val="24"/>
          <w:szCs w:val="24"/>
        </w:rPr>
        <w:t>ograniczonego</w:t>
      </w:r>
    </w:p>
    <w:tbl>
      <w:tblPr>
        <w:tblW w:w="15003" w:type="dxa"/>
        <w:tblInd w:w="-1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70"/>
        <w:gridCol w:w="2059"/>
        <w:gridCol w:w="1560"/>
        <w:gridCol w:w="1984"/>
        <w:gridCol w:w="2552"/>
        <w:gridCol w:w="3969"/>
        <w:gridCol w:w="2409"/>
      </w:tblGrid>
      <w:tr w:rsidR="002B70BE" w:rsidTr="00E038E9">
        <w:trPr>
          <w:cantSplit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0BE" w:rsidRDefault="002B70BE" w:rsidP="00E038E9">
            <w:pPr>
              <w:jc w:val="center"/>
              <w:rPr>
                <w:b/>
              </w:rPr>
            </w:pPr>
          </w:p>
          <w:p w:rsidR="002B70BE" w:rsidRDefault="002B70BE" w:rsidP="00E038E9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0BE" w:rsidRDefault="002B70BE" w:rsidP="00E038E9">
            <w:pPr>
              <w:jc w:val="center"/>
              <w:rPr>
                <w:b/>
              </w:rPr>
            </w:pPr>
            <w:r>
              <w:rPr>
                <w:b/>
              </w:rPr>
              <w:t>Oznaczenie nieruchomości wg danych z ewidencji gruntów i budynków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0BE" w:rsidRDefault="002B70BE" w:rsidP="00E038E9">
            <w:pPr>
              <w:jc w:val="center"/>
              <w:rPr>
                <w:b/>
              </w:rPr>
            </w:pPr>
          </w:p>
          <w:p w:rsidR="002B70BE" w:rsidRDefault="002B70BE" w:rsidP="00E038E9">
            <w:pPr>
              <w:jc w:val="center"/>
              <w:rPr>
                <w:b/>
              </w:rPr>
            </w:pPr>
            <w:r>
              <w:rPr>
                <w:b/>
              </w:rPr>
              <w:t>Powierzchnia</w:t>
            </w:r>
          </w:p>
          <w:p w:rsidR="002B70BE" w:rsidRDefault="002B70BE" w:rsidP="00E038E9">
            <w:pPr>
              <w:jc w:val="center"/>
              <w:rPr>
                <w:b/>
              </w:rPr>
            </w:pPr>
            <w:r>
              <w:rPr>
                <w:b/>
              </w:rPr>
              <w:t>nieruchomości</w:t>
            </w:r>
          </w:p>
          <w:p w:rsidR="002B70BE" w:rsidRDefault="002B70BE" w:rsidP="00E038E9">
            <w:pPr>
              <w:jc w:val="center"/>
              <w:rPr>
                <w:b/>
              </w:rPr>
            </w:pPr>
            <w:r>
              <w:rPr>
                <w:b/>
              </w:rPr>
              <w:t>w ha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0BE" w:rsidRDefault="002B70BE" w:rsidP="00E038E9">
            <w:pPr>
              <w:jc w:val="center"/>
              <w:rPr>
                <w:b/>
              </w:rPr>
            </w:pPr>
          </w:p>
          <w:p w:rsidR="002B70BE" w:rsidRDefault="002B70BE" w:rsidP="00E038E9">
            <w:pPr>
              <w:jc w:val="center"/>
              <w:rPr>
                <w:b/>
              </w:rPr>
            </w:pPr>
            <w:r>
              <w:rPr>
                <w:b/>
              </w:rPr>
              <w:t>Opis</w:t>
            </w:r>
          </w:p>
          <w:p w:rsidR="002B70BE" w:rsidRDefault="002B70BE" w:rsidP="00E038E9">
            <w:pPr>
              <w:jc w:val="center"/>
              <w:rPr>
                <w:b/>
              </w:rPr>
            </w:pPr>
            <w:r>
              <w:rPr>
                <w:b/>
              </w:rPr>
              <w:t>nieruchomości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0BE" w:rsidRDefault="002B70BE" w:rsidP="00E038E9">
            <w:pPr>
              <w:jc w:val="center"/>
              <w:rPr>
                <w:b/>
              </w:rPr>
            </w:pPr>
          </w:p>
          <w:p w:rsidR="002B70BE" w:rsidRDefault="002B70BE" w:rsidP="00E038E9">
            <w:pPr>
              <w:jc w:val="center"/>
              <w:rPr>
                <w:b/>
              </w:rPr>
            </w:pPr>
            <w:r>
              <w:rPr>
                <w:b/>
              </w:rPr>
              <w:t>Przeznaczenie nieruchomości i sposób jej zagospodarowania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0BE" w:rsidRDefault="002B70BE" w:rsidP="00E038E9">
            <w:pPr>
              <w:jc w:val="center"/>
              <w:rPr>
                <w:b/>
              </w:rPr>
            </w:pPr>
            <w:r>
              <w:rPr>
                <w:b/>
              </w:rPr>
              <w:t>Czynsz dzierżawny</w:t>
            </w:r>
          </w:p>
          <w:p w:rsidR="002B70BE" w:rsidRDefault="002B70BE" w:rsidP="00E038E9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0BE" w:rsidRDefault="002B70BE" w:rsidP="00E038E9">
            <w:pPr>
              <w:jc w:val="center"/>
              <w:rPr>
                <w:b/>
              </w:rPr>
            </w:pPr>
            <w:r>
              <w:rPr>
                <w:b/>
              </w:rPr>
              <w:t>Termin</w:t>
            </w:r>
          </w:p>
          <w:p w:rsidR="002B70BE" w:rsidRDefault="002B70BE" w:rsidP="00E038E9">
            <w:pPr>
              <w:jc w:val="center"/>
              <w:rPr>
                <w:b/>
              </w:rPr>
            </w:pPr>
            <w:r>
              <w:rPr>
                <w:b/>
              </w:rPr>
              <w:t>wnoszenia opłat za czynsz dzierżawny</w:t>
            </w:r>
          </w:p>
        </w:tc>
      </w:tr>
      <w:tr w:rsidR="002B70BE" w:rsidTr="00E038E9">
        <w:trPr>
          <w:cantSplit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0BE" w:rsidRDefault="002B70BE" w:rsidP="00E03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0BE" w:rsidRDefault="002B70BE" w:rsidP="00E03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0BE" w:rsidRDefault="002B70BE" w:rsidP="00E03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0BE" w:rsidRDefault="002B70BE" w:rsidP="00E03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0BE" w:rsidRDefault="002B70BE" w:rsidP="00E03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0BE" w:rsidRDefault="002B70BE" w:rsidP="00E03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0BE" w:rsidRDefault="002B70BE" w:rsidP="00E03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B70BE" w:rsidRPr="005550F2" w:rsidTr="00E038E9">
        <w:trPr>
          <w:cantSplit/>
        </w:trPr>
        <w:tc>
          <w:tcPr>
            <w:tcW w:w="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0BE" w:rsidRDefault="004366E2" w:rsidP="00E038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B70BE">
              <w:rPr>
                <w:sz w:val="24"/>
              </w:rPr>
              <w:t>.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0BE" w:rsidRDefault="005E5595" w:rsidP="00E038E9">
            <w:pPr>
              <w:jc w:val="center"/>
              <w:rPr>
                <w:b/>
              </w:rPr>
            </w:pPr>
            <w:r>
              <w:rPr>
                <w:b/>
              </w:rPr>
              <w:t>Mórkowo</w:t>
            </w:r>
            <w:r w:rsidR="002B70BE">
              <w:rPr>
                <w:b/>
              </w:rPr>
              <w:t xml:space="preserve"> </w:t>
            </w:r>
          </w:p>
          <w:p w:rsidR="002B70BE" w:rsidRDefault="002B70BE" w:rsidP="00E038E9">
            <w:pPr>
              <w:jc w:val="center"/>
              <w:rPr>
                <w:b/>
              </w:rPr>
            </w:pPr>
            <w:r w:rsidRPr="009D45D7">
              <w:t>Działka nr</w:t>
            </w:r>
            <w:r>
              <w:rPr>
                <w:b/>
              </w:rPr>
              <w:t xml:space="preserve"> </w:t>
            </w:r>
            <w:r w:rsidR="005E5595">
              <w:rPr>
                <w:b/>
              </w:rPr>
              <w:t>164/2</w:t>
            </w:r>
          </w:p>
          <w:p w:rsidR="002B70BE" w:rsidRDefault="002B70BE" w:rsidP="00E038E9">
            <w:pPr>
              <w:jc w:val="center"/>
              <w:rPr>
                <w:b/>
              </w:rPr>
            </w:pPr>
            <w:r>
              <w:rPr>
                <w:b/>
              </w:rPr>
              <w:t xml:space="preserve">KW </w:t>
            </w:r>
          </w:p>
          <w:p w:rsidR="002B70BE" w:rsidRDefault="002B70BE" w:rsidP="005E5595">
            <w:pPr>
              <w:jc w:val="center"/>
              <w:rPr>
                <w:b/>
              </w:rPr>
            </w:pPr>
            <w:r w:rsidRPr="00B76C2C">
              <w:rPr>
                <w:b/>
              </w:rPr>
              <w:t>PO1L/</w:t>
            </w:r>
            <w:r w:rsidR="005E5595">
              <w:rPr>
                <w:b/>
              </w:rPr>
              <w:t>10711/0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0BE" w:rsidRPr="001123DF" w:rsidRDefault="002B70BE" w:rsidP="00E038E9">
            <w:pPr>
              <w:jc w:val="center"/>
            </w:pPr>
            <w:r>
              <w:t>Powierzchnia całkowita</w:t>
            </w:r>
          </w:p>
          <w:p w:rsidR="002B70BE" w:rsidRPr="00B76C2C" w:rsidRDefault="005E5595" w:rsidP="00E038E9">
            <w:pPr>
              <w:jc w:val="center"/>
              <w:rPr>
                <w:b/>
              </w:rPr>
            </w:pPr>
            <w:r>
              <w:rPr>
                <w:b/>
              </w:rPr>
              <w:t>0,4688</w:t>
            </w:r>
            <w:r w:rsidR="002B70BE" w:rsidRPr="00B76C2C">
              <w:rPr>
                <w:b/>
              </w:rPr>
              <w:t xml:space="preserve"> ha</w:t>
            </w:r>
          </w:p>
          <w:p w:rsidR="002B70BE" w:rsidRDefault="002B70BE" w:rsidP="00E038E9">
            <w:pPr>
              <w:jc w:val="center"/>
            </w:pPr>
          </w:p>
          <w:p w:rsidR="002B70BE" w:rsidRDefault="002B70BE" w:rsidP="00E038E9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0BE" w:rsidRDefault="002B70BE" w:rsidP="005E5595">
            <w:pPr>
              <w:jc w:val="center"/>
              <w:rPr>
                <w:b/>
              </w:rPr>
            </w:pPr>
            <w:r>
              <w:rPr>
                <w:b/>
              </w:rPr>
              <w:t xml:space="preserve">Nieruchomość położona w </w:t>
            </w:r>
            <w:r w:rsidR="005E5595">
              <w:rPr>
                <w:b/>
              </w:rPr>
              <w:t>Mórkowie</w:t>
            </w:r>
            <w:r>
              <w:rPr>
                <w:b/>
              </w:rPr>
              <w:t xml:space="preserve"> sklasyfikowana jako </w:t>
            </w:r>
            <w:r w:rsidR="005E5595">
              <w:rPr>
                <w:b/>
              </w:rPr>
              <w:t>grunty rolne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0BE" w:rsidRDefault="005E5595" w:rsidP="00E038E9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>Grunty rolne</w:t>
            </w:r>
          </w:p>
          <w:p w:rsidR="002B70BE" w:rsidRPr="00147A8E" w:rsidRDefault="005E5595" w:rsidP="005E5595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>
              <w:rPr>
                <w:b/>
              </w:rPr>
              <w:t>R</w:t>
            </w:r>
            <w:r w:rsidR="002B70BE">
              <w:rPr>
                <w:b/>
              </w:rPr>
              <w:t xml:space="preserve"> </w:t>
            </w:r>
            <w:r>
              <w:rPr>
                <w:b/>
              </w:rPr>
              <w:t>VI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0BE" w:rsidRPr="00DF1EE6" w:rsidRDefault="002B70BE" w:rsidP="00E038E9">
            <w:pPr>
              <w:jc w:val="center"/>
            </w:pPr>
            <w:r w:rsidRPr="00DF1EE6">
              <w:t>średnia cena pszenicy ustalona przez Prezesa GUS za półrocze poprzedzające przetarg, w zależności od klasy:</w:t>
            </w:r>
          </w:p>
          <w:p w:rsidR="002B70BE" w:rsidRPr="00DF1EE6" w:rsidRDefault="002B70BE" w:rsidP="00E038E9">
            <w:pPr>
              <w:jc w:val="center"/>
            </w:pPr>
            <w:r w:rsidRPr="00DF1EE6">
              <w:t xml:space="preserve">III, </w:t>
            </w:r>
            <w:proofErr w:type="spellStart"/>
            <w:r w:rsidRPr="00DF1EE6">
              <w:t>IIIa</w:t>
            </w:r>
            <w:proofErr w:type="spellEnd"/>
            <w:r w:rsidRPr="00DF1EE6">
              <w:t xml:space="preserve">, </w:t>
            </w:r>
            <w:proofErr w:type="spellStart"/>
            <w:r w:rsidRPr="00DF1EE6">
              <w:t>IIIb</w:t>
            </w:r>
            <w:proofErr w:type="spellEnd"/>
            <w:r w:rsidRPr="00DF1EE6">
              <w:t xml:space="preserve"> gruntu ornego, łąk i pastwisk – równowartość 750 kg pszenicy;</w:t>
            </w:r>
          </w:p>
          <w:p w:rsidR="002B70BE" w:rsidRPr="00DF1EE6" w:rsidRDefault="002B70BE" w:rsidP="00E038E9">
            <w:pPr>
              <w:jc w:val="center"/>
            </w:pPr>
            <w:r w:rsidRPr="00DF1EE6">
              <w:t xml:space="preserve">IV, </w:t>
            </w:r>
            <w:proofErr w:type="spellStart"/>
            <w:r w:rsidRPr="00DF1EE6">
              <w:t>IVa</w:t>
            </w:r>
            <w:proofErr w:type="spellEnd"/>
            <w:r w:rsidRPr="00DF1EE6">
              <w:t xml:space="preserve">, </w:t>
            </w:r>
            <w:proofErr w:type="spellStart"/>
            <w:r w:rsidRPr="00DF1EE6">
              <w:t>IVb</w:t>
            </w:r>
            <w:proofErr w:type="spellEnd"/>
            <w:r w:rsidRPr="00DF1EE6">
              <w:t xml:space="preserve"> gruntu ornego, łąk i pastwisk – równowartość 600 kg pszenicy;</w:t>
            </w:r>
          </w:p>
          <w:p w:rsidR="002B70BE" w:rsidRPr="00DF1EE6" w:rsidRDefault="002B70BE" w:rsidP="00E038E9">
            <w:pPr>
              <w:jc w:val="center"/>
            </w:pPr>
            <w:r w:rsidRPr="00DF1EE6">
              <w:t>V gruntu ornego, łąk i pastwisk – równowartość 450kg pszenicy;</w:t>
            </w:r>
          </w:p>
          <w:p w:rsidR="002B70BE" w:rsidRPr="00DF1EE6" w:rsidRDefault="002B70BE" w:rsidP="005E5595">
            <w:pPr>
              <w:jc w:val="center"/>
            </w:pPr>
            <w:r w:rsidRPr="00DF1EE6">
              <w:t xml:space="preserve">VI, </w:t>
            </w:r>
            <w:proofErr w:type="spellStart"/>
            <w:r w:rsidRPr="00DF1EE6">
              <w:t>VIz</w:t>
            </w:r>
            <w:proofErr w:type="spellEnd"/>
            <w:r w:rsidRPr="00DF1EE6">
              <w:t xml:space="preserve"> gruntu ornego, łąk i pastwisk – równowartość 300 kg pszenicy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70BE" w:rsidRDefault="002B70BE" w:rsidP="00E038E9">
            <w:pPr>
              <w:jc w:val="center"/>
              <w:rPr>
                <w:b/>
              </w:rPr>
            </w:pPr>
            <w:r>
              <w:rPr>
                <w:b/>
              </w:rPr>
              <w:t>Do dnia 30 września każdego roku w gotówce</w:t>
            </w:r>
          </w:p>
        </w:tc>
      </w:tr>
    </w:tbl>
    <w:p w:rsidR="002B70BE" w:rsidRDefault="002B70BE" w:rsidP="002B70BE">
      <w:pPr>
        <w:jc w:val="both"/>
      </w:pPr>
      <w:r>
        <w:t xml:space="preserve">Termin złożenia wniosku przez osoby, którym przysługuje pierwszeństwo w nabyciu ww. nieruchomości wynosi 6 tygodni od dnia wywieszenia niniejszego wykazu (art.34 ust. 1 pkt 1 i pkt 2 ustawy o gospodarce nieruchomościami – </w:t>
      </w:r>
      <w:r w:rsidR="001B25D8">
        <w:t xml:space="preserve">tj. </w:t>
      </w:r>
      <w:r>
        <w:t>Dz. U. z 201</w:t>
      </w:r>
      <w:r w:rsidR="001B25D8">
        <w:t>4</w:t>
      </w:r>
      <w:r>
        <w:t xml:space="preserve"> r</w:t>
      </w:r>
      <w:r w:rsidR="001B25D8">
        <w:t>.</w:t>
      </w:r>
      <w:r>
        <w:t xml:space="preserve">, poz. </w:t>
      </w:r>
      <w:r w:rsidR="001B25D8">
        <w:t>518</w:t>
      </w:r>
      <w:r>
        <w:t>)</w:t>
      </w:r>
    </w:p>
    <w:p w:rsidR="001E5DF6" w:rsidRDefault="005E5595" w:rsidP="001E5DF6">
      <w:pPr>
        <w:spacing w:line="276" w:lineRule="auto"/>
        <w:ind w:left="10620" w:firstLine="708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154DB" w:rsidRDefault="00D315CA" w:rsidP="001E5DF6">
      <w:pPr>
        <w:spacing w:line="276" w:lineRule="auto"/>
        <w:ind w:left="10620"/>
        <w:rPr>
          <w:sz w:val="24"/>
          <w:szCs w:val="24"/>
        </w:rPr>
      </w:pPr>
      <w:r>
        <w:rPr>
          <w:sz w:val="24"/>
          <w:szCs w:val="24"/>
        </w:rPr>
        <w:t>Wójt Gminy Lipno</w:t>
      </w:r>
    </w:p>
    <w:p w:rsidR="00D315CA" w:rsidRPr="001E5DF6" w:rsidRDefault="00D315CA" w:rsidP="001E5DF6">
      <w:pPr>
        <w:spacing w:line="276" w:lineRule="auto"/>
        <w:ind w:left="10620"/>
        <w:rPr>
          <w:sz w:val="24"/>
          <w:szCs w:val="24"/>
        </w:rPr>
      </w:pPr>
      <w:r>
        <w:rPr>
          <w:sz w:val="24"/>
          <w:szCs w:val="24"/>
        </w:rPr>
        <w:t>(-) Jacek Karmiński</w:t>
      </w:r>
    </w:p>
    <w:sectPr w:rsidR="00D315CA" w:rsidRPr="001E5DF6" w:rsidSect="002B70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70BE"/>
    <w:rsid w:val="00152376"/>
    <w:rsid w:val="001B25D8"/>
    <w:rsid w:val="001E5DF6"/>
    <w:rsid w:val="002B70BE"/>
    <w:rsid w:val="004366E2"/>
    <w:rsid w:val="005E5595"/>
    <w:rsid w:val="008F642B"/>
    <w:rsid w:val="00A01C84"/>
    <w:rsid w:val="00AA0AA0"/>
    <w:rsid w:val="00D315CA"/>
    <w:rsid w:val="00DB3220"/>
    <w:rsid w:val="00E154DB"/>
    <w:rsid w:val="00EC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0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2B70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2B70B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Żelawska</dc:creator>
  <cp:lastModifiedBy>Kamila Żelawska</cp:lastModifiedBy>
  <cp:revision>8</cp:revision>
  <cp:lastPrinted>2014-10-13T06:42:00Z</cp:lastPrinted>
  <dcterms:created xsi:type="dcterms:W3CDTF">2014-06-24T05:42:00Z</dcterms:created>
  <dcterms:modified xsi:type="dcterms:W3CDTF">2014-10-13T06:42:00Z</dcterms:modified>
</cp:coreProperties>
</file>