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B08" w:rsidRPr="009F0B08" w:rsidRDefault="009F0B08" w:rsidP="009F0B08">
      <w:pPr>
        <w:spacing w:after="0" w:line="240" w:lineRule="auto"/>
        <w:rPr>
          <w:rFonts w:ascii="Arial Narrow" w:eastAsia="Times New Roman" w:hAnsi="Arial Narrow" w:cs="Times New Roman"/>
          <w:b/>
          <w:sz w:val="24"/>
          <w:szCs w:val="24"/>
          <w:lang w:eastAsia="pl-PL"/>
        </w:rPr>
      </w:pPr>
      <w:r>
        <w:rPr>
          <w:noProof/>
          <w:lang w:eastAsia="pl-PL"/>
        </w:rPr>
        <mc:AlternateContent>
          <mc:Choice Requires="wps">
            <w:drawing>
              <wp:anchor distT="0" distB="0" distL="114300" distR="114300" simplePos="0" relativeHeight="251662336" behindDoc="0" locked="0" layoutInCell="0" allowOverlap="1" wp14:anchorId="2EE9CD80" wp14:editId="5A7D79FF">
                <wp:simplePos x="0" y="0"/>
                <wp:positionH relativeFrom="column">
                  <wp:posOffset>2679065</wp:posOffset>
                </wp:positionH>
                <wp:positionV relativeFrom="paragraph">
                  <wp:posOffset>4445</wp:posOffset>
                </wp:positionV>
                <wp:extent cx="3333750" cy="1174750"/>
                <wp:effectExtent l="0" t="0" r="0" b="635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174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73A" w:rsidRDefault="00AB073A" w:rsidP="009F0B08">
                            <w:pPr>
                              <w:spacing w:after="0" w:line="240" w:lineRule="auto"/>
                              <w:rPr>
                                <w:rFonts w:ascii="Times New Roman" w:hAnsi="Times New Roman"/>
                                <w:b/>
                                <w:color w:val="000000"/>
                                <w:sz w:val="48"/>
                              </w:rPr>
                            </w:pPr>
                            <w:r>
                              <w:rPr>
                                <w:b/>
                                <w:color w:val="000000"/>
                                <w:sz w:val="48"/>
                              </w:rPr>
                              <w:t xml:space="preserve">  </w:t>
                            </w:r>
                            <w:r>
                              <w:rPr>
                                <w:rFonts w:ascii="Times New Roman" w:hAnsi="Times New Roman"/>
                                <w:b/>
                                <w:color w:val="000000"/>
                                <w:sz w:val="48"/>
                              </w:rPr>
                              <w:t>Urząd Gminy Lipno</w:t>
                            </w:r>
                          </w:p>
                          <w:p w:rsidR="00AB073A" w:rsidRDefault="00AB073A" w:rsidP="009F0B08">
                            <w:pPr>
                              <w:spacing w:after="0" w:line="240" w:lineRule="auto"/>
                              <w:rPr>
                                <w:rFonts w:ascii="Times New Roman" w:hAnsi="Times New Roman"/>
                                <w:b/>
                                <w:color w:val="000000"/>
                                <w:sz w:val="28"/>
                              </w:rPr>
                            </w:pPr>
                            <w:r>
                              <w:rPr>
                                <w:rFonts w:ascii="Times New Roman" w:hAnsi="Times New Roman"/>
                                <w:b/>
                                <w:color w:val="000000"/>
                                <w:sz w:val="32"/>
                              </w:rPr>
                              <w:t xml:space="preserve">    </w:t>
                            </w:r>
                            <w:r>
                              <w:rPr>
                                <w:rFonts w:ascii="Times New Roman" w:hAnsi="Times New Roman"/>
                                <w:b/>
                                <w:color w:val="000000"/>
                                <w:sz w:val="28"/>
                              </w:rPr>
                              <w:t>ul. Powstańców Wielkopolskich  9</w:t>
                            </w:r>
                          </w:p>
                          <w:p w:rsidR="00AB073A" w:rsidRDefault="00AB073A" w:rsidP="009F0B08">
                            <w:pPr>
                              <w:spacing w:after="0" w:line="240" w:lineRule="auto"/>
                              <w:rPr>
                                <w:rFonts w:ascii="Times New Roman" w:hAnsi="Times New Roman"/>
                                <w:b/>
                                <w:color w:val="000000"/>
                                <w:sz w:val="28"/>
                              </w:rPr>
                            </w:pPr>
                            <w:r>
                              <w:rPr>
                                <w:rFonts w:ascii="Times New Roman" w:hAnsi="Times New Roman"/>
                                <w:b/>
                                <w:color w:val="000000"/>
                                <w:sz w:val="28"/>
                              </w:rPr>
                              <w:t xml:space="preserve">     64-111 Lipno</w:t>
                            </w:r>
                          </w:p>
                          <w:p w:rsidR="00AB073A" w:rsidRDefault="00AB073A" w:rsidP="009F0B08">
                            <w:pPr>
                              <w:rPr>
                                <w:rFonts w:ascii="Times New Roman" w:hAnsi="Times New Roman"/>
                                <w:b/>
                                <w:color w:val="FF0000"/>
                                <w:sz w:val="26"/>
                              </w:rPr>
                            </w:pPr>
                            <w:r>
                              <w:rPr>
                                <w:rFonts w:ascii="Times New Roman" w:hAnsi="Times New Roman"/>
                                <w:b/>
                                <w:color w:val="000000"/>
                                <w:sz w:val="28"/>
                              </w:rPr>
                              <w:t xml:space="preserve">    </w:t>
                            </w:r>
                            <w:r>
                              <w:rPr>
                                <w:rFonts w:ascii="Times New Roman" w:hAnsi="Times New Roman"/>
                                <w:b/>
                                <w:color w:val="000000"/>
                                <w:sz w:val="26"/>
                              </w:rPr>
                              <w:t xml:space="preserve"> tel. 65 5340-127  fax: 65 5340-109</w:t>
                            </w:r>
                          </w:p>
                          <w:p w:rsidR="00AB073A" w:rsidRDefault="00AB073A" w:rsidP="009F0B08">
                            <w:pPr>
                              <w:rPr>
                                <w:b/>
                                <w:sz w:val="28"/>
                              </w:rPr>
                            </w:pPr>
                          </w:p>
                          <w:p w:rsidR="00AB073A" w:rsidRDefault="00AB073A" w:rsidP="009F0B08">
                            <w:pPr>
                              <w:rPr>
                                <w:sz w:val="5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9CD80" id="Rectangle 2" o:spid="_x0000_s1026" style="position:absolute;margin-left:210.95pt;margin-top:.35pt;width:262.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" o:allowincell="f" stroked="f">
                <v:textbox inset="1pt,1pt,1pt,1pt">
                  <w:txbxContent>
                    <w:p w:rsidR="00AB073A" w:rsidRDefault="00AB073A" w:rsidP="009F0B08">
                      <w:pPr>
                        <w:spacing w:after="0" w:line="240" w:lineRule="auto"/>
                        <w:rPr>
                          <w:rFonts w:ascii="Times New Roman" w:hAnsi="Times New Roman"/>
                          <w:b/>
                          <w:color w:val="000000"/>
                          <w:sz w:val="48"/>
                        </w:rPr>
                      </w:pPr>
                      <w:r>
                        <w:rPr>
                          <w:b/>
                          <w:color w:val="000000"/>
                          <w:sz w:val="48"/>
                        </w:rPr>
                        <w:t xml:space="preserve">  </w:t>
                      </w:r>
                      <w:r>
                        <w:rPr>
                          <w:rFonts w:ascii="Times New Roman" w:hAnsi="Times New Roman"/>
                          <w:b/>
                          <w:color w:val="000000"/>
                          <w:sz w:val="48"/>
                        </w:rPr>
                        <w:t>Urząd Gminy Lipno</w:t>
                      </w:r>
                    </w:p>
                    <w:p w:rsidR="00AB073A" w:rsidRDefault="00AB073A" w:rsidP="009F0B08">
                      <w:pPr>
                        <w:spacing w:after="0" w:line="240" w:lineRule="auto"/>
                        <w:rPr>
                          <w:rFonts w:ascii="Times New Roman" w:hAnsi="Times New Roman"/>
                          <w:b/>
                          <w:color w:val="000000"/>
                          <w:sz w:val="28"/>
                        </w:rPr>
                      </w:pPr>
                      <w:r>
                        <w:rPr>
                          <w:rFonts w:ascii="Times New Roman" w:hAnsi="Times New Roman"/>
                          <w:b/>
                          <w:color w:val="000000"/>
                          <w:sz w:val="32"/>
                        </w:rPr>
                        <w:t xml:space="preserve">    </w:t>
                      </w:r>
                      <w:r>
                        <w:rPr>
                          <w:rFonts w:ascii="Times New Roman" w:hAnsi="Times New Roman"/>
                          <w:b/>
                          <w:color w:val="000000"/>
                          <w:sz w:val="28"/>
                        </w:rPr>
                        <w:t>ul. Powstańców Wielkopolskich  9</w:t>
                      </w:r>
                    </w:p>
                    <w:p w:rsidR="00AB073A" w:rsidRDefault="00AB073A" w:rsidP="009F0B08">
                      <w:pPr>
                        <w:spacing w:after="0" w:line="240" w:lineRule="auto"/>
                        <w:rPr>
                          <w:rFonts w:ascii="Times New Roman" w:hAnsi="Times New Roman"/>
                          <w:b/>
                          <w:color w:val="000000"/>
                          <w:sz w:val="28"/>
                        </w:rPr>
                      </w:pPr>
                      <w:r>
                        <w:rPr>
                          <w:rFonts w:ascii="Times New Roman" w:hAnsi="Times New Roman"/>
                          <w:b/>
                          <w:color w:val="000000"/>
                          <w:sz w:val="28"/>
                        </w:rPr>
                        <w:t xml:space="preserve">     64-111 Lipno</w:t>
                      </w:r>
                    </w:p>
                    <w:p w:rsidR="00AB073A" w:rsidRDefault="00AB073A" w:rsidP="009F0B08">
                      <w:pPr>
                        <w:rPr>
                          <w:rFonts w:ascii="Times New Roman" w:hAnsi="Times New Roman"/>
                          <w:b/>
                          <w:color w:val="FF0000"/>
                          <w:sz w:val="26"/>
                        </w:rPr>
                      </w:pPr>
                      <w:r>
                        <w:rPr>
                          <w:rFonts w:ascii="Times New Roman" w:hAnsi="Times New Roman"/>
                          <w:b/>
                          <w:color w:val="000000"/>
                          <w:sz w:val="28"/>
                        </w:rPr>
                        <w:t xml:space="preserve">    </w:t>
                      </w:r>
                      <w:r>
                        <w:rPr>
                          <w:rFonts w:ascii="Times New Roman" w:hAnsi="Times New Roman"/>
                          <w:b/>
                          <w:color w:val="000000"/>
                          <w:sz w:val="26"/>
                        </w:rPr>
                        <w:t xml:space="preserve"> tel. 65 5340-127  fax: 65 5340-109</w:t>
                      </w:r>
                    </w:p>
                    <w:p w:rsidR="00AB073A" w:rsidRDefault="00AB073A" w:rsidP="009F0B08">
                      <w:pPr>
                        <w:rPr>
                          <w:b/>
                          <w:sz w:val="28"/>
                        </w:rPr>
                      </w:pPr>
                    </w:p>
                    <w:p w:rsidR="00AB073A" w:rsidRDefault="00AB073A" w:rsidP="009F0B08">
                      <w:pPr>
                        <w:rPr>
                          <w:sz w:val="56"/>
                        </w:rPr>
                      </w:pPr>
                    </w:p>
                  </w:txbxContent>
                </v:textbox>
              </v:rect>
            </w:pict>
          </mc:Fallback>
        </mc:AlternateContent>
      </w:r>
      <w:r w:rsidR="005B1F47">
        <w:rPr>
          <w:rFonts w:ascii="Arial Narrow" w:eastAsia="Times New Roman" w:hAnsi="Arial Narrow" w:cs="Times New Roman"/>
          <w:b/>
          <w:sz w:val="24"/>
          <w:szCs w:val="24"/>
          <w:lang w:eastAsia="pl-PL"/>
        </w:rPr>
        <w:t xml:space="preserve">       </w:t>
      </w:r>
      <w:r>
        <w:rPr>
          <w:noProof/>
          <w:lang w:eastAsia="pl-PL"/>
        </w:rPr>
        <w:drawing>
          <wp:inline distT="0" distB="0" distL="0" distR="0" wp14:anchorId="289B6CB3" wp14:editId="6DA5E2B8">
            <wp:extent cx="1019175" cy="1123950"/>
            <wp:effectExtent l="1905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19175" cy="1123950"/>
                    </a:xfrm>
                    <a:prstGeom prst="rect">
                      <a:avLst/>
                    </a:prstGeom>
                    <a:noFill/>
                    <a:ln w="9525">
                      <a:noFill/>
                      <a:miter lim="800000"/>
                      <a:headEnd/>
                      <a:tailEnd/>
                    </a:ln>
                  </pic:spPr>
                </pic:pic>
              </a:graphicData>
            </a:graphic>
          </wp:inline>
        </w:drawing>
      </w:r>
    </w:p>
    <w:p w:rsidR="009F0B08" w:rsidRDefault="009F0B08" w:rsidP="009F0B08">
      <w:pPr>
        <w:spacing w:after="0" w:line="240" w:lineRule="auto"/>
        <w:jc w:val="center"/>
        <w:rPr>
          <w:rFonts w:ascii="Arial Narrow" w:eastAsia="Times New Roman" w:hAnsi="Arial Narrow" w:cs="Times New Roman"/>
          <w:b/>
          <w:sz w:val="24"/>
          <w:szCs w:val="24"/>
          <w:lang w:eastAsia="pl-PL"/>
        </w:rPr>
      </w:pPr>
    </w:p>
    <w:p w:rsidR="00C92848" w:rsidRPr="00905129" w:rsidRDefault="00A81EAB" w:rsidP="009F0B08">
      <w:pPr>
        <w:spacing w:after="0" w:line="240" w:lineRule="auto"/>
        <w:jc w:val="center"/>
        <w:rPr>
          <w:rFonts w:ascii="Arial Narrow" w:eastAsia="Times New Roman" w:hAnsi="Arial Narrow" w:cs="Times New Roman"/>
          <w:b/>
          <w:sz w:val="24"/>
          <w:szCs w:val="24"/>
          <w:u w:val="single"/>
          <w:lang w:eastAsia="pl-PL"/>
        </w:rPr>
      </w:pPr>
      <w:r w:rsidRPr="00A81EAB">
        <w:rPr>
          <w:rFonts w:ascii="Arial Narrow" w:eastAsia="Times New Roman" w:hAnsi="Arial Narrow" w:cs="Times New Roman"/>
          <w:b/>
          <w:sz w:val="24"/>
          <w:szCs w:val="24"/>
          <w:lang w:eastAsia="pl-PL"/>
        </w:rPr>
        <w:t>ZP.271.</w:t>
      </w:r>
      <w:r w:rsidR="005B1F47">
        <w:rPr>
          <w:rFonts w:ascii="Arial Narrow" w:eastAsia="Times New Roman" w:hAnsi="Arial Narrow" w:cs="Times New Roman"/>
          <w:b/>
          <w:sz w:val="24"/>
          <w:szCs w:val="24"/>
          <w:lang w:eastAsia="pl-PL"/>
        </w:rPr>
        <w:t>5</w:t>
      </w:r>
      <w:r w:rsidR="00264B3E" w:rsidRPr="00A81EAB">
        <w:rPr>
          <w:rFonts w:ascii="Arial Narrow" w:eastAsia="Times New Roman" w:hAnsi="Arial Narrow" w:cs="Times New Roman"/>
          <w:b/>
          <w:sz w:val="24"/>
          <w:szCs w:val="24"/>
          <w:lang w:eastAsia="pl-PL"/>
        </w:rPr>
        <w:t>.2019</w:t>
      </w:r>
      <w:r w:rsidR="00D1721A" w:rsidRPr="00A81EAB">
        <w:rPr>
          <w:rFonts w:ascii="Arial Narrow" w:eastAsia="Times New Roman" w:hAnsi="Arial Narrow" w:cs="Times New Roman"/>
          <w:b/>
          <w:sz w:val="24"/>
          <w:szCs w:val="24"/>
          <w:lang w:eastAsia="pl-PL"/>
        </w:rPr>
        <w:t xml:space="preserve">                                                        </w:t>
      </w:r>
      <w:r w:rsidR="00D5270C" w:rsidRPr="00A81EAB">
        <w:rPr>
          <w:rFonts w:ascii="Arial Narrow" w:eastAsia="Times New Roman" w:hAnsi="Arial Narrow" w:cs="Times New Roman"/>
          <w:b/>
          <w:sz w:val="24"/>
          <w:szCs w:val="24"/>
          <w:lang w:eastAsia="pl-PL"/>
        </w:rPr>
        <w:t xml:space="preserve">     </w:t>
      </w:r>
      <w:r w:rsidR="00D1721A" w:rsidRPr="00A81EAB">
        <w:rPr>
          <w:rFonts w:ascii="Arial Narrow" w:eastAsia="Times New Roman" w:hAnsi="Arial Narrow" w:cs="Times New Roman"/>
          <w:b/>
          <w:sz w:val="24"/>
          <w:szCs w:val="24"/>
          <w:lang w:eastAsia="pl-PL"/>
        </w:rPr>
        <w:t xml:space="preserve">      </w:t>
      </w:r>
      <w:r w:rsidR="00E67134" w:rsidRPr="00A81EAB">
        <w:rPr>
          <w:rFonts w:ascii="Arial Narrow" w:eastAsia="Times New Roman" w:hAnsi="Arial Narrow" w:cs="Times New Roman"/>
          <w:b/>
          <w:sz w:val="24"/>
          <w:szCs w:val="24"/>
          <w:lang w:eastAsia="pl-PL"/>
        </w:rPr>
        <w:t xml:space="preserve">          </w:t>
      </w:r>
      <w:r w:rsidR="00D1721A" w:rsidRPr="00A81EAB">
        <w:rPr>
          <w:rFonts w:ascii="Arial Narrow" w:eastAsia="Times New Roman" w:hAnsi="Arial Narrow" w:cs="Times New Roman"/>
          <w:b/>
          <w:sz w:val="24"/>
          <w:szCs w:val="24"/>
          <w:lang w:eastAsia="pl-PL"/>
        </w:rPr>
        <w:t xml:space="preserve">   </w:t>
      </w:r>
      <w:r w:rsidR="005B1F47">
        <w:rPr>
          <w:rFonts w:ascii="Arial Narrow" w:eastAsia="Times New Roman" w:hAnsi="Arial Narrow" w:cs="Times New Roman"/>
          <w:b/>
          <w:sz w:val="24"/>
          <w:szCs w:val="24"/>
          <w:lang w:eastAsia="pl-PL"/>
        </w:rPr>
        <w:t xml:space="preserve">                    </w:t>
      </w:r>
      <w:r w:rsidR="002E608C" w:rsidRPr="00A81EAB">
        <w:rPr>
          <w:rFonts w:ascii="Arial Narrow" w:eastAsia="Times New Roman" w:hAnsi="Arial Narrow" w:cs="Times New Roman"/>
          <w:b/>
          <w:sz w:val="24"/>
          <w:szCs w:val="24"/>
          <w:lang w:eastAsia="pl-PL"/>
        </w:rPr>
        <w:t>L</w:t>
      </w:r>
      <w:r w:rsidR="004F1008">
        <w:rPr>
          <w:rFonts w:ascii="Arial Narrow" w:eastAsia="Times New Roman" w:hAnsi="Arial Narrow" w:cs="Times New Roman"/>
          <w:b/>
          <w:sz w:val="24"/>
          <w:szCs w:val="24"/>
          <w:lang w:eastAsia="pl-PL"/>
        </w:rPr>
        <w:t>ipno</w:t>
      </w:r>
      <w:r w:rsidR="00742F0B">
        <w:rPr>
          <w:rFonts w:ascii="Arial Narrow" w:eastAsia="Times New Roman" w:hAnsi="Arial Narrow" w:cs="Times New Roman"/>
          <w:b/>
          <w:sz w:val="24"/>
          <w:szCs w:val="24"/>
          <w:lang w:eastAsia="pl-PL"/>
        </w:rPr>
        <w:t xml:space="preserve">  2019-09-11</w:t>
      </w:r>
    </w:p>
    <w:tbl>
      <w:tblPr>
        <w:tblStyle w:val="Tabela-Siatka"/>
        <w:tblpPr w:leftFromText="141" w:rightFromText="141" w:vertAnchor="page" w:horzAnchor="margin" w:tblpY="5731"/>
        <w:tblW w:w="0" w:type="auto"/>
        <w:tblLook w:val="04A0" w:firstRow="1" w:lastRow="0" w:firstColumn="1" w:lastColumn="0" w:noHBand="0" w:noVBand="1"/>
      </w:tblPr>
      <w:tblGrid>
        <w:gridCol w:w="9212"/>
      </w:tblGrid>
      <w:tr w:rsidR="002B1721" w:rsidRPr="00905129" w:rsidTr="005B1F47">
        <w:tc>
          <w:tcPr>
            <w:tcW w:w="9212" w:type="dxa"/>
          </w:tcPr>
          <w:p w:rsidR="002B1721" w:rsidRPr="00905129" w:rsidRDefault="002B1721" w:rsidP="005B1F47">
            <w:pPr>
              <w:jc w:val="center"/>
              <w:rPr>
                <w:rFonts w:ascii="Arial Narrow" w:hAnsi="Arial Narrow"/>
                <w:b/>
                <w:sz w:val="28"/>
                <w:szCs w:val="28"/>
              </w:rPr>
            </w:pPr>
            <w:r w:rsidRPr="00905129">
              <w:rPr>
                <w:rFonts w:ascii="Arial Narrow" w:hAnsi="Arial Narrow"/>
                <w:b/>
                <w:sz w:val="28"/>
                <w:szCs w:val="28"/>
              </w:rPr>
              <w:t>SPECYFIKACJA ISTOTNYCH WARUNKÓW ZAMÓWIENIA [</w:t>
            </w:r>
            <w:proofErr w:type="spellStart"/>
            <w:r w:rsidRPr="00905129">
              <w:rPr>
                <w:rFonts w:ascii="Arial Narrow" w:hAnsi="Arial Narrow"/>
                <w:b/>
                <w:sz w:val="28"/>
                <w:szCs w:val="28"/>
              </w:rPr>
              <w:t>siwz</w:t>
            </w:r>
            <w:proofErr w:type="spellEnd"/>
            <w:r w:rsidRPr="00905129">
              <w:rPr>
                <w:rFonts w:ascii="Arial Narrow" w:hAnsi="Arial Narrow"/>
                <w:b/>
                <w:sz w:val="28"/>
                <w:szCs w:val="28"/>
              </w:rPr>
              <w:t>]</w:t>
            </w:r>
          </w:p>
          <w:p w:rsidR="002B1721" w:rsidRPr="00905129" w:rsidRDefault="002B1721" w:rsidP="005B1F47">
            <w:pPr>
              <w:jc w:val="center"/>
              <w:rPr>
                <w:rFonts w:ascii="Arial Narrow" w:hAnsi="Arial Narrow"/>
                <w:b/>
                <w:sz w:val="28"/>
                <w:szCs w:val="28"/>
              </w:rPr>
            </w:pPr>
            <w:r w:rsidRPr="00905129">
              <w:rPr>
                <w:rFonts w:ascii="Arial Narrow" w:hAnsi="Arial Narrow"/>
                <w:b/>
                <w:sz w:val="28"/>
                <w:szCs w:val="28"/>
              </w:rPr>
              <w:t>na</w:t>
            </w:r>
          </w:p>
          <w:p w:rsidR="002B1721" w:rsidRPr="00905129" w:rsidRDefault="009F0B08" w:rsidP="005B1F47">
            <w:pPr>
              <w:pStyle w:val="center"/>
              <w:rPr>
                <w:b/>
                <w:sz w:val="32"/>
                <w:szCs w:val="32"/>
              </w:rPr>
            </w:pPr>
            <w:r>
              <w:rPr>
                <w:b/>
                <w:sz w:val="32"/>
                <w:szCs w:val="32"/>
              </w:rPr>
              <w:t>Przebudowę dróg  gminnych w Mórkowie i Gronówku</w:t>
            </w:r>
          </w:p>
        </w:tc>
      </w:tr>
    </w:tbl>
    <w:p w:rsidR="006302CD" w:rsidRPr="00905129" w:rsidRDefault="006302CD" w:rsidP="0060328A">
      <w:pPr>
        <w:spacing w:after="0" w:line="240" w:lineRule="auto"/>
        <w:rPr>
          <w:rFonts w:ascii="Arial Narrow" w:eastAsia="Times New Roman" w:hAnsi="Arial Narrow" w:cs="Times New Roman"/>
          <w:b/>
          <w:sz w:val="24"/>
          <w:szCs w:val="24"/>
          <w:u w:val="single"/>
          <w:lang w:eastAsia="pl-PL"/>
        </w:rPr>
      </w:pPr>
    </w:p>
    <w:p w:rsidR="006302CD" w:rsidRPr="00905129" w:rsidRDefault="006302CD" w:rsidP="0060328A">
      <w:pPr>
        <w:spacing w:after="0" w:line="240" w:lineRule="auto"/>
        <w:rPr>
          <w:rFonts w:ascii="Arial Narrow" w:eastAsia="Times New Roman" w:hAnsi="Arial Narrow" w:cs="Times New Roman"/>
          <w:b/>
          <w:sz w:val="24"/>
          <w:szCs w:val="24"/>
          <w:u w:val="single"/>
          <w:lang w:eastAsia="pl-PL"/>
        </w:rPr>
      </w:pPr>
    </w:p>
    <w:p w:rsidR="00C92848" w:rsidRPr="00905129" w:rsidRDefault="00C92848" w:rsidP="0060328A">
      <w:pPr>
        <w:spacing w:after="0" w:line="240" w:lineRule="auto"/>
        <w:rPr>
          <w:rFonts w:ascii="Arial Narrow" w:eastAsia="Times New Roman" w:hAnsi="Arial Narrow" w:cs="Times New Roman"/>
          <w:b/>
          <w:sz w:val="24"/>
          <w:szCs w:val="24"/>
          <w:u w:val="single"/>
          <w:lang w:eastAsia="pl-PL"/>
        </w:rPr>
      </w:pPr>
    </w:p>
    <w:p w:rsidR="000703F8" w:rsidRDefault="001F59A4" w:rsidP="0060328A">
      <w:pPr>
        <w:spacing w:after="0" w:line="240" w:lineRule="auto"/>
        <w:rPr>
          <w:rFonts w:ascii="Arial Narrow" w:eastAsia="Times New Roman" w:hAnsi="Arial Narrow" w:cs="Times New Roman"/>
          <w:lang w:eastAsia="pl-PL"/>
        </w:rPr>
      </w:pPr>
      <w:r w:rsidRPr="00905129">
        <w:rPr>
          <w:rFonts w:ascii="Arial Narrow" w:eastAsia="Times New Roman" w:hAnsi="Arial Narrow" w:cs="Times New Roman"/>
          <w:b/>
          <w:sz w:val="28"/>
          <w:szCs w:val="28"/>
          <w:u w:val="single"/>
          <w:lang w:eastAsia="pl-PL"/>
        </w:rPr>
        <w:t>Tryb udzielenia zamówienia</w:t>
      </w:r>
      <w:r w:rsidRPr="00905129">
        <w:rPr>
          <w:rFonts w:ascii="Arial Narrow" w:eastAsia="Times New Roman" w:hAnsi="Arial Narrow" w:cs="Times New Roman"/>
          <w:b/>
          <w:sz w:val="28"/>
          <w:szCs w:val="28"/>
          <w:lang w:eastAsia="pl-PL"/>
        </w:rPr>
        <w:t>:</w:t>
      </w:r>
      <w:r w:rsidRPr="00905129">
        <w:rPr>
          <w:rFonts w:ascii="Arial Narrow" w:eastAsia="Times New Roman" w:hAnsi="Arial Narrow" w:cs="Times New Roman"/>
          <w:lang w:eastAsia="pl-PL"/>
        </w:rPr>
        <w:t xml:space="preserve"> </w:t>
      </w:r>
      <w:r w:rsidR="000703F8" w:rsidRPr="00905129">
        <w:rPr>
          <w:rFonts w:ascii="Arial Narrow" w:eastAsia="Times New Roman" w:hAnsi="Arial Narrow" w:cs="Times New Roman"/>
          <w:lang w:eastAsia="pl-PL"/>
        </w:rPr>
        <w:tab/>
      </w:r>
      <w:r w:rsidR="00B807AC" w:rsidRPr="00905129">
        <w:rPr>
          <w:rFonts w:ascii="Arial Narrow" w:eastAsia="Times New Roman" w:hAnsi="Arial Narrow" w:cs="Times New Roman"/>
          <w:lang w:eastAsia="pl-PL"/>
        </w:rPr>
        <w:tab/>
      </w:r>
      <w:r w:rsidR="00B807AC" w:rsidRPr="00905129">
        <w:rPr>
          <w:rFonts w:ascii="Arial Narrow" w:eastAsia="Times New Roman" w:hAnsi="Arial Narrow" w:cs="Times New Roman"/>
          <w:lang w:eastAsia="pl-PL"/>
        </w:rPr>
        <w:tab/>
      </w:r>
      <w:r w:rsidRPr="00905129">
        <w:rPr>
          <w:rFonts w:ascii="Arial Narrow" w:eastAsia="Times New Roman" w:hAnsi="Arial Narrow" w:cs="Times New Roman"/>
          <w:b/>
          <w:sz w:val="28"/>
          <w:szCs w:val="28"/>
          <w:u w:val="single"/>
          <w:lang w:eastAsia="pl-PL"/>
        </w:rPr>
        <w:t>przetarg nieograniczony</w:t>
      </w:r>
      <w:r w:rsidRPr="00905129">
        <w:rPr>
          <w:rFonts w:ascii="Arial Narrow" w:eastAsia="Times New Roman" w:hAnsi="Arial Narrow" w:cs="Times New Roman"/>
          <w:lang w:eastAsia="pl-PL"/>
        </w:rPr>
        <w:t xml:space="preserve"> </w:t>
      </w:r>
    </w:p>
    <w:p w:rsidR="005B1F47" w:rsidRPr="00905129" w:rsidRDefault="005B1F47" w:rsidP="0060328A">
      <w:pPr>
        <w:spacing w:after="0" w:line="240" w:lineRule="auto"/>
        <w:rPr>
          <w:rFonts w:ascii="Arial Narrow" w:eastAsia="Times New Roman" w:hAnsi="Arial Narrow" w:cs="Times New Roman"/>
          <w:lang w:eastAsia="pl-PL"/>
        </w:rPr>
      </w:pPr>
    </w:p>
    <w:p w:rsidR="00B807AC" w:rsidRPr="00905129" w:rsidRDefault="001F59A4" w:rsidP="00081079">
      <w:pPr>
        <w:spacing w:after="0" w:line="240" w:lineRule="auto"/>
        <w:ind w:left="2832" w:firstLine="3"/>
        <w:jc w:val="center"/>
        <w:rPr>
          <w:rFonts w:ascii="Arial Narrow" w:eastAsia="Times New Roman" w:hAnsi="Arial Narrow" w:cs="Times New Roman"/>
          <w:lang w:eastAsia="pl-PL"/>
        </w:rPr>
      </w:pPr>
      <w:r w:rsidRPr="00905129">
        <w:rPr>
          <w:rFonts w:ascii="Arial Narrow" w:eastAsia="Times New Roman" w:hAnsi="Arial Narrow" w:cs="Times New Roman"/>
          <w:lang w:eastAsia="pl-PL"/>
        </w:rPr>
        <w:t>o wartości zamówienia nie</w:t>
      </w:r>
      <w:r w:rsidR="000B05D7" w:rsidRPr="00905129">
        <w:rPr>
          <w:rFonts w:ascii="Arial Narrow" w:eastAsia="Times New Roman" w:hAnsi="Arial Narrow" w:cs="Times New Roman"/>
          <w:lang w:eastAsia="pl-PL"/>
        </w:rPr>
        <w:t>przekraczającej</w:t>
      </w:r>
      <w:r w:rsidR="0091606F" w:rsidRPr="00905129">
        <w:rPr>
          <w:rFonts w:ascii="Arial Narrow" w:eastAsia="Times New Roman" w:hAnsi="Arial Narrow" w:cs="Times New Roman"/>
          <w:lang w:eastAsia="pl-PL"/>
        </w:rPr>
        <w:t xml:space="preserve"> </w:t>
      </w:r>
      <w:r w:rsidRPr="00905129">
        <w:rPr>
          <w:rFonts w:ascii="Arial Narrow" w:eastAsia="Times New Roman" w:hAnsi="Arial Narrow" w:cs="Times New Roman"/>
          <w:lang w:eastAsia="pl-PL"/>
        </w:rPr>
        <w:t xml:space="preserve">wyrażonej w złotych równowartości kwoty </w:t>
      </w:r>
      <w:r w:rsidR="004401A3" w:rsidRPr="00905129">
        <w:rPr>
          <w:rFonts w:ascii="Arial Narrow" w:eastAsia="Times New Roman" w:hAnsi="Arial Narrow" w:cs="Times New Roman"/>
          <w:lang w:eastAsia="pl-PL"/>
        </w:rPr>
        <w:t>określonej w przepisach wykonawczych wydanych na podstawie art. 11 ust. 8 ustawy PZP</w:t>
      </w:r>
    </w:p>
    <w:p w:rsidR="002B1721" w:rsidRPr="00905129" w:rsidRDefault="002B1721" w:rsidP="000B05D7">
      <w:pPr>
        <w:spacing w:after="0" w:line="240" w:lineRule="auto"/>
        <w:ind w:left="2124" w:hanging="2124"/>
        <w:jc w:val="both"/>
        <w:rPr>
          <w:rFonts w:ascii="Arial Narrow" w:eastAsia="Times New Roman" w:hAnsi="Arial Narrow" w:cs="Times New Roman"/>
          <w:b/>
          <w:sz w:val="24"/>
          <w:szCs w:val="24"/>
          <w:u w:val="single"/>
          <w:lang w:eastAsia="pl-PL"/>
        </w:rPr>
      </w:pPr>
    </w:p>
    <w:p w:rsidR="002B1721" w:rsidRPr="00905129" w:rsidRDefault="002B1721" w:rsidP="000B05D7">
      <w:pPr>
        <w:spacing w:after="0" w:line="240" w:lineRule="auto"/>
        <w:ind w:left="2124" w:hanging="2124"/>
        <w:jc w:val="both"/>
        <w:rPr>
          <w:rFonts w:ascii="Arial Narrow" w:eastAsia="Times New Roman" w:hAnsi="Arial Narrow" w:cs="Times New Roman"/>
          <w:b/>
          <w:sz w:val="24"/>
          <w:szCs w:val="24"/>
          <w:u w:val="single"/>
          <w:lang w:eastAsia="pl-PL"/>
        </w:rPr>
      </w:pPr>
    </w:p>
    <w:p w:rsidR="007C186B" w:rsidRPr="00905129" w:rsidRDefault="007C186B" w:rsidP="000B05D7">
      <w:pPr>
        <w:spacing w:after="0" w:line="240" w:lineRule="auto"/>
        <w:ind w:left="2124" w:hanging="2124"/>
        <w:jc w:val="both"/>
        <w:rPr>
          <w:rFonts w:ascii="Arial Narrow" w:eastAsia="Times New Roman" w:hAnsi="Arial Narrow" w:cs="Times New Roman"/>
          <w:b/>
          <w:sz w:val="24"/>
          <w:szCs w:val="24"/>
          <w:u w:val="single"/>
          <w:lang w:eastAsia="pl-PL"/>
        </w:rPr>
      </w:pPr>
    </w:p>
    <w:p w:rsidR="007C186B" w:rsidRPr="00905129" w:rsidRDefault="007C186B" w:rsidP="00196B50">
      <w:pPr>
        <w:spacing w:after="0" w:line="240" w:lineRule="auto"/>
        <w:jc w:val="both"/>
        <w:rPr>
          <w:rFonts w:ascii="Arial Narrow" w:eastAsia="Times New Roman" w:hAnsi="Arial Narrow" w:cs="Times New Roman"/>
          <w:b/>
          <w:sz w:val="24"/>
          <w:szCs w:val="24"/>
          <w:u w:val="single"/>
          <w:lang w:eastAsia="pl-PL"/>
        </w:rPr>
      </w:pPr>
    </w:p>
    <w:p w:rsidR="007C186B" w:rsidRPr="00905129" w:rsidRDefault="007C186B" w:rsidP="007C186B">
      <w:pPr>
        <w:spacing w:after="0" w:line="240" w:lineRule="auto"/>
        <w:jc w:val="both"/>
        <w:rPr>
          <w:rFonts w:ascii="Arial Narrow" w:eastAsia="Times New Roman" w:hAnsi="Arial Narrow" w:cs="Times New Roman"/>
          <w:b/>
          <w:sz w:val="24"/>
          <w:szCs w:val="24"/>
          <w:u w:val="single"/>
          <w:lang w:eastAsia="pl-PL"/>
        </w:rPr>
      </w:pPr>
    </w:p>
    <w:p w:rsidR="009F0B08" w:rsidRDefault="009F0B08" w:rsidP="000B05D7">
      <w:pPr>
        <w:spacing w:after="0" w:line="240" w:lineRule="auto"/>
        <w:ind w:left="2124" w:hanging="2124"/>
        <w:jc w:val="both"/>
        <w:rPr>
          <w:rFonts w:ascii="Arial Narrow" w:eastAsia="Times New Roman" w:hAnsi="Arial Narrow" w:cs="Times New Roman"/>
          <w:b/>
          <w:u w:val="single"/>
          <w:lang w:eastAsia="pl-PL"/>
        </w:rPr>
      </w:pPr>
    </w:p>
    <w:p w:rsidR="009F0B08" w:rsidRDefault="009F0B08" w:rsidP="000B05D7">
      <w:pPr>
        <w:spacing w:after="0" w:line="240" w:lineRule="auto"/>
        <w:ind w:left="2124" w:hanging="2124"/>
        <w:jc w:val="both"/>
        <w:rPr>
          <w:rFonts w:ascii="Arial Narrow" w:eastAsia="Times New Roman" w:hAnsi="Arial Narrow" w:cs="Times New Roman"/>
          <w:b/>
          <w:u w:val="single"/>
          <w:lang w:eastAsia="pl-PL"/>
        </w:rPr>
      </w:pPr>
    </w:p>
    <w:p w:rsidR="00303E68" w:rsidRPr="00FD7059" w:rsidRDefault="00303E68" w:rsidP="000B05D7">
      <w:pPr>
        <w:spacing w:after="0" w:line="240" w:lineRule="auto"/>
        <w:ind w:left="2124" w:hanging="2124"/>
        <w:jc w:val="both"/>
        <w:rPr>
          <w:rFonts w:ascii="Arial Narrow" w:eastAsia="Times New Roman" w:hAnsi="Arial Narrow" w:cs="Arial"/>
          <w:lang w:eastAsia="pl-PL"/>
        </w:rPr>
      </w:pPr>
      <w:r w:rsidRPr="00FD7059">
        <w:rPr>
          <w:rFonts w:ascii="Arial Narrow" w:eastAsia="Times New Roman" w:hAnsi="Arial Narrow" w:cs="Times New Roman"/>
          <w:b/>
          <w:u w:val="single"/>
          <w:lang w:eastAsia="pl-PL"/>
        </w:rPr>
        <w:t xml:space="preserve">Podstawa </w:t>
      </w:r>
      <w:r w:rsidR="001F59A4" w:rsidRPr="00FD7059">
        <w:rPr>
          <w:rFonts w:ascii="Arial Narrow" w:eastAsia="Times New Roman" w:hAnsi="Arial Narrow" w:cs="Times New Roman"/>
          <w:b/>
          <w:u w:val="single"/>
          <w:lang w:eastAsia="pl-PL"/>
        </w:rPr>
        <w:t>prawna:</w:t>
      </w:r>
      <w:r w:rsidR="001F59A4" w:rsidRPr="00FD7059">
        <w:rPr>
          <w:rFonts w:ascii="Arial Narrow" w:eastAsia="Times New Roman" w:hAnsi="Arial Narrow" w:cs="Times New Roman"/>
          <w:lang w:eastAsia="pl-PL"/>
        </w:rPr>
        <w:t xml:space="preserve"> </w:t>
      </w:r>
      <w:r w:rsidR="00B05438" w:rsidRPr="00FD7059">
        <w:rPr>
          <w:rFonts w:ascii="Arial Narrow" w:eastAsia="Times New Roman" w:hAnsi="Arial Narrow" w:cs="Times New Roman"/>
          <w:lang w:eastAsia="pl-PL"/>
        </w:rPr>
        <w:t>ustawa z dnia 29 stycznia 20</w:t>
      </w:r>
      <w:r w:rsidR="00CA3BA6" w:rsidRPr="00FD7059">
        <w:rPr>
          <w:rFonts w:ascii="Arial Narrow" w:eastAsia="Times New Roman" w:hAnsi="Arial Narrow" w:cs="Times New Roman"/>
          <w:lang w:eastAsia="pl-PL"/>
        </w:rPr>
        <w:t>0</w:t>
      </w:r>
      <w:r w:rsidR="00B05438" w:rsidRPr="00FD7059">
        <w:rPr>
          <w:rFonts w:ascii="Arial Narrow" w:eastAsia="Times New Roman" w:hAnsi="Arial Narrow" w:cs="Times New Roman"/>
          <w:lang w:eastAsia="pl-PL"/>
        </w:rPr>
        <w:t xml:space="preserve">4r. </w:t>
      </w:r>
      <w:r w:rsidR="001F59A4" w:rsidRPr="00FD7059">
        <w:rPr>
          <w:rFonts w:ascii="Arial Narrow" w:eastAsia="Times New Roman" w:hAnsi="Arial Narrow" w:cs="Times New Roman"/>
          <w:lang w:eastAsia="pl-PL"/>
        </w:rPr>
        <w:t xml:space="preserve">Prawo zamówień </w:t>
      </w:r>
      <w:r w:rsidR="001F59A4" w:rsidRPr="00FD7059">
        <w:rPr>
          <w:rFonts w:ascii="Arial Narrow" w:eastAsia="Times New Roman" w:hAnsi="Arial Narrow" w:cs="Arial"/>
          <w:lang w:eastAsia="pl-PL"/>
        </w:rPr>
        <w:t>publicznych</w:t>
      </w:r>
      <w:r w:rsidR="00B05438" w:rsidRPr="00FD7059">
        <w:rPr>
          <w:rFonts w:ascii="Arial Narrow" w:eastAsia="Times New Roman" w:hAnsi="Arial Narrow" w:cs="Arial"/>
          <w:lang w:eastAsia="pl-PL"/>
        </w:rPr>
        <w:t xml:space="preserve"> (</w:t>
      </w:r>
      <w:r w:rsidR="00FD7059" w:rsidRPr="00FD7059">
        <w:rPr>
          <w:rFonts w:ascii="Arial Narrow" w:eastAsia="Times New Roman" w:hAnsi="Arial Narrow" w:cs="Arial"/>
          <w:lang w:eastAsia="pl-PL"/>
        </w:rPr>
        <w:t xml:space="preserve">  </w:t>
      </w:r>
      <w:r w:rsidR="00FD7059" w:rsidRPr="00FD7059">
        <w:rPr>
          <w:rFonts w:ascii="Arial Narrow" w:hAnsi="Arial Narrow" w:cs="Arial"/>
          <w:bCs/>
        </w:rPr>
        <w:t xml:space="preserve">Dz.U. z 2018 poz. </w:t>
      </w:r>
      <w:r w:rsidR="00FD7059" w:rsidRPr="00FD7059">
        <w:rPr>
          <w:rFonts w:ascii="Arial Narrow" w:eastAsia="Times New Roman" w:hAnsi="Arial Narrow" w:cs="Arial"/>
          <w:lang w:eastAsia="pl-PL"/>
        </w:rPr>
        <w:t>1986</w:t>
      </w:r>
      <w:r w:rsidR="00FD7059" w:rsidRPr="00FD7059">
        <w:rPr>
          <w:rFonts w:ascii="Arial Narrow" w:hAnsi="Arial Narrow" w:cs="Arial"/>
          <w:bCs/>
        </w:rPr>
        <w:t xml:space="preserve"> z</w:t>
      </w:r>
      <w:r w:rsidR="00D25C58">
        <w:rPr>
          <w:rFonts w:ascii="Arial Narrow" w:hAnsi="Arial Narrow" w:cs="Arial"/>
          <w:bCs/>
        </w:rPr>
        <w:t xml:space="preserve"> </w:t>
      </w:r>
      <w:proofErr w:type="spellStart"/>
      <w:r w:rsidR="00D25C58">
        <w:rPr>
          <w:rFonts w:ascii="Arial Narrow" w:hAnsi="Arial Narrow" w:cs="Arial"/>
          <w:bCs/>
        </w:rPr>
        <w:t>późn</w:t>
      </w:r>
      <w:proofErr w:type="spellEnd"/>
      <w:r w:rsidR="00D25C58">
        <w:rPr>
          <w:rFonts w:ascii="Arial Narrow" w:hAnsi="Arial Narrow" w:cs="Arial"/>
          <w:bCs/>
        </w:rPr>
        <w:t>. z</w:t>
      </w:r>
      <w:r w:rsidR="00FF44F2">
        <w:rPr>
          <w:rFonts w:ascii="Arial Narrow" w:hAnsi="Arial Narrow" w:cs="Arial"/>
          <w:bCs/>
        </w:rPr>
        <w:t>m.</w:t>
      </w:r>
      <w:r w:rsidR="001F59A4" w:rsidRPr="00FD7059">
        <w:rPr>
          <w:rFonts w:ascii="Arial Narrow" w:eastAsia="Times New Roman" w:hAnsi="Arial Narrow" w:cs="Arial"/>
          <w:lang w:eastAsia="pl-PL"/>
        </w:rPr>
        <w:t>)</w:t>
      </w:r>
    </w:p>
    <w:p w:rsidR="001F59A4" w:rsidRPr="00FD7059" w:rsidRDefault="004401A3" w:rsidP="00303E68">
      <w:pPr>
        <w:spacing w:after="0" w:line="240" w:lineRule="auto"/>
        <w:ind w:left="2124" w:hanging="332"/>
        <w:jc w:val="both"/>
        <w:rPr>
          <w:rFonts w:ascii="Arial Narrow" w:eastAsia="Times New Roman" w:hAnsi="Arial Narrow" w:cs="Arial"/>
          <w:lang w:eastAsia="pl-PL"/>
        </w:rPr>
      </w:pPr>
      <w:r w:rsidRPr="00FD7059">
        <w:rPr>
          <w:rFonts w:ascii="Arial Narrow" w:eastAsia="Times New Roman" w:hAnsi="Arial Narrow" w:cs="Arial"/>
          <w:lang w:eastAsia="pl-PL"/>
        </w:rPr>
        <w:t xml:space="preserve"> </w:t>
      </w:r>
      <w:r w:rsidR="00B05438" w:rsidRPr="00FD7059">
        <w:rPr>
          <w:rFonts w:ascii="Arial Narrow" w:eastAsia="Times New Roman" w:hAnsi="Arial Narrow" w:cs="Arial"/>
          <w:lang w:eastAsia="pl-PL"/>
        </w:rPr>
        <w:t>zwana dalej „PZP”</w:t>
      </w:r>
    </w:p>
    <w:p w:rsidR="002B1721" w:rsidRPr="00FD7059" w:rsidRDefault="002B1721" w:rsidP="00907740">
      <w:pPr>
        <w:spacing w:after="0" w:line="240" w:lineRule="auto"/>
        <w:jc w:val="both"/>
        <w:rPr>
          <w:rFonts w:ascii="Arial Narrow" w:eastAsia="Times New Roman" w:hAnsi="Arial Narrow" w:cs="Arial"/>
          <w:b/>
          <w:u w:val="single"/>
          <w:lang w:eastAsia="pl-PL"/>
        </w:rPr>
      </w:pPr>
    </w:p>
    <w:p w:rsidR="002B1721" w:rsidRPr="00905129" w:rsidRDefault="002B1721" w:rsidP="00907740">
      <w:pPr>
        <w:spacing w:after="0" w:line="240" w:lineRule="auto"/>
        <w:jc w:val="both"/>
        <w:rPr>
          <w:rFonts w:ascii="Arial Narrow" w:eastAsia="Times New Roman" w:hAnsi="Arial Narrow" w:cs="Times New Roman"/>
          <w:b/>
          <w:sz w:val="24"/>
          <w:szCs w:val="24"/>
          <w:u w:val="single"/>
          <w:lang w:eastAsia="pl-PL"/>
        </w:rPr>
      </w:pPr>
    </w:p>
    <w:p w:rsidR="00E26DEC" w:rsidRPr="00905129" w:rsidRDefault="00E26DEC" w:rsidP="00907740">
      <w:pPr>
        <w:spacing w:after="0" w:line="240" w:lineRule="auto"/>
        <w:jc w:val="both"/>
        <w:rPr>
          <w:rFonts w:ascii="Arial Narrow" w:eastAsia="Times New Roman" w:hAnsi="Arial Narrow" w:cs="Times New Roman"/>
          <w:b/>
          <w:sz w:val="24"/>
          <w:szCs w:val="24"/>
          <w:u w:val="single"/>
          <w:lang w:eastAsia="pl-PL"/>
        </w:rPr>
      </w:pPr>
    </w:p>
    <w:p w:rsidR="001F59A4" w:rsidRPr="00905129" w:rsidRDefault="001F59A4" w:rsidP="00E26DEC">
      <w:pPr>
        <w:spacing w:after="0" w:line="240" w:lineRule="auto"/>
        <w:jc w:val="both"/>
        <w:rPr>
          <w:rFonts w:ascii="Arial Narrow" w:eastAsia="Times New Roman" w:hAnsi="Arial Narrow" w:cs="Times New Roman"/>
          <w:b/>
          <w:sz w:val="28"/>
          <w:szCs w:val="28"/>
          <w:lang w:eastAsia="pl-PL"/>
        </w:rPr>
      </w:pPr>
      <w:r w:rsidRPr="00905129">
        <w:rPr>
          <w:rFonts w:ascii="Arial Narrow" w:eastAsia="Times New Roman" w:hAnsi="Arial Narrow" w:cs="Times New Roman"/>
          <w:b/>
          <w:sz w:val="28"/>
          <w:szCs w:val="28"/>
          <w:u w:val="single"/>
          <w:lang w:eastAsia="pl-PL"/>
        </w:rPr>
        <w:t>Zamawiający</w:t>
      </w:r>
      <w:r w:rsidR="00907740" w:rsidRPr="00905129">
        <w:rPr>
          <w:rFonts w:ascii="Arial Narrow" w:eastAsia="Times New Roman" w:hAnsi="Arial Narrow" w:cs="Times New Roman"/>
          <w:b/>
          <w:sz w:val="28"/>
          <w:szCs w:val="28"/>
          <w:lang w:eastAsia="pl-PL"/>
        </w:rPr>
        <w:t xml:space="preserve">:    </w:t>
      </w:r>
      <w:r w:rsidRPr="00905129">
        <w:rPr>
          <w:rFonts w:ascii="Arial Narrow" w:eastAsia="Times New Roman" w:hAnsi="Arial Narrow" w:cs="Times New Roman"/>
          <w:b/>
          <w:sz w:val="28"/>
          <w:szCs w:val="28"/>
          <w:lang w:eastAsia="pl-PL"/>
        </w:rPr>
        <w:t xml:space="preserve">   </w:t>
      </w:r>
      <w:r w:rsidR="00413158">
        <w:rPr>
          <w:rFonts w:ascii="Arial Narrow" w:eastAsia="Times New Roman" w:hAnsi="Arial Narrow" w:cs="Times New Roman"/>
          <w:b/>
          <w:sz w:val="28"/>
          <w:szCs w:val="28"/>
          <w:lang w:eastAsia="pl-PL"/>
        </w:rPr>
        <w:tab/>
      </w:r>
      <w:r w:rsidR="00413158">
        <w:rPr>
          <w:rFonts w:ascii="Arial Narrow" w:eastAsia="Times New Roman" w:hAnsi="Arial Narrow" w:cs="Times New Roman"/>
          <w:b/>
          <w:sz w:val="28"/>
          <w:szCs w:val="28"/>
          <w:lang w:eastAsia="pl-PL"/>
        </w:rPr>
        <w:tab/>
      </w:r>
      <w:r w:rsidR="002E608C">
        <w:rPr>
          <w:rFonts w:ascii="Arial Narrow" w:eastAsia="Times New Roman" w:hAnsi="Arial Narrow" w:cs="Times New Roman"/>
          <w:b/>
          <w:sz w:val="28"/>
          <w:szCs w:val="28"/>
          <w:lang w:eastAsia="pl-PL"/>
        </w:rPr>
        <w:t>Gmina Lipno</w:t>
      </w:r>
    </w:p>
    <w:p w:rsidR="001F59A4" w:rsidRPr="00905129" w:rsidRDefault="00907740" w:rsidP="00E26DEC">
      <w:pPr>
        <w:spacing w:after="0" w:line="240" w:lineRule="auto"/>
        <w:ind w:left="284"/>
        <w:rPr>
          <w:rFonts w:ascii="Arial Narrow" w:eastAsia="Times New Roman" w:hAnsi="Arial Narrow" w:cs="Times New Roman"/>
          <w:lang w:eastAsia="pl-PL"/>
        </w:rPr>
      </w:pPr>
      <w:r w:rsidRPr="00905129">
        <w:rPr>
          <w:rFonts w:ascii="Arial Narrow" w:eastAsia="Times New Roman" w:hAnsi="Arial Narrow" w:cs="Times New Roman"/>
          <w:lang w:eastAsia="pl-PL"/>
        </w:rPr>
        <w:t xml:space="preserve">                               </w:t>
      </w:r>
      <w:r w:rsidR="00E26DEC" w:rsidRPr="00905129">
        <w:rPr>
          <w:rFonts w:ascii="Arial Narrow" w:eastAsia="Times New Roman" w:hAnsi="Arial Narrow" w:cs="Times New Roman"/>
          <w:lang w:eastAsia="pl-PL"/>
        </w:rPr>
        <w:tab/>
      </w:r>
      <w:r w:rsidR="00E26DEC" w:rsidRPr="00905129">
        <w:rPr>
          <w:rFonts w:ascii="Arial Narrow" w:eastAsia="Times New Roman" w:hAnsi="Arial Narrow" w:cs="Times New Roman"/>
          <w:lang w:eastAsia="pl-PL"/>
        </w:rPr>
        <w:tab/>
      </w:r>
      <w:r w:rsidR="001F59A4" w:rsidRPr="00905129">
        <w:rPr>
          <w:rFonts w:ascii="Arial Narrow" w:eastAsia="Times New Roman" w:hAnsi="Arial Narrow" w:cs="Times New Roman"/>
          <w:lang w:eastAsia="pl-PL"/>
        </w:rPr>
        <w:t xml:space="preserve">ul. </w:t>
      </w:r>
      <w:r w:rsidR="002E608C">
        <w:rPr>
          <w:rFonts w:ascii="Arial Narrow" w:eastAsia="Times New Roman" w:hAnsi="Arial Narrow" w:cs="Times New Roman"/>
          <w:lang w:eastAsia="pl-PL"/>
        </w:rPr>
        <w:t>Powstańców Wielkopolskich 9, 64-111 Lipno</w:t>
      </w:r>
    </w:p>
    <w:p w:rsidR="001F59A4" w:rsidRPr="00905129" w:rsidRDefault="00907740" w:rsidP="00E26DEC">
      <w:pPr>
        <w:spacing w:after="0" w:line="240" w:lineRule="auto"/>
        <w:ind w:left="284"/>
        <w:rPr>
          <w:rFonts w:ascii="Arial Narrow" w:eastAsia="Times New Roman" w:hAnsi="Arial Narrow" w:cs="Times New Roman"/>
          <w:lang w:eastAsia="pl-PL"/>
        </w:rPr>
      </w:pPr>
      <w:r w:rsidRPr="00905129">
        <w:rPr>
          <w:rFonts w:ascii="Arial Narrow" w:eastAsia="Times New Roman" w:hAnsi="Arial Narrow" w:cs="Times New Roman"/>
          <w:lang w:eastAsia="pl-PL"/>
        </w:rPr>
        <w:t xml:space="preserve">                               </w:t>
      </w:r>
      <w:r w:rsidR="00E26DEC" w:rsidRPr="00905129">
        <w:rPr>
          <w:rFonts w:ascii="Arial Narrow" w:eastAsia="Times New Roman" w:hAnsi="Arial Narrow" w:cs="Times New Roman"/>
          <w:lang w:eastAsia="pl-PL"/>
        </w:rPr>
        <w:tab/>
      </w:r>
      <w:r w:rsidR="00E26DEC" w:rsidRPr="00905129">
        <w:rPr>
          <w:rFonts w:ascii="Arial Narrow" w:eastAsia="Times New Roman" w:hAnsi="Arial Narrow" w:cs="Times New Roman"/>
          <w:lang w:eastAsia="pl-PL"/>
        </w:rPr>
        <w:tab/>
      </w:r>
      <w:r w:rsidR="00855068" w:rsidRPr="00905129">
        <w:rPr>
          <w:rFonts w:ascii="Arial Narrow" w:eastAsia="Times New Roman" w:hAnsi="Arial Narrow" w:cs="Times New Roman"/>
          <w:lang w:eastAsia="pl-PL"/>
        </w:rPr>
        <w:t xml:space="preserve">pow. </w:t>
      </w:r>
      <w:r w:rsidR="002E608C">
        <w:rPr>
          <w:rFonts w:ascii="Arial Narrow" w:eastAsia="Times New Roman" w:hAnsi="Arial Narrow" w:cs="Times New Roman"/>
          <w:lang w:eastAsia="pl-PL"/>
        </w:rPr>
        <w:t>leszczyński</w:t>
      </w:r>
      <w:r w:rsidR="001F59A4" w:rsidRPr="00905129">
        <w:rPr>
          <w:rFonts w:ascii="Arial Narrow" w:eastAsia="Times New Roman" w:hAnsi="Arial Narrow" w:cs="Times New Roman"/>
          <w:lang w:eastAsia="pl-PL"/>
        </w:rPr>
        <w:t xml:space="preserve">, woj. </w:t>
      </w:r>
      <w:r w:rsidR="00855068" w:rsidRPr="00905129">
        <w:rPr>
          <w:rFonts w:ascii="Arial Narrow" w:eastAsia="Times New Roman" w:hAnsi="Arial Narrow" w:cs="Times New Roman"/>
          <w:lang w:eastAsia="pl-PL"/>
        </w:rPr>
        <w:t>w</w:t>
      </w:r>
      <w:r w:rsidR="001F59A4" w:rsidRPr="00905129">
        <w:rPr>
          <w:rFonts w:ascii="Arial Narrow" w:eastAsia="Times New Roman" w:hAnsi="Arial Narrow" w:cs="Times New Roman"/>
          <w:lang w:eastAsia="pl-PL"/>
        </w:rPr>
        <w:t>ielkopolskie</w:t>
      </w:r>
    </w:p>
    <w:p w:rsidR="003E2DD8" w:rsidRPr="00905129" w:rsidRDefault="00907740" w:rsidP="00E26DEC">
      <w:pPr>
        <w:spacing w:after="0" w:line="240" w:lineRule="auto"/>
        <w:ind w:left="284"/>
        <w:rPr>
          <w:rFonts w:ascii="Arial Narrow" w:hAnsi="Arial Narrow"/>
        </w:rPr>
      </w:pPr>
      <w:r w:rsidRPr="00905129">
        <w:rPr>
          <w:rFonts w:ascii="Arial Narrow" w:eastAsia="Times New Roman" w:hAnsi="Arial Narrow" w:cs="Times New Roman"/>
          <w:lang w:eastAsia="pl-PL"/>
        </w:rPr>
        <w:t xml:space="preserve">                              </w:t>
      </w:r>
      <w:r w:rsidR="00E26DEC" w:rsidRPr="00905129">
        <w:rPr>
          <w:rFonts w:ascii="Arial Narrow" w:eastAsia="Times New Roman" w:hAnsi="Arial Narrow" w:cs="Times New Roman"/>
          <w:lang w:eastAsia="pl-PL"/>
        </w:rPr>
        <w:tab/>
      </w:r>
      <w:r w:rsidR="00E26DEC" w:rsidRPr="00905129">
        <w:rPr>
          <w:rFonts w:ascii="Arial Narrow" w:eastAsia="Times New Roman" w:hAnsi="Arial Narrow" w:cs="Times New Roman"/>
          <w:lang w:eastAsia="pl-PL"/>
        </w:rPr>
        <w:tab/>
      </w:r>
      <w:r w:rsidR="002E608C">
        <w:rPr>
          <w:rFonts w:ascii="Arial Narrow" w:eastAsia="Times New Roman" w:hAnsi="Arial Narrow" w:cs="Times New Roman"/>
          <w:lang w:eastAsia="pl-PL"/>
        </w:rPr>
        <w:t>e-mail: urzag@lipno</w:t>
      </w:r>
      <w:r w:rsidR="001F59A4" w:rsidRPr="00905129">
        <w:rPr>
          <w:rFonts w:ascii="Arial Narrow" w:eastAsia="Times New Roman" w:hAnsi="Arial Narrow" w:cs="Times New Roman"/>
          <w:u w:val="single"/>
          <w:lang w:eastAsia="pl-PL"/>
        </w:rPr>
        <w:t>.pl</w:t>
      </w:r>
    </w:p>
    <w:p w:rsidR="00E26DEC" w:rsidRPr="00905129" w:rsidRDefault="00907740" w:rsidP="00E26DEC">
      <w:pPr>
        <w:spacing w:after="0" w:line="240" w:lineRule="auto"/>
        <w:ind w:left="284"/>
        <w:rPr>
          <w:rFonts w:ascii="Arial Narrow" w:hAnsi="Arial Narrow"/>
        </w:rPr>
      </w:pPr>
      <w:r w:rsidRPr="00905129">
        <w:rPr>
          <w:rFonts w:ascii="Arial Narrow" w:eastAsia="Times New Roman" w:hAnsi="Arial Narrow" w:cs="Times New Roman"/>
          <w:lang w:eastAsia="pl-PL"/>
        </w:rPr>
        <w:t xml:space="preserve">                             </w:t>
      </w:r>
      <w:r w:rsidR="00E26DEC" w:rsidRPr="00905129">
        <w:rPr>
          <w:rFonts w:ascii="Arial Narrow" w:eastAsia="Times New Roman" w:hAnsi="Arial Narrow" w:cs="Times New Roman"/>
          <w:lang w:eastAsia="pl-PL"/>
        </w:rPr>
        <w:tab/>
      </w:r>
      <w:r w:rsidR="00E26DEC" w:rsidRPr="00905129">
        <w:rPr>
          <w:rFonts w:ascii="Arial Narrow" w:eastAsia="Times New Roman" w:hAnsi="Arial Narrow" w:cs="Times New Roman"/>
          <w:lang w:eastAsia="pl-PL"/>
        </w:rPr>
        <w:tab/>
      </w:r>
      <w:r w:rsidR="001F59A4" w:rsidRPr="00905129">
        <w:rPr>
          <w:rFonts w:ascii="Arial Narrow" w:eastAsia="Times New Roman" w:hAnsi="Arial Narrow" w:cs="Times New Roman"/>
          <w:u w:val="single"/>
          <w:lang w:eastAsia="pl-PL"/>
        </w:rPr>
        <w:t>http</w:t>
      </w:r>
      <w:r w:rsidR="002E608C">
        <w:rPr>
          <w:rFonts w:ascii="Arial Narrow" w:eastAsia="Times New Roman" w:hAnsi="Arial Narrow" w:cs="Times New Roman"/>
          <w:u w:val="single"/>
          <w:lang w:eastAsia="pl-PL"/>
        </w:rPr>
        <w:t>://lipno.biuletyn.net/</w:t>
      </w:r>
      <w:r w:rsidR="003E2DD8" w:rsidRPr="00905129">
        <w:rPr>
          <w:rFonts w:ascii="Arial Narrow" w:hAnsi="Arial Narrow"/>
        </w:rPr>
        <w:t xml:space="preserve">              </w:t>
      </w:r>
    </w:p>
    <w:p w:rsidR="002B1721" w:rsidRPr="00905129" w:rsidRDefault="002E608C" w:rsidP="00E26DEC">
      <w:pPr>
        <w:spacing w:after="0" w:line="240" w:lineRule="auto"/>
        <w:ind w:left="2693" w:firstLine="139"/>
        <w:rPr>
          <w:rFonts w:ascii="Arial Narrow" w:hAnsi="Arial Narrow"/>
        </w:rPr>
      </w:pPr>
      <w:r>
        <w:rPr>
          <w:rFonts w:ascii="Arial Narrow" w:hAnsi="Arial Narrow"/>
        </w:rPr>
        <w:t>www.lipno.pl</w:t>
      </w:r>
    </w:p>
    <w:p w:rsidR="002B1721" w:rsidRPr="00905129" w:rsidRDefault="002B1721" w:rsidP="00E26DEC">
      <w:pPr>
        <w:ind w:left="284"/>
        <w:rPr>
          <w:rFonts w:ascii="Arial Narrow" w:hAnsi="Arial Narrow"/>
        </w:rPr>
      </w:pPr>
      <w:r w:rsidRPr="00905129">
        <w:rPr>
          <w:rFonts w:ascii="Arial Narrow" w:hAnsi="Arial Narrow"/>
        </w:rPr>
        <w:br w:type="page"/>
      </w:r>
    </w:p>
    <w:p w:rsidR="003E2DD8" w:rsidRPr="00D12C03" w:rsidRDefault="003E2DD8" w:rsidP="00907740">
      <w:pPr>
        <w:spacing w:after="0" w:line="240" w:lineRule="auto"/>
      </w:pPr>
    </w:p>
    <w:sdt>
      <w:sdtPr>
        <w:rPr>
          <w:rFonts w:asciiTheme="minorHAnsi" w:eastAsiaTheme="minorHAnsi" w:hAnsiTheme="minorHAnsi" w:cstheme="minorBidi"/>
          <w:b w:val="0"/>
          <w:bCs w:val="0"/>
          <w:color w:val="auto"/>
          <w:sz w:val="22"/>
          <w:szCs w:val="22"/>
          <w:u w:val="single"/>
          <w:lang w:eastAsia="en-US"/>
        </w:rPr>
        <w:id w:val="713392064"/>
        <w:docPartObj>
          <w:docPartGallery w:val="Table of Contents"/>
          <w:docPartUnique/>
        </w:docPartObj>
      </w:sdtPr>
      <w:sdtContent>
        <w:p w:rsidR="0077241E" w:rsidRPr="0077241E" w:rsidRDefault="0077241E" w:rsidP="003C056B">
          <w:pPr>
            <w:pStyle w:val="Nagwekspisutreci"/>
            <w:tabs>
              <w:tab w:val="left" w:pos="1305"/>
              <w:tab w:val="left" w:pos="1500"/>
              <w:tab w:val="left" w:pos="2385"/>
              <w:tab w:val="left" w:pos="2880"/>
            </w:tabs>
            <w:rPr>
              <w:color w:val="auto"/>
              <w:sz w:val="24"/>
              <w:szCs w:val="24"/>
            </w:rPr>
          </w:pPr>
          <w:r w:rsidRPr="0077241E">
            <w:rPr>
              <w:color w:val="auto"/>
              <w:sz w:val="24"/>
              <w:szCs w:val="24"/>
            </w:rPr>
            <w:t>Spis treści</w:t>
          </w:r>
          <w:r w:rsidR="00CA5A24">
            <w:rPr>
              <w:color w:val="auto"/>
              <w:sz w:val="24"/>
              <w:szCs w:val="24"/>
            </w:rPr>
            <w:tab/>
          </w:r>
          <w:r w:rsidR="00F65CF6">
            <w:rPr>
              <w:color w:val="auto"/>
              <w:sz w:val="24"/>
              <w:szCs w:val="24"/>
            </w:rPr>
            <w:tab/>
          </w:r>
          <w:r w:rsidR="000D69D3">
            <w:rPr>
              <w:color w:val="auto"/>
              <w:sz w:val="24"/>
              <w:szCs w:val="24"/>
            </w:rPr>
            <w:tab/>
          </w:r>
          <w:r w:rsidR="003C056B">
            <w:rPr>
              <w:color w:val="auto"/>
              <w:sz w:val="24"/>
              <w:szCs w:val="24"/>
            </w:rPr>
            <w:tab/>
          </w:r>
        </w:p>
        <w:p w:rsidR="00AB073A" w:rsidRDefault="00FE0A3C">
          <w:pPr>
            <w:pStyle w:val="Spistreci2"/>
            <w:tabs>
              <w:tab w:val="left" w:pos="660"/>
              <w:tab w:val="right" w:leader="dot" w:pos="9911"/>
            </w:tabs>
            <w:rPr>
              <w:rFonts w:eastAsiaTheme="minorEastAsia"/>
              <w:noProof/>
              <w:lang w:eastAsia="pl-PL"/>
            </w:rPr>
          </w:pPr>
          <w:r w:rsidRPr="0077241E">
            <w:rPr>
              <w:b/>
              <w:sz w:val="20"/>
            </w:rPr>
            <w:fldChar w:fldCharType="begin"/>
          </w:r>
          <w:r w:rsidR="0077241E" w:rsidRPr="0077241E">
            <w:rPr>
              <w:b/>
              <w:sz w:val="20"/>
            </w:rPr>
            <w:instrText xml:space="preserve"> TOC \o "1-3" \h \z \u </w:instrText>
          </w:r>
          <w:r w:rsidRPr="0077241E">
            <w:rPr>
              <w:b/>
              <w:sz w:val="20"/>
            </w:rPr>
            <w:fldChar w:fldCharType="separate"/>
          </w:r>
          <w:hyperlink w:anchor="_Toc19089548" w:history="1">
            <w:r w:rsidR="00AB073A" w:rsidRPr="00420E7E">
              <w:rPr>
                <w:rStyle w:val="Hipercze"/>
                <w:rFonts w:ascii="Times New Roman" w:hAnsi="Times New Roman" w:cs="Times New Roman"/>
                <w:noProof/>
              </w:rPr>
              <w:t>I.</w:t>
            </w:r>
            <w:r w:rsidR="00AB073A">
              <w:rPr>
                <w:rFonts w:eastAsiaTheme="minorEastAsia"/>
                <w:noProof/>
                <w:lang w:eastAsia="pl-PL"/>
              </w:rPr>
              <w:tab/>
            </w:r>
            <w:r w:rsidR="00AB073A" w:rsidRPr="00420E7E">
              <w:rPr>
                <w:rStyle w:val="Hipercze"/>
                <w:rFonts w:ascii="Times New Roman" w:hAnsi="Times New Roman" w:cs="Times New Roman"/>
                <w:noProof/>
              </w:rPr>
              <w:t>Opis przedmiotu  zamówienia</w:t>
            </w:r>
            <w:r w:rsidR="00AB073A">
              <w:rPr>
                <w:noProof/>
                <w:webHidden/>
              </w:rPr>
              <w:tab/>
            </w:r>
            <w:r w:rsidR="00AB073A">
              <w:rPr>
                <w:noProof/>
                <w:webHidden/>
              </w:rPr>
              <w:fldChar w:fldCharType="begin"/>
            </w:r>
            <w:r w:rsidR="00AB073A">
              <w:rPr>
                <w:noProof/>
                <w:webHidden/>
              </w:rPr>
              <w:instrText xml:space="preserve"> PAGEREF _Toc19089548 \h </w:instrText>
            </w:r>
            <w:r w:rsidR="00AB073A">
              <w:rPr>
                <w:noProof/>
                <w:webHidden/>
              </w:rPr>
            </w:r>
            <w:r w:rsidR="00AB073A">
              <w:rPr>
                <w:noProof/>
                <w:webHidden/>
              </w:rPr>
              <w:fldChar w:fldCharType="separate"/>
            </w:r>
            <w:r w:rsidR="00C15E7A">
              <w:rPr>
                <w:noProof/>
                <w:webHidden/>
              </w:rPr>
              <w:t>3</w:t>
            </w:r>
            <w:r w:rsidR="00AB073A">
              <w:rPr>
                <w:noProof/>
                <w:webHidden/>
              </w:rPr>
              <w:fldChar w:fldCharType="end"/>
            </w:r>
          </w:hyperlink>
        </w:p>
        <w:p w:rsidR="00AB073A" w:rsidRDefault="00AB073A">
          <w:pPr>
            <w:pStyle w:val="Spistreci2"/>
            <w:tabs>
              <w:tab w:val="left" w:pos="660"/>
              <w:tab w:val="right" w:leader="dot" w:pos="9911"/>
            </w:tabs>
            <w:rPr>
              <w:rFonts w:eastAsiaTheme="minorEastAsia"/>
              <w:noProof/>
              <w:lang w:eastAsia="pl-PL"/>
            </w:rPr>
          </w:pPr>
          <w:hyperlink w:anchor="_Toc19089549" w:history="1">
            <w:r w:rsidRPr="00420E7E">
              <w:rPr>
                <w:rStyle w:val="Hipercze"/>
                <w:rFonts w:ascii="Times New Roman" w:hAnsi="Times New Roman" w:cs="Times New Roman"/>
                <w:noProof/>
              </w:rPr>
              <w:t>II.</w:t>
            </w:r>
            <w:r>
              <w:rPr>
                <w:rFonts w:eastAsiaTheme="minorEastAsia"/>
                <w:noProof/>
                <w:lang w:eastAsia="pl-PL"/>
              </w:rPr>
              <w:tab/>
            </w:r>
            <w:r w:rsidRPr="00420E7E">
              <w:rPr>
                <w:rStyle w:val="Hipercze"/>
                <w:rFonts w:ascii="Times New Roman" w:hAnsi="Times New Roman" w:cs="Times New Roman"/>
                <w:noProof/>
              </w:rPr>
              <w:t>Kod CPV</w:t>
            </w:r>
            <w:r>
              <w:rPr>
                <w:noProof/>
                <w:webHidden/>
              </w:rPr>
              <w:tab/>
            </w:r>
            <w:r>
              <w:rPr>
                <w:noProof/>
                <w:webHidden/>
              </w:rPr>
              <w:fldChar w:fldCharType="begin"/>
            </w:r>
            <w:r>
              <w:rPr>
                <w:noProof/>
                <w:webHidden/>
              </w:rPr>
              <w:instrText xml:space="preserve"> PAGEREF _Toc19089549 \h </w:instrText>
            </w:r>
            <w:r>
              <w:rPr>
                <w:noProof/>
                <w:webHidden/>
              </w:rPr>
            </w:r>
            <w:r>
              <w:rPr>
                <w:noProof/>
                <w:webHidden/>
              </w:rPr>
              <w:fldChar w:fldCharType="separate"/>
            </w:r>
            <w:r w:rsidR="00C15E7A">
              <w:rPr>
                <w:noProof/>
                <w:webHidden/>
              </w:rPr>
              <w:t>4</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50" w:history="1">
            <w:r w:rsidRPr="00420E7E">
              <w:rPr>
                <w:rStyle w:val="Hipercze"/>
                <w:rFonts w:ascii="Times New Roman" w:hAnsi="Times New Roman" w:cs="Times New Roman"/>
                <w:noProof/>
              </w:rPr>
              <w:t>III.</w:t>
            </w:r>
            <w:r>
              <w:rPr>
                <w:rFonts w:eastAsiaTheme="minorEastAsia"/>
                <w:noProof/>
                <w:lang w:eastAsia="pl-PL"/>
              </w:rPr>
              <w:tab/>
            </w:r>
            <w:r w:rsidRPr="00420E7E">
              <w:rPr>
                <w:rStyle w:val="Hipercze"/>
                <w:rFonts w:ascii="Times New Roman" w:hAnsi="Times New Roman" w:cs="Times New Roman"/>
                <w:noProof/>
              </w:rPr>
              <w:t>Termin realizacji zamówienia</w:t>
            </w:r>
            <w:r>
              <w:rPr>
                <w:noProof/>
                <w:webHidden/>
              </w:rPr>
              <w:tab/>
            </w:r>
            <w:r>
              <w:rPr>
                <w:noProof/>
                <w:webHidden/>
              </w:rPr>
              <w:fldChar w:fldCharType="begin"/>
            </w:r>
            <w:r>
              <w:rPr>
                <w:noProof/>
                <w:webHidden/>
              </w:rPr>
              <w:instrText xml:space="preserve"> PAGEREF _Toc19089550 \h </w:instrText>
            </w:r>
            <w:r>
              <w:rPr>
                <w:noProof/>
                <w:webHidden/>
              </w:rPr>
            </w:r>
            <w:r>
              <w:rPr>
                <w:noProof/>
                <w:webHidden/>
              </w:rPr>
              <w:fldChar w:fldCharType="separate"/>
            </w:r>
            <w:r w:rsidR="00C15E7A">
              <w:rPr>
                <w:noProof/>
                <w:webHidden/>
              </w:rPr>
              <w:t>4</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51" w:history="1">
            <w:r w:rsidRPr="00420E7E">
              <w:rPr>
                <w:rStyle w:val="Hipercze"/>
                <w:rFonts w:ascii="Times New Roman" w:hAnsi="Times New Roman" w:cs="Times New Roman"/>
                <w:noProof/>
              </w:rPr>
              <w:t>IV.</w:t>
            </w:r>
            <w:r>
              <w:rPr>
                <w:rFonts w:eastAsiaTheme="minorEastAsia"/>
                <w:noProof/>
                <w:lang w:eastAsia="pl-PL"/>
              </w:rPr>
              <w:tab/>
            </w:r>
            <w:r w:rsidRPr="00420E7E">
              <w:rPr>
                <w:rStyle w:val="Hipercze"/>
                <w:rFonts w:ascii="Times New Roman" w:hAnsi="Times New Roman" w:cs="Times New Roman"/>
                <w:noProof/>
              </w:rPr>
              <w:t>Warunki udziału w postępowaniu i podstawy wykluczenia z postępowania</w:t>
            </w:r>
            <w:r>
              <w:rPr>
                <w:noProof/>
                <w:webHidden/>
              </w:rPr>
              <w:tab/>
            </w:r>
            <w:r>
              <w:rPr>
                <w:noProof/>
                <w:webHidden/>
              </w:rPr>
              <w:fldChar w:fldCharType="begin"/>
            </w:r>
            <w:r>
              <w:rPr>
                <w:noProof/>
                <w:webHidden/>
              </w:rPr>
              <w:instrText xml:space="preserve"> PAGEREF _Toc19089551 \h </w:instrText>
            </w:r>
            <w:r>
              <w:rPr>
                <w:noProof/>
                <w:webHidden/>
              </w:rPr>
            </w:r>
            <w:r>
              <w:rPr>
                <w:noProof/>
                <w:webHidden/>
              </w:rPr>
              <w:fldChar w:fldCharType="separate"/>
            </w:r>
            <w:r w:rsidR="00C15E7A">
              <w:rPr>
                <w:noProof/>
                <w:webHidden/>
              </w:rPr>
              <w:t>4</w:t>
            </w:r>
            <w:r>
              <w:rPr>
                <w:noProof/>
                <w:webHidden/>
              </w:rPr>
              <w:fldChar w:fldCharType="end"/>
            </w:r>
          </w:hyperlink>
        </w:p>
        <w:p w:rsidR="00AB073A" w:rsidRDefault="00AB073A">
          <w:pPr>
            <w:pStyle w:val="Spistreci2"/>
            <w:tabs>
              <w:tab w:val="left" w:pos="660"/>
              <w:tab w:val="right" w:leader="dot" w:pos="9911"/>
            </w:tabs>
            <w:rPr>
              <w:rFonts w:eastAsiaTheme="minorEastAsia"/>
              <w:noProof/>
              <w:lang w:eastAsia="pl-PL"/>
            </w:rPr>
          </w:pPr>
          <w:hyperlink w:anchor="_Toc19089552" w:history="1">
            <w:r w:rsidRPr="00420E7E">
              <w:rPr>
                <w:rStyle w:val="Hipercze"/>
                <w:rFonts w:ascii="Times New Roman" w:hAnsi="Times New Roman" w:cs="Times New Roman"/>
                <w:noProof/>
              </w:rPr>
              <w:t>V.</w:t>
            </w:r>
            <w:r>
              <w:rPr>
                <w:rFonts w:eastAsiaTheme="minorEastAsia"/>
                <w:noProof/>
                <w:lang w:eastAsia="pl-PL"/>
              </w:rPr>
              <w:tab/>
            </w:r>
            <w:r w:rsidRPr="00420E7E">
              <w:rPr>
                <w:rStyle w:val="Hipercze"/>
                <w:rFonts w:ascii="Times New Roman" w:hAnsi="Times New Roman" w:cs="Times New Roman"/>
                <w:noProof/>
              </w:rPr>
              <w:t>Wykaz oświadczeń,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_Toc19089552 \h </w:instrText>
            </w:r>
            <w:r>
              <w:rPr>
                <w:noProof/>
                <w:webHidden/>
              </w:rPr>
            </w:r>
            <w:r>
              <w:rPr>
                <w:noProof/>
                <w:webHidden/>
              </w:rPr>
              <w:fldChar w:fldCharType="separate"/>
            </w:r>
            <w:r w:rsidR="00C15E7A">
              <w:rPr>
                <w:noProof/>
                <w:webHidden/>
              </w:rPr>
              <w:t>5</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53" w:history="1">
            <w:r w:rsidRPr="00420E7E">
              <w:rPr>
                <w:rStyle w:val="Hipercze"/>
                <w:rFonts w:ascii="Times New Roman" w:hAnsi="Times New Roman" w:cs="Times New Roman"/>
                <w:noProof/>
              </w:rPr>
              <w:t>VI.</w:t>
            </w:r>
            <w:r>
              <w:rPr>
                <w:rFonts w:eastAsiaTheme="minorEastAsia"/>
                <w:noProof/>
                <w:lang w:eastAsia="pl-PL"/>
              </w:rPr>
              <w:tab/>
            </w:r>
            <w:r w:rsidRPr="00420E7E">
              <w:rPr>
                <w:rStyle w:val="Hipercze"/>
                <w:rFonts w:ascii="Times New Roman" w:hAnsi="Times New Roman" w:cs="Times New Roman"/>
                <w:noProof/>
              </w:rPr>
              <w:t>Podwykonawstwo</w:t>
            </w:r>
            <w:r>
              <w:rPr>
                <w:noProof/>
                <w:webHidden/>
              </w:rPr>
              <w:tab/>
            </w:r>
            <w:r>
              <w:rPr>
                <w:noProof/>
                <w:webHidden/>
              </w:rPr>
              <w:fldChar w:fldCharType="begin"/>
            </w:r>
            <w:r>
              <w:rPr>
                <w:noProof/>
                <w:webHidden/>
              </w:rPr>
              <w:instrText xml:space="preserve"> PAGEREF _Toc19089553 \h </w:instrText>
            </w:r>
            <w:r>
              <w:rPr>
                <w:noProof/>
                <w:webHidden/>
              </w:rPr>
            </w:r>
            <w:r>
              <w:rPr>
                <w:noProof/>
                <w:webHidden/>
              </w:rPr>
              <w:fldChar w:fldCharType="separate"/>
            </w:r>
            <w:r w:rsidR="00C15E7A">
              <w:rPr>
                <w:noProof/>
                <w:webHidden/>
              </w:rPr>
              <w:t>7</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54" w:history="1">
            <w:r w:rsidRPr="00420E7E">
              <w:rPr>
                <w:rStyle w:val="Hipercze"/>
                <w:rFonts w:ascii="Times New Roman" w:hAnsi="Times New Roman" w:cs="Times New Roman"/>
                <w:noProof/>
              </w:rPr>
              <w:t>VII.</w:t>
            </w:r>
            <w:r>
              <w:rPr>
                <w:rFonts w:eastAsiaTheme="minorEastAsia"/>
                <w:noProof/>
                <w:lang w:eastAsia="pl-PL"/>
              </w:rPr>
              <w:tab/>
            </w:r>
            <w:r w:rsidRPr="00420E7E">
              <w:rPr>
                <w:rStyle w:val="Hipercze"/>
                <w:rFonts w:ascii="Times New Roman" w:hAnsi="Times New Roman" w:cs="Times New Roman"/>
                <w:noProof/>
              </w:rPr>
              <w:t>Opis kryteriów oceny ofert</w:t>
            </w:r>
            <w:r>
              <w:rPr>
                <w:noProof/>
                <w:webHidden/>
              </w:rPr>
              <w:tab/>
            </w:r>
            <w:r>
              <w:rPr>
                <w:noProof/>
                <w:webHidden/>
              </w:rPr>
              <w:fldChar w:fldCharType="begin"/>
            </w:r>
            <w:r>
              <w:rPr>
                <w:noProof/>
                <w:webHidden/>
              </w:rPr>
              <w:instrText xml:space="preserve"> PAGEREF _Toc19089554 \h </w:instrText>
            </w:r>
            <w:r>
              <w:rPr>
                <w:noProof/>
                <w:webHidden/>
              </w:rPr>
            </w:r>
            <w:r>
              <w:rPr>
                <w:noProof/>
                <w:webHidden/>
              </w:rPr>
              <w:fldChar w:fldCharType="separate"/>
            </w:r>
            <w:r w:rsidR="00C15E7A">
              <w:rPr>
                <w:noProof/>
                <w:webHidden/>
              </w:rPr>
              <w:t>8</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55" w:history="1">
            <w:r w:rsidRPr="00420E7E">
              <w:rPr>
                <w:rStyle w:val="Hipercze"/>
                <w:rFonts w:ascii="Times New Roman" w:hAnsi="Times New Roman" w:cs="Times New Roman"/>
                <w:noProof/>
              </w:rPr>
              <w:t>VIII.</w:t>
            </w:r>
            <w:r>
              <w:rPr>
                <w:rFonts w:eastAsiaTheme="minorEastAsia"/>
                <w:noProof/>
                <w:lang w:eastAsia="pl-PL"/>
              </w:rPr>
              <w:tab/>
            </w:r>
            <w:r w:rsidRPr="00420E7E">
              <w:rPr>
                <w:rStyle w:val="Hipercze"/>
                <w:rFonts w:ascii="Times New Roman" w:hAnsi="Times New Roman" w:cs="Times New Roman"/>
                <w:noProof/>
              </w:rPr>
              <w:t>Opis sposobu obliczania ceny oferty</w:t>
            </w:r>
            <w:r>
              <w:rPr>
                <w:noProof/>
                <w:webHidden/>
              </w:rPr>
              <w:tab/>
            </w:r>
            <w:r>
              <w:rPr>
                <w:noProof/>
                <w:webHidden/>
              </w:rPr>
              <w:fldChar w:fldCharType="begin"/>
            </w:r>
            <w:r>
              <w:rPr>
                <w:noProof/>
                <w:webHidden/>
              </w:rPr>
              <w:instrText xml:space="preserve"> PAGEREF _Toc19089555 \h </w:instrText>
            </w:r>
            <w:r>
              <w:rPr>
                <w:noProof/>
                <w:webHidden/>
              </w:rPr>
            </w:r>
            <w:r>
              <w:rPr>
                <w:noProof/>
                <w:webHidden/>
              </w:rPr>
              <w:fldChar w:fldCharType="separate"/>
            </w:r>
            <w:r w:rsidR="00C15E7A">
              <w:rPr>
                <w:noProof/>
                <w:webHidden/>
              </w:rPr>
              <w:t>9</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56" w:history="1">
            <w:r w:rsidRPr="00420E7E">
              <w:rPr>
                <w:rStyle w:val="Hipercze"/>
                <w:rFonts w:ascii="Times New Roman" w:hAnsi="Times New Roman" w:cs="Times New Roman"/>
                <w:noProof/>
              </w:rPr>
              <w:t>IX.</w:t>
            </w:r>
            <w:r>
              <w:rPr>
                <w:rFonts w:eastAsiaTheme="minorEastAsia"/>
                <w:noProof/>
                <w:lang w:eastAsia="pl-PL"/>
              </w:rPr>
              <w:tab/>
            </w:r>
            <w:r w:rsidRPr="00420E7E">
              <w:rPr>
                <w:rStyle w:val="Hipercze"/>
                <w:rFonts w:ascii="Times New Roman" w:hAnsi="Times New Roman" w:cs="Times New Roman"/>
                <w:noProof/>
              </w:rPr>
              <w:t>Wadium</w:t>
            </w:r>
            <w:r>
              <w:rPr>
                <w:noProof/>
                <w:webHidden/>
              </w:rPr>
              <w:tab/>
            </w:r>
            <w:r>
              <w:rPr>
                <w:noProof/>
                <w:webHidden/>
              </w:rPr>
              <w:fldChar w:fldCharType="begin"/>
            </w:r>
            <w:r>
              <w:rPr>
                <w:noProof/>
                <w:webHidden/>
              </w:rPr>
              <w:instrText xml:space="preserve"> PAGEREF _Toc19089556 \h </w:instrText>
            </w:r>
            <w:r>
              <w:rPr>
                <w:noProof/>
                <w:webHidden/>
              </w:rPr>
            </w:r>
            <w:r>
              <w:rPr>
                <w:noProof/>
                <w:webHidden/>
              </w:rPr>
              <w:fldChar w:fldCharType="separate"/>
            </w:r>
            <w:r w:rsidR="00C15E7A">
              <w:rPr>
                <w:noProof/>
                <w:webHidden/>
              </w:rPr>
              <w:t>9</w:t>
            </w:r>
            <w:r>
              <w:rPr>
                <w:noProof/>
                <w:webHidden/>
              </w:rPr>
              <w:fldChar w:fldCharType="end"/>
            </w:r>
          </w:hyperlink>
        </w:p>
        <w:p w:rsidR="00AB073A" w:rsidRDefault="00AB073A">
          <w:pPr>
            <w:pStyle w:val="Spistreci2"/>
            <w:tabs>
              <w:tab w:val="left" w:pos="660"/>
              <w:tab w:val="right" w:leader="dot" w:pos="9911"/>
            </w:tabs>
            <w:rPr>
              <w:rFonts w:eastAsiaTheme="minorEastAsia"/>
              <w:noProof/>
              <w:lang w:eastAsia="pl-PL"/>
            </w:rPr>
          </w:pPr>
          <w:hyperlink w:anchor="_Toc19089557" w:history="1">
            <w:r w:rsidRPr="00420E7E">
              <w:rPr>
                <w:rStyle w:val="Hipercze"/>
                <w:rFonts w:ascii="Times New Roman" w:hAnsi="Times New Roman" w:cs="Times New Roman"/>
                <w:noProof/>
              </w:rPr>
              <w:t>X.</w:t>
            </w:r>
            <w:r>
              <w:rPr>
                <w:rFonts w:eastAsiaTheme="minorEastAsia"/>
                <w:noProof/>
                <w:lang w:eastAsia="pl-PL"/>
              </w:rPr>
              <w:tab/>
            </w:r>
            <w:r w:rsidRPr="00420E7E">
              <w:rPr>
                <w:rStyle w:val="Hipercze"/>
                <w:rFonts w:ascii="Times New Roman" w:hAnsi="Times New Roman" w:cs="Times New Roman"/>
                <w:noProof/>
              </w:rPr>
              <w:t>Zabezpieczenie należytego wykonania umowy</w:t>
            </w:r>
            <w:r>
              <w:rPr>
                <w:noProof/>
                <w:webHidden/>
              </w:rPr>
              <w:tab/>
            </w:r>
            <w:r>
              <w:rPr>
                <w:noProof/>
                <w:webHidden/>
              </w:rPr>
              <w:fldChar w:fldCharType="begin"/>
            </w:r>
            <w:r>
              <w:rPr>
                <w:noProof/>
                <w:webHidden/>
              </w:rPr>
              <w:instrText xml:space="preserve"> PAGEREF _Toc19089557 \h </w:instrText>
            </w:r>
            <w:r>
              <w:rPr>
                <w:noProof/>
                <w:webHidden/>
              </w:rPr>
            </w:r>
            <w:r>
              <w:rPr>
                <w:noProof/>
                <w:webHidden/>
              </w:rPr>
              <w:fldChar w:fldCharType="separate"/>
            </w:r>
            <w:r w:rsidR="00C15E7A">
              <w:rPr>
                <w:noProof/>
                <w:webHidden/>
              </w:rPr>
              <w:t>10</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58" w:history="1">
            <w:r w:rsidRPr="00420E7E">
              <w:rPr>
                <w:rStyle w:val="Hipercze"/>
                <w:rFonts w:ascii="Times New Roman" w:hAnsi="Times New Roman" w:cs="Times New Roman"/>
                <w:noProof/>
              </w:rPr>
              <w:t>XI.</w:t>
            </w:r>
            <w:r>
              <w:rPr>
                <w:rFonts w:eastAsiaTheme="minorEastAsia"/>
                <w:noProof/>
                <w:lang w:eastAsia="pl-PL"/>
              </w:rPr>
              <w:tab/>
            </w:r>
            <w:r w:rsidRPr="00420E7E">
              <w:rPr>
                <w:rStyle w:val="Hipercze"/>
                <w:rFonts w:ascii="Times New Roman" w:hAnsi="Times New Roman" w:cs="Times New Roman"/>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_Toc19089558 \h </w:instrText>
            </w:r>
            <w:r>
              <w:rPr>
                <w:noProof/>
                <w:webHidden/>
              </w:rPr>
            </w:r>
            <w:r>
              <w:rPr>
                <w:noProof/>
                <w:webHidden/>
              </w:rPr>
              <w:fldChar w:fldCharType="separate"/>
            </w:r>
            <w:r w:rsidR="00C15E7A">
              <w:rPr>
                <w:noProof/>
                <w:webHidden/>
              </w:rPr>
              <w:t>11</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59" w:history="1">
            <w:r w:rsidRPr="00420E7E">
              <w:rPr>
                <w:rStyle w:val="Hipercze"/>
                <w:rFonts w:ascii="Times New Roman" w:hAnsi="Times New Roman" w:cs="Times New Roman"/>
                <w:noProof/>
              </w:rPr>
              <w:t>XII.</w:t>
            </w:r>
            <w:r>
              <w:rPr>
                <w:rFonts w:eastAsiaTheme="minorEastAsia"/>
                <w:noProof/>
                <w:lang w:eastAsia="pl-PL"/>
              </w:rPr>
              <w:tab/>
            </w:r>
            <w:r w:rsidRPr="00420E7E">
              <w:rPr>
                <w:rStyle w:val="Hipercze"/>
                <w:rFonts w:ascii="Times New Roman" w:hAnsi="Times New Roman" w:cs="Times New Roman"/>
                <w:noProof/>
              </w:rPr>
              <w:t>Istotne postanowienia umowy</w:t>
            </w:r>
            <w:r>
              <w:rPr>
                <w:noProof/>
                <w:webHidden/>
              </w:rPr>
              <w:tab/>
            </w:r>
            <w:r>
              <w:rPr>
                <w:noProof/>
                <w:webHidden/>
              </w:rPr>
              <w:fldChar w:fldCharType="begin"/>
            </w:r>
            <w:r>
              <w:rPr>
                <w:noProof/>
                <w:webHidden/>
              </w:rPr>
              <w:instrText xml:space="preserve"> PAGEREF _Toc19089559 \h </w:instrText>
            </w:r>
            <w:r>
              <w:rPr>
                <w:noProof/>
                <w:webHidden/>
              </w:rPr>
            </w:r>
            <w:r>
              <w:rPr>
                <w:noProof/>
                <w:webHidden/>
              </w:rPr>
              <w:fldChar w:fldCharType="separate"/>
            </w:r>
            <w:r w:rsidR="00C15E7A">
              <w:rPr>
                <w:noProof/>
                <w:webHidden/>
              </w:rPr>
              <w:t>12</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60" w:history="1">
            <w:r w:rsidRPr="00420E7E">
              <w:rPr>
                <w:rStyle w:val="Hipercze"/>
                <w:rFonts w:ascii="Times New Roman" w:hAnsi="Times New Roman" w:cs="Times New Roman"/>
                <w:noProof/>
              </w:rPr>
              <w:t>XIII.</w:t>
            </w:r>
            <w:r>
              <w:rPr>
                <w:rFonts w:eastAsiaTheme="minorEastAsia"/>
                <w:noProof/>
                <w:lang w:eastAsia="pl-PL"/>
              </w:rPr>
              <w:tab/>
            </w:r>
            <w:r w:rsidRPr="00420E7E">
              <w:rPr>
                <w:rStyle w:val="Hipercze"/>
                <w:rFonts w:ascii="Times New Roman" w:hAnsi="Times New Roman" w:cs="Times New Roman"/>
                <w:noProof/>
              </w:rPr>
              <w:t>Sposób porozumiewania się zamawiającego z wykonawcami</w:t>
            </w:r>
            <w:r>
              <w:rPr>
                <w:noProof/>
                <w:webHidden/>
              </w:rPr>
              <w:tab/>
            </w:r>
            <w:r>
              <w:rPr>
                <w:noProof/>
                <w:webHidden/>
              </w:rPr>
              <w:fldChar w:fldCharType="begin"/>
            </w:r>
            <w:r>
              <w:rPr>
                <w:noProof/>
                <w:webHidden/>
              </w:rPr>
              <w:instrText xml:space="preserve"> PAGEREF _Toc19089560 \h </w:instrText>
            </w:r>
            <w:r>
              <w:rPr>
                <w:noProof/>
                <w:webHidden/>
              </w:rPr>
            </w:r>
            <w:r>
              <w:rPr>
                <w:noProof/>
                <w:webHidden/>
              </w:rPr>
              <w:fldChar w:fldCharType="separate"/>
            </w:r>
            <w:r w:rsidR="00C15E7A">
              <w:rPr>
                <w:noProof/>
                <w:webHidden/>
              </w:rPr>
              <w:t>12</w:t>
            </w:r>
            <w:r>
              <w:rPr>
                <w:noProof/>
                <w:webHidden/>
              </w:rPr>
              <w:fldChar w:fldCharType="end"/>
            </w:r>
          </w:hyperlink>
        </w:p>
        <w:p w:rsidR="00AB073A" w:rsidRDefault="00AB073A">
          <w:pPr>
            <w:pStyle w:val="Spistreci2"/>
            <w:tabs>
              <w:tab w:val="left" w:pos="1100"/>
              <w:tab w:val="right" w:leader="dot" w:pos="9911"/>
            </w:tabs>
            <w:rPr>
              <w:rFonts w:eastAsiaTheme="minorEastAsia"/>
              <w:noProof/>
              <w:lang w:eastAsia="pl-PL"/>
            </w:rPr>
          </w:pPr>
          <w:hyperlink w:anchor="_Toc19089561" w:history="1">
            <w:r w:rsidRPr="00420E7E">
              <w:rPr>
                <w:rStyle w:val="Hipercze"/>
                <w:rFonts w:ascii="Times New Roman" w:hAnsi="Times New Roman" w:cs="Times New Roman"/>
                <w:noProof/>
              </w:rPr>
              <w:t>XIV.</w:t>
            </w:r>
            <w:r>
              <w:rPr>
                <w:rFonts w:eastAsiaTheme="minorEastAsia"/>
                <w:noProof/>
                <w:lang w:eastAsia="pl-PL"/>
              </w:rPr>
              <w:tab/>
            </w:r>
            <w:r w:rsidRPr="00420E7E">
              <w:rPr>
                <w:rStyle w:val="Hipercze"/>
                <w:rFonts w:ascii="Times New Roman" w:hAnsi="Times New Roman" w:cs="Times New Roman"/>
                <w:noProof/>
              </w:rPr>
              <w:t>Opis sposobu przygotowania oferty</w:t>
            </w:r>
            <w:r>
              <w:rPr>
                <w:noProof/>
                <w:webHidden/>
              </w:rPr>
              <w:tab/>
            </w:r>
            <w:r>
              <w:rPr>
                <w:noProof/>
                <w:webHidden/>
              </w:rPr>
              <w:fldChar w:fldCharType="begin"/>
            </w:r>
            <w:r>
              <w:rPr>
                <w:noProof/>
                <w:webHidden/>
              </w:rPr>
              <w:instrText xml:space="preserve"> PAGEREF _Toc19089561 \h </w:instrText>
            </w:r>
            <w:r>
              <w:rPr>
                <w:noProof/>
                <w:webHidden/>
              </w:rPr>
            </w:r>
            <w:r>
              <w:rPr>
                <w:noProof/>
                <w:webHidden/>
              </w:rPr>
              <w:fldChar w:fldCharType="separate"/>
            </w:r>
            <w:r w:rsidR="00C15E7A">
              <w:rPr>
                <w:noProof/>
                <w:webHidden/>
              </w:rPr>
              <w:t>13</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62" w:history="1">
            <w:r w:rsidRPr="00420E7E">
              <w:rPr>
                <w:rStyle w:val="Hipercze"/>
                <w:rFonts w:ascii="Times New Roman" w:hAnsi="Times New Roman" w:cs="Times New Roman"/>
                <w:noProof/>
              </w:rPr>
              <w:t>XV.</w:t>
            </w:r>
            <w:r>
              <w:rPr>
                <w:rFonts w:eastAsiaTheme="minorEastAsia"/>
                <w:noProof/>
                <w:lang w:eastAsia="pl-PL"/>
              </w:rPr>
              <w:tab/>
            </w:r>
            <w:r w:rsidRPr="00420E7E">
              <w:rPr>
                <w:rStyle w:val="Hipercze"/>
                <w:rFonts w:ascii="Times New Roman" w:hAnsi="Times New Roman" w:cs="Times New Roman"/>
                <w:noProof/>
              </w:rPr>
              <w:t>Miejsce oraz  termin składania i otwarcia ofert</w:t>
            </w:r>
            <w:r>
              <w:rPr>
                <w:noProof/>
                <w:webHidden/>
              </w:rPr>
              <w:tab/>
            </w:r>
            <w:r>
              <w:rPr>
                <w:noProof/>
                <w:webHidden/>
              </w:rPr>
              <w:fldChar w:fldCharType="begin"/>
            </w:r>
            <w:r>
              <w:rPr>
                <w:noProof/>
                <w:webHidden/>
              </w:rPr>
              <w:instrText xml:space="preserve"> PAGEREF _Toc19089562 \h </w:instrText>
            </w:r>
            <w:r>
              <w:rPr>
                <w:noProof/>
                <w:webHidden/>
              </w:rPr>
            </w:r>
            <w:r>
              <w:rPr>
                <w:noProof/>
                <w:webHidden/>
              </w:rPr>
              <w:fldChar w:fldCharType="separate"/>
            </w:r>
            <w:r w:rsidR="00C15E7A">
              <w:rPr>
                <w:noProof/>
                <w:webHidden/>
              </w:rPr>
              <w:t>13</w:t>
            </w:r>
            <w:r>
              <w:rPr>
                <w:noProof/>
                <w:webHidden/>
              </w:rPr>
              <w:fldChar w:fldCharType="end"/>
            </w:r>
          </w:hyperlink>
        </w:p>
        <w:p w:rsidR="00AB073A" w:rsidRDefault="00AB073A">
          <w:pPr>
            <w:pStyle w:val="Spistreci2"/>
            <w:tabs>
              <w:tab w:val="left" w:pos="1100"/>
              <w:tab w:val="right" w:leader="dot" w:pos="9911"/>
            </w:tabs>
            <w:rPr>
              <w:rFonts w:eastAsiaTheme="minorEastAsia"/>
              <w:noProof/>
              <w:lang w:eastAsia="pl-PL"/>
            </w:rPr>
          </w:pPr>
          <w:hyperlink w:anchor="_Toc19089563" w:history="1">
            <w:r w:rsidRPr="00420E7E">
              <w:rPr>
                <w:rStyle w:val="Hipercze"/>
                <w:rFonts w:ascii="Times New Roman" w:hAnsi="Times New Roman" w:cs="Times New Roman"/>
                <w:noProof/>
              </w:rPr>
              <w:t>XVI.</w:t>
            </w:r>
            <w:r>
              <w:rPr>
                <w:rFonts w:eastAsiaTheme="minorEastAsia"/>
                <w:noProof/>
                <w:lang w:eastAsia="pl-PL"/>
              </w:rPr>
              <w:tab/>
            </w:r>
            <w:r w:rsidRPr="00420E7E">
              <w:rPr>
                <w:rStyle w:val="Hipercze"/>
                <w:rFonts w:ascii="Times New Roman" w:hAnsi="Times New Roman" w:cs="Times New Roman"/>
                <w:noProof/>
              </w:rPr>
              <w:t>Termin związania ofertą</w:t>
            </w:r>
            <w:r>
              <w:rPr>
                <w:noProof/>
                <w:webHidden/>
              </w:rPr>
              <w:tab/>
            </w:r>
            <w:r>
              <w:rPr>
                <w:noProof/>
                <w:webHidden/>
              </w:rPr>
              <w:fldChar w:fldCharType="begin"/>
            </w:r>
            <w:r>
              <w:rPr>
                <w:noProof/>
                <w:webHidden/>
              </w:rPr>
              <w:instrText xml:space="preserve"> PAGEREF _Toc19089563 \h </w:instrText>
            </w:r>
            <w:r>
              <w:rPr>
                <w:noProof/>
                <w:webHidden/>
              </w:rPr>
            </w:r>
            <w:r>
              <w:rPr>
                <w:noProof/>
                <w:webHidden/>
              </w:rPr>
              <w:fldChar w:fldCharType="separate"/>
            </w:r>
            <w:r w:rsidR="00C15E7A">
              <w:rPr>
                <w:noProof/>
                <w:webHidden/>
              </w:rPr>
              <w:t>13</w:t>
            </w:r>
            <w:r>
              <w:rPr>
                <w:noProof/>
                <w:webHidden/>
              </w:rPr>
              <w:fldChar w:fldCharType="end"/>
            </w:r>
          </w:hyperlink>
        </w:p>
        <w:p w:rsidR="00AB073A" w:rsidRDefault="00AB073A">
          <w:pPr>
            <w:pStyle w:val="Spistreci2"/>
            <w:tabs>
              <w:tab w:val="left" w:pos="1100"/>
              <w:tab w:val="right" w:leader="dot" w:pos="9911"/>
            </w:tabs>
            <w:rPr>
              <w:rFonts w:eastAsiaTheme="minorEastAsia"/>
              <w:noProof/>
              <w:lang w:eastAsia="pl-PL"/>
            </w:rPr>
          </w:pPr>
          <w:hyperlink w:anchor="_Toc19089564" w:history="1">
            <w:r w:rsidRPr="00420E7E">
              <w:rPr>
                <w:rStyle w:val="Hipercze"/>
                <w:rFonts w:ascii="Times New Roman" w:hAnsi="Times New Roman" w:cs="Times New Roman"/>
                <w:noProof/>
              </w:rPr>
              <w:t>XVII.</w:t>
            </w:r>
            <w:r>
              <w:rPr>
                <w:rFonts w:eastAsiaTheme="minorEastAsia"/>
                <w:noProof/>
                <w:lang w:eastAsia="pl-PL"/>
              </w:rPr>
              <w:tab/>
            </w:r>
            <w:r w:rsidRPr="00420E7E">
              <w:rPr>
                <w:rStyle w:val="Hipercze"/>
                <w:rFonts w:ascii="Times New Roman" w:hAnsi="Times New Roman" w:cs="Times New Roman"/>
                <w:noProof/>
              </w:rPr>
              <w:t>Inne postanowienia</w:t>
            </w:r>
            <w:r>
              <w:rPr>
                <w:noProof/>
                <w:webHidden/>
              </w:rPr>
              <w:tab/>
            </w:r>
            <w:r>
              <w:rPr>
                <w:noProof/>
                <w:webHidden/>
              </w:rPr>
              <w:fldChar w:fldCharType="begin"/>
            </w:r>
            <w:r>
              <w:rPr>
                <w:noProof/>
                <w:webHidden/>
              </w:rPr>
              <w:instrText xml:space="preserve"> PAGEREF _Toc19089564 \h </w:instrText>
            </w:r>
            <w:r>
              <w:rPr>
                <w:noProof/>
                <w:webHidden/>
              </w:rPr>
            </w:r>
            <w:r>
              <w:rPr>
                <w:noProof/>
                <w:webHidden/>
              </w:rPr>
              <w:fldChar w:fldCharType="separate"/>
            </w:r>
            <w:r w:rsidR="00C15E7A">
              <w:rPr>
                <w:noProof/>
                <w:webHidden/>
              </w:rPr>
              <w:t>13</w:t>
            </w:r>
            <w:r>
              <w:rPr>
                <w:noProof/>
                <w:webHidden/>
              </w:rPr>
              <w:fldChar w:fldCharType="end"/>
            </w:r>
          </w:hyperlink>
        </w:p>
        <w:p w:rsidR="00AB073A" w:rsidRDefault="00AB073A">
          <w:pPr>
            <w:pStyle w:val="Spistreci2"/>
            <w:tabs>
              <w:tab w:val="left" w:pos="1100"/>
              <w:tab w:val="right" w:leader="dot" w:pos="9911"/>
            </w:tabs>
            <w:rPr>
              <w:rFonts w:eastAsiaTheme="minorEastAsia"/>
              <w:noProof/>
              <w:lang w:eastAsia="pl-PL"/>
            </w:rPr>
          </w:pPr>
          <w:hyperlink w:anchor="_Toc19089565" w:history="1">
            <w:r w:rsidRPr="00420E7E">
              <w:rPr>
                <w:rStyle w:val="Hipercze"/>
                <w:rFonts w:ascii="Times New Roman" w:hAnsi="Times New Roman" w:cs="Times New Roman"/>
                <w:noProof/>
              </w:rPr>
              <w:t>XVIII.</w:t>
            </w:r>
            <w:r>
              <w:rPr>
                <w:rFonts w:eastAsiaTheme="minorEastAsia"/>
                <w:noProof/>
                <w:lang w:eastAsia="pl-PL"/>
              </w:rPr>
              <w:tab/>
            </w:r>
            <w:r w:rsidRPr="00420E7E">
              <w:rPr>
                <w:rStyle w:val="Hipercze"/>
                <w:rFonts w:ascii="Times New Roman" w:hAnsi="Times New Roman" w:cs="Times New Roman"/>
                <w:noProof/>
              </w:rPr>
              <w:t>Klauzula informacyjna</w:t>
            </w:r>
            <w:r>
              <w:rPr>
                <w:noProof/>
                <w:webHidden/>
              </w:rPr>
              <w:tab/>
            </w:r>
            <w:r>
              <w:rPr>
                <w:noProof/>
                <w:webHidden/>
              </w:rPr>
              <w:fldChar w:fldCharType="begin"/>
            </w:r>
            <w:r>
              <w:rPr>
                <w:noProof/>
                <w:webHidden/>
              </w:rPr>
              <w:instrText xml:space="preserve"> PAGEREF _Toc19089565 \h </w:instrText>
            </w:r>
            <w:r>
              <w:rPr>
                <w:noProof/>
                <w:webHidden/>
              </w:rPr>
            </w:r>
            <w:r>
              <w:rPr>
                <w:noProof/>
                <w:webHidden/>
              </w:rPr>
              <w:fldChar w:fldCharType="separate"/>
            </w:r>
            <w:r w:rsidR="00C15E7A">
              <w:rPr>
                <w:noProof/>
                <w:webHidden/>
              </w:rPr>
              <w:t>14</w:t>
            </w:r>
            <w:r>
              <w:rPr>
                <w:noProof/>
                <w:webHidden/>
              </w:rPr>
              <w:fldChar w:fldCharType="end"/>
            </w:r>
          </w:hyperlink>
        </w:p>
        <w:p w:rsidR="00AB073A" w:rsidRDefault="00AB073A">
          <w:pPr>
            <w:pStyle w:val="Spistreci2"/>
            <w:tabs>
              <w:tab w:val="left" w:pos="1100"/>
              <w:tab w:val="right" w:leader="dot" w:pos="9911"/>
            </w:tabs>
            <w:rPr>
              <w:rFonts w:eastAsiaTheme="minorEastAsia"/>
              <w:noProof/>
              <w:lang w:eastAsia="pl-PL"/>
            </w:rPr>
          </w:pPr>
          <w:hyperlink w:anchor="_Toc19089566" w:history="1">
            <w:r w:rsidRPr="00420E7E">
              <w:rPr>
                <w:rStyle w:val="Hipercze"/>
                <w:rFonts w:ascii="Times New Roman" w:hAnsi="Times New Roman" w:cs="Times New Roman"/>
                <w:noProof/>
              </w:rPr>
              <w:t>XIX.</w:t>
            </w:r>
            <w:r>
              <w:rPr>
                <w:rFonts w:eastAsiaTheme="minorEastAsia"/>
                <w:noProof/>
                <w:lang w:eastAsia="pl-PL"/>
              </w:rPr>
              <w:tab/>
            </w:r>
            <w:r w:rsidRPr="00420E7E">
              <w:rPr>
                <w:rStyle w:val="Hipercze"/>
                <w:rFonts w:ascii="Times New Roman" w:hAnsi="Times New Roman" w:cs="Times New Roman"/>
                <w:noProof/>
              </w:rPr>
              <w:t>Pouczenie o środkach ochrony prawnej</w:t>
            </w:r>
            <w:r>
              <w:rPr>
                <w:noProof/>
                <w:webHidden/>
              </w:rPr>
              <w:tab/>
            </w:r>
            <w:r>
              <w:rPr>
                <w:noProof/>
                <w:webHidden/>
              </w:rPr>
              <w:fldChar w:fldCharType="begin"/>
            </w:r>
            <w:r>
              <w:rPr>
                <w:noProof/>
                <w:webHidden/>
              </w:rPr>
              <w:instrText xml:space="preserve"> PAGEREF _Toc19089566 \h </w:instrText>
            </w:r>
            <w:r>
              <w:rPr>
                <w:noProof/>
                <w:webHidden/>
              </w:rPr>
            </w:r>
            <w:r>
              <w:rPr>
                <w:noProof/>
                <w:webHidden/>
              </w:rPr>
              <w:fldChar w:fldCharType="separate"/>
            </w:r>
            <w:r w:rsidR="00C15E7A">
              <w:rPr>
                <w:noProof/>
                <w:webHidden/>
              </w:rPr>
              <w:t>15</w:t>
            </w:r>
            <w:r>
              <w:rPr>
                <w:noProof/>
                <w:webHidden/>
              </w:rPr>
              <w:fldChar w:fldCharType="end"/>
            </w:r>
          </w:hyperlink>
        </w:p>
        <w:p w:rsidR="00AB073A" w:rsidRDefault="00AB073A">
          <w:pPr>
            <w:pStyle w:val="Spistreci2"/>
            <w:tabs>
              <w:tab w:val="left" w:pos="880"/>
              <w:tab w:val="right" w:leader="dot" w:pos="9911"/>
            </w:tabs>
            <w:rPr>
              <w:rFonts w:eastAsiaTheme="minorEastAsia"/>
              <w:noProof/>
              <w:lang w:eastAsia="pl-PL"/>
            </w:rPr>
          </w:pPr>
          <w:hyperlink w:anchor="_Toc19089567" w:history="1">
            <w:r w:rsidRPr="00420E7E">
              <w:rPr>
                <w:rStyle w:val="Hipercze"/>
                <w:rFonts w:ascii="Times New Roman" w:hAnsi="Times New Roman" w:cs="Times New Roman"/>
                <w:noProof/>
              </w:rPr>
              <w:t>XX.</w:t>
            </w:r>
            <w:r>
              <w:rPr>
                <w:rFonts w:eastAsiaTheme="minorEastAsia"/>
                <w:noProof/>
                <w:lang w:eastAsia="pl-PL"/>
              </w:rPr>
              <w:tab/>
            </w:r>
            <w:r w:rsidRPr="00420E7E">
              <w:rPr>
                <w:rStyle w:val="Hipercze"/>
                <w:rFonts w:ascii="Times New Roman" w:hAnsi="Times New Roman" w:cs="Times New Roman"/>
                <w:noProof/>
              </w:rPr>
              <w:t>Załączniki</w:t>
            </w:r>
            <w:r>
              <w:rPr>
                <w:noProof/>
                <w:webHidden/>
              </w:rPr>
              <w:tab/>
            </w:r>
            <w:r>
              <w:rPr>
                <w:noProof/>
                <w:webHidden/>
              </w:rPr>
              <w:fldChar w:fldCharType="begin"/>
            </w:r>
            <w:r>
              <w:rPr>
                <w:noProof/>
                <w:webHidden/>
              </w:rPr>
              <w:instrText xml:space="preserve"> PAGEREF _Toc19089567 \h </w:instrText>
            </w:r>
            <w:r>
              <w:rPr>
                <w:noProof/>
                <w:webHidden/>
              </w:rPr>
            </w:r>
            <w:r>
              <w:rPr>
                <w:noProof/>
                <w:webHidden/>
              </w:rPr>
              <w:fldChar w:fldCharType="separate"/>
            </w:r>
            <w:r w:rsidR="00C15E7A">
              <w:rPr>
                <w:noProof/>
                <w:webHidden/>
              </w:rPr>
              <w:t>15</w:t>
            </w:r>
            <w:r>
              <w:rPr>
                <w:noProof/>
                <w:webHidden/>
              </w:rPr>
              <w:fldChar w:fldCharType="end"/>
            </w:r>
          </w:hyperlink>
        </w:p>
        <w:p w:rsidR="005B68EA" w:rsidRPr="00907740" w:rsidRDefault="00FE0A3C" w:rsidP="00CD4573">
          <w:r w:rsidRPr="0077241E">
            <w:rPr>
              <w:b/>
              <w:bCs/>
              <w:sz w:val="20"/>
            </w:rPr>
            <w:fldChar w:fldCharType="end"/>
          </w:r>
        </w:p>
      </w:sdtContent>
    </w:sdt>
    <w:p w:rsidR="006302CD" w:rsidRDefault="006302CD">
      <w:pPr>
        <w:rPr>
          <w:rFonts w:asciiTheme="majorHAnsi" w:eastAsiaTheme="majorEastAsia" w:hAnsiTheme="majorHAnsi" w:cstheme="majorBidi"/>
          <w:b/>
          <w:bCs/>
          <w:u w:val="single"/>
        </w:rPr>
      </w:pPr>
      <w:bookmarkStart w:id="1" w:name="_Przedmiot_zamówienia"/>
      <w:bookmarkEnd w:id="1"/>
      <w:r>
        <w:rPr>
          <w:u w:val="single"/>
        </w:rPr>
        <w:br w:type="page"/>
      </w:r>
      <w:bookmarkStart w:id="2" w:name="_GoBack"/>
      <w:bookmarkEnd w:id="2"/>
    </w:p>
    <w:p w:rsidR="006302CD" w:rsidRDefault="006302CD" w:rsidP="006302CD">
      <w:pPr>
        <w:pStyle w:val="Nagwek2"/>
        <w:spacing w:before="0" w:line="240" w:lineRule="auto"/>
        <w:ind w:left="720"/>
        <w:rPr>
          <w:color w:val="auto"/>
          <w:sz w:val="22"/>
          <w:szCs w:val="22"/>
          <w:u w:val="single"/>
        </w:rPr>
      </w:pPr>
    </w:p>
    <w:p w:rsidR="005C118E" w:rsidRPr="005C118E" w:rsidRDefault="005C118E" w:rsidP="005C118E"/>
    <w:p w:rsidR="009F0B08" w:rsidRPr="009F0B08" w:rsidRDefault="00636255" w:rsidP="009F0B08">
      <w:pPr>
        <w:pStyle w:val="Nagwek2"/>
        <w:numPr>
          <w:ilvl w:val="0"/>
          <w:numId w:val="1"/>
        </w:numPr>
        <w:spacing w:before="0" w:line="240" w:lineRule="auto"/>
        <w:rPr>
          <w:rFonts w:ascii="Times New Roman" w:hAnsi="Times New Roman" w:cs="Times New Roman"/>
          <w:color w:val="auto"/>
          <w:sz w:val="24"/>
          <w:szCs w:val="24"/>
          <w:u w:val="single"/>
        </w:rPr>
      </w:pPr>
      <w:bookmarkStart w:id="3" w:name="_Toc19089548"/>
      <w:r w:rsidRPr="00A50D8D">
        <w:rPr>
          <w:rFonts w:ascii="Times New Roman" w:hAnsi="Times New Roman" w:cs="Times New Roman"/>
          <w:color w:val="auto"/>
          <w:sz w:val="24"/>
          <w:szCs w:val="24"/>
          <w:u w:val="single"/>
        </w:rPr>
        <w:t>Opis p</w:t>
      </w:r>
      <w:r w:rsidR="007229CC" w:rsidRPr="00A50D8D">
        <w:rPr>
          <w:rFonts w:ascii="Times New Roman" w:hAnsi="Times New Roman" w:cs="Times New Roman"/>
          <w:color w:val="auto"/>
          <w:sz w:val="24"/>
          <w:szCs w:val="24"/>
          <w:u w:val="single"/>
        </w:rPr>
        <w:t>rzedmiot</w:t>
      </w:r>
      <w:r w:rsidRPr="00A50D8D">
        <w:rPr>
          <w:rFonts w:ascii="Times New Roman" w:hAnsi="Times New Roman" w:cs="Times New Roman"/>
          <w:color w:val="auto"/>
          <w:sz w:val="24"/>
          <w:szCs w:val="24"/>
          <w:u w:val="single"/>
        </w:rPr>
        <w:t xml:space="preserve">u </w:t>
      </w:r>
      <w:r w:rsidR="007229CC" w:rsidRPr="00A50D8D">
        <w:rPr>
          <w:rFonts w:ascii="Times New Roman" w:hAnsi="Times New Roman" w:cs="Times New Roman"/>
          <w:color w:val="auto"/>
          <w:sz w:val="24"/>
          <w:szCs w:val="24"/>
          <w:u w:val="single"/>
        </w:rPr>
        <w:t xml:space="preserve"> zamówienia</w:t>
      </w:r>
      <w:bookmarkEnd w:id="3"/>
      <w:r w:rsidR="007229CC" w:rsidRPr="00A50D8D">
        <w:rPr>
          <w:rFonts w:ascii="Times New Roman" w:hAnsi="Times New Roman" w:cs="Times New Roman"/>
          <w:color w:val="auto"/>
          <w:sz w:val="24"/>
          <w:szCs w:val="24"/>
          <w:u w:val="single"/>
        </w:rPr>
        <w:t xml:space="preserve"> </w:t>
      </w:r>
    </w:p>
    <w:p w:rsidR="009F0B08" w:rsidRDefault="009F0B08" w:rsidP="006E3731">
      <w:pPr>
        <w:spacing w:after="0" w:line="240" w:lineRule="auto"/>
        <w:ind w:left="709"/>
      </w:pPr>
    </w:p>
    <w:p w:rsidR="00017A56" w:rsidRPr="006E3731" w:rsidRDefault="009F0B08" w:rsidP="006E3731">
      <w:pPr>
        <w:pStyle w:val="Akapitzlist"/>
        <w:numPr>
          <w:ilvl w:val="0"/>
          <w:numId w:val="98"/>
        </w:numPr>
        <w:tabs>
          <w:tab w:val="left" w:pos="851"/>
        </w:tabs>
        <w:spacing w:after="0" w:line="240" w:lineRule="auto"/>
        <w:ind w:hanging="502"/>
        <w:jc w:val="both"/>
        <w:rPr>
          <w:rFonts w:ascii="Times New Roman" w:hAnsi="Times New Roman" w:cs="Times New Roman"/>
          <w:sz w:val="24"/>
          <w:szCs w:val="24"/>
        </w:rPr>
      </w:pPr>
      <w:r w:rsidRPr="006E3731">
        <w:rPr>
          <w:rFonts w:ascii="Times New Roman" w:hAnsi="Times New Roman" w:cs="Times New Roman"/>
          <w:sz w:val="24"/>
          <w:szCs w:val="24"/>
        </w:rPr>
        <w:t>Przedmiot zamówienia składa się z dwóch zadań:</w:t>
      </w:r>
    </w:p>
    <w:p w:rsidR="00017A56" w:rsidRPr="006E3731" w:rsidRDefault="00017A56" w:rsidP="006E3731">
      <w:pPr>
        <w:spacing w:after="0" w:line="240" w:lineRule="auto"/>
        <w:ind w:left="644"/>
        <w:jc w:val="both"/>
        <w:rPr>
          <w:rFonts w:ascii="Times New Roman" w:hAnsi="Times New Roman" w:cs="Times New Roman"/>
          <w:b/>
          <w:bCs/>
          <w:sz w:val="24"/>
          <w:szCs w:val="24"/>
        </w:rPr>
      </w:pPr>
      <w:r w:rsidRPr="006E3731">
        <w:rPr>
          <w:rFonts w:ascii="Times New Roman" w:hAnsi="Times New Roman" w:cs="Times New Roman"/>
          <w:b/>
          <w:bCs/>
          <w:sz w:val="24"/>
          <w:szCs w:val="24"/>
        </w:rPr>
        <w:t>Zadanie  1: Przebudowa drogi gminnej  nr 712862P w miejscowości Mórkowo</w:t>
      </w:r>
    </w:p>
    <w:p w:rsidR="00017A56" w:rsidRPr="006E3731" w:rsidRDefault="00017A56" w:rsidP="006E3731">
      <w:pPr>
        <w:spacing w:after="0" w:line="240" w:lineRule="auto"/>
        <w:ind w:left="644"/>
        <w:jc w:val="both"/>
        <w:rPr>
          <w:rFonts w:ascii="Times New Roman" w:hAnsi="Times New Roman" w:cs="Times New Roman"/>
          <w:sz w:val="24"/>
          <w:szCs w:val="24"/>
        </w:rPr>
      </w:pPr>
      <w:r w:rsidRPr="006E3731">
        <w:rPr>
          <w:rFonts w:ascii="Times New Roman" w:hAnsi="Times New Roman" w:cs="Times New Roman"/>
          <w:sz w:val="24"/>
          <w:szCs w:val="24"/>
        </w:rPr>
        <w:t>Przebudowa drogi gminnej  nr 712862P w miejscowości Mórkowo  na odcinku długości 0,22  km i szerokości 4,5 m polega na:</w:t>
      </w:r>
    </w:p>
    <w:p w:rsidR="00017A56" w:rsidRPr="006E3731" w:rsidRDefault="00017A56" w:rsidP="006E3731">
      <w:pPr>
        <w:pStyle w:val="Akapitzlist"/>
        <w:numPr>
          <w:ilvl w:val="0"/>
          <w:numId w:val="97"/>
        </w:numPr>
        <w:tabs>
          <w:tab w:val="left" w:pos="686"/>
          <w:tab w:val="left" w:pos="1022"/>
        </w:tabs>
        <w:spacing w:after="0" w:line="240" w:lineRule="auto"/>
        <w:ind w:left="644" w:firstLine="0"/>
        <w:jc w:val="both"/>
        <w:rPr>
          <w:rFonts w:ascii="Times New Roman" w:hAnsi="Times New Roman" w:cs="Times New Roman"/>
          <w:sz w:val="24"/>
          <w:szCs w:val="24"/>
        </w:rPr>
      </w:pPr>
      <w:r w:rsidRPr="006E3731">
        <w:rPr>
          <w:rFonts w:ascii="Times New Roman" w:hAnsi="Times New Roman" w:cs="Times New Roman"/>
          <w:sz w:val="24"/>
          <w:szCs w:val="24"/>
        </w:rPr>
        <w:t>wyrównaniu istniejącej podbudowy z kruszywa łamanego 0/31,5 śr. grub. 5 cm: [ mechaniczne wykonanie koryta  o śr. gr. 5 cm w ilości 1 100 m2 wraz z położeniem warstwy wyrównawczej  z kruszywa łamanego 0/31,5  o ciągłym uziarnieniu  stabilizowanego mechanicznie śr. grub. 5 cm];</w:t>
      </w:r>
    </w:p>
    <w:p w:rsidR="00017A56" w:rsidRPr="006E3731" w:rsidRDefault="00017A56" w:rsidP="006E3731">
      <w:pPr>
        <w:pStyle w:val="Akapitzlist"/>
        <w:numPr>
          <w:ilvl w:val="0"/>
          <w:numId w:val="97"/>
        </w:numPr>
        <w:tabs>
          <w:tab w:val="left" w:pos="1008"/>
        </w:tabs>
        <w:spacing w:after="0" w:line="240" w:lineRule="auto"/>
        <w:ind w:left="644" w:firstLine="0"/>
        <w:jc w:val="both"/>
        <w:rPr>
          <w:rFonts w:ascii="Times New Roman" w:hAnsi="Times New Roman" w:cs="Times New Roman"/>
          <w:sz w:val="24"/>
          <w:szCs w:val="24"/>
        </w:rPr>
      </w:pPr>
      <w:r w:rsidRPr="006E3731">
        <w:rPr>
          <w:rFonts w:ascii="Times New Roman" w:hAnsi="Times New Roman" w:cs="Times New Roman"/>
          <w:sz w:val="24"/>
          <w:szCs w:val="24"/>
        </w:rPr>
        <w:t>wykonanie warstwy ścieralnej  z betonu asfaltowego  AC11S, KR2 o grub. 5 cm w ilości 990 m2;</w:t>
      </w:r>
    </w:p>
    <w:p w:rsidR="00017A56" w:rsidRPr="006E3731" w:rsidRDefault="00017A56" w:rsidP="006E3731">
      <w:pPr>
        <w:pStyle w:val="Akapitzlist"/>
        <w:numPr>
          <w:ilvl w:val="0"/>
          <w:numId w:val="97"/>
        </w:numPr>
        <w:tabs>
          <w:tab w:val="left" w:pos="993"/>
        </w:tabs>
        <w:spacing w:after="0" w:line="240" w:lineRule="auto"/>
        <w:ind w:left="644" w:firstLine="0"/>
        <w:jc w:val="both"/>
        <w:rPr>
          <w:rFonts w:ascii="Times New Roman" w:hAnsi="Times New Roman" w:cs="Times New Roman"/>
          <w:sz w:val="24"/>
          <w:szCs w:val="24"/>
        </w:rPr>
      </w:pPr>
      <w:r w:rsidRPr="006E3731">
        <w:rPr>
          <w:rFonts w:ascii="Times New Roman" w:hAnsi="Times New Roman" w:cs="Times New Roman"/>
          <w:sz w:val="24"/>
          <w:szCs w:val="24"/>
        </w:rPr>
        <w:t xml:space="preserve">wykonaniu robót wykończeniowych polegających na odbudowie przydrożnego rowu długości 220 </w:t>
      </w:r>
      <w:proofErr w:type="spellStart"/>
      <w:r w:rsidRPr="006E3731">
        <w:rPr>
          <w:rFonts w:ascii="Times New Roman" w:hAnsi="Times New Roman" w:cs="Times New Roman"/>
          <w:sz w:val="24"/>
          <w:szCs w:val="24"/>
        </w:rPr>
        <w:t>mb</w:t>
      </w:r>
      <w:proofErr w:type="spellEnd"/>
      <w:r w:rsidRPr="006E3731">
        <w:rPr>
          <w:rFonts w:ascii="Times New Roman" w:hAnsi="Times New Roman" w:cs="Times New Roman"/>
          <w:sz w:val="24"/>
          <w:szCs w:val="24"/>
        </w:rPr>
        <w:t xml:space="preserve"> oraz wyprofilowaniu 440 </w:t>
      </w:r>
      <w:proofErr w:type="spellStart"/>
      <w:r w:rsidRPr="006E3731">
        <w:rPr>
          <w:rFonts w:ascii="Times New Roman" w:hAnsi="Times New Roman" w:cs="Times New Roman"/>
          <w:sz w:val="24"/>
          <w:szCs w:val="24"/>
        </w:rPr>
        <w:t>mb</w:t>
      </w:r>
      <w:proofErr w:type="spellEnd"/>
      <w:r w:rsidRPr="006E3731">
        <w:rPr>
          <w:rFonts w:ascii="Times New Roman" w:hAnsi="Times New Roman" w:cs="Times New Roman"/>
          <w:sz w:val="24"/>
          <w:szCs w:val="24"/>
        </w:rPr>
        <w:t xml:space="preserve"> poboczy kruszywem łamanym 0/31,5  o ciągłym uziarnieniu  stabilizowanym  mechanicznie śr. grub. 5 cm na szer. 1 m.</w:t>
      </w:r>
    </w:p>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r w:rsidRPr="006E3731">
        <w:rPr>
          <w:rFonts w:ascii="Times New Roman" w:hAnsi="Times New Roman" w:cs="Times New Roman"/>
          <w:sz w:val="24"/>
          <w:szCs w:val="24"/>
        </w:rPr>
        <w:t>Miejsce realizacji zadania 1 zostało określone na mapie stanowiącej załącznik nr</w:t>
      </w:r>
      <w:r w:rsidR="006E3731" w:rsidRPr="006E3731">
        <w:rPr>
          <w:rFonts w:ascii="Times New Roman" w:hAnsi="Times New Roman" w:cs="Times New Roman"/>
          <w:sz w:val="24"/>
          <w:szCs w:val="24"/>
        </w:rPr>
        <w:t xml:space="preserve"> 8</w:t>
      </w:r>
      <w:r w:rsidRPr="006E3731">
        <w:rPr>
          <w:rFonts w:ascii="Times New Roman" w:hAnsi="Times New Roman" w:cs="Times New Roman"/>
          <w:sz w:val="24"/>
          <w:szCs w:val="24"/>
        </w:rPr>
        <w:t xml:space="preserve">  do </w:t>
      </w:r>
      <w:proofErr w:type="spellStart"/>
      <w:r w:rsidRPr="006E3731">
        <w:rPr>
          <w:rFonts w:ascii="Times New Roman" w:hAnsi="Times New Roman" w:cs="Times New Roman"/>
          <w:sz w:val="24"/>
          <w:szCs w:val="24"/>
        </w:rPr>
        <w:t>siwz</w:t>
      </w:r>
      <w:proofErr w:type="spellEnd"/>
    </w:p>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p>
    <w:p w:rsidR="00017A56" w:rsidRPr="006E3731" w:rsidRDefault="00017A56" w:rsidP="006E3731">
      <w:pPr>
        <w:pStyle w:val="Akapitzlist"/>
        <w:spacing w:after="0" w:line="240" w:lineRule="auto"/>
        <w:ind w:left="644"/>
        <w:jc w:val="both"/>
        <w:rPr>
          <w:rFonts w:ascii="Times New Roman" w:hAnsi="Times New Roman" w:cs="Times New Roman"/>
          <w:sz w:val="24"/>
          <w:szCs w:val="24"/>
          <w:u w:val="single"/>
        </w:rPr>
      </w:pPr>
      <w:r w:rsidRPr="006E3731">
        <w:rPr>
          <w:rFonts w:ascii="Times New Roman" w:hAnsi="Times New Roman" w:cs="Times New Roman"/>
          <w:sz w:val="24"/>
          <w:szCs w:val="24"/>
          <w:u w:val="single"/>
        </w:rPr>
        <w:t>Szczegółowy opis Zadania 1 stanowi:</w:t>
      </w:r>
    </w:p>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r w:rsidRPr="006E3731">
        <w:rPr>
          <w:rFonts w:ascii="Times New Roman" w:hAnsi="Times New Roman" w:cs="Times New Roman"/>
          <w:sz w:val="24"/>
          <w:szCs w:val="24"/>
        </w:rPr>
        <w:t xml:space="preserve">- dział nr 0007 MÓRKOWO przedmiaru robót stanowiącego załącznik nr  </w:t>
      </w:r>
      <w:r w:rsidR="006E3731" w:rsidRPr="006E3731">
        <w:rPr>
          <w:rFonts w:ascii="Times New Roman" w:hAnsi="Times New Roman" w:cs="Times New Roman"/>
          <w:sz w:val="24"/>
          <w:szCs w:val="24"/>
        </w:rPr>
        <w:t>6</w:t>
      </w:r>
      <w:r w:rsidRPr="006E3731">
        <w:rPr>
          <w:rFonts w:ascii="Times New Roman" w:hAnsi="Times New Roman" w:cs="Times New Roman"/>
          <w:sz w:val="24"/>
          <w:szCs w:val="24"/>
        </w:rPr>
        <w:t xml:space="preserve"> do </w:t>
      </w:r>
      <w:proofErr w:type="spellStart"/>
      <w:r w:rsidRPr="006E3731">
        <w:rPr>
          <w:rFonts w:ascii="Times New Roman" w:hAnsi="Times New Roman" w:cs="Times New Roman"/>
          <w:sz w:val="24"/>
          <w:szCs w:val="24"/>
        </w:rPr>
        <w:t>siwz</w:t>
      </w:r>
      <w:proofErr w:type="spellEnd"/>
      <w:r w:rsidRPr="006E3731">
        <w:rPr>
          <w:rFonts w:ascii="Times New Roman" w:hAnsi="Times New Roman" w:cs="Times New Roman"/>
          <w:sz w:val="24"/>
          <w:szCs w:val="24"/>
        </w:rPr>
        <w:t>.</w:t>
      </w:r>
    </w:p>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bookmarkStart w:id="4" w:name="_Hlk19002290"/>
      <w:r w:rsidRPr="006E3731">
        <w:rPr>
          <w:rFonts w:ascii="Times New Roman" w:hAnsi="Times New Roman" w:cs="Times New Roman"/>
          <w:sz w:val="24"/>
          <w:szCs w:val="24"/>
        </w:rPr>
        <w:t>-Specyfikacja Techniczna Wykonania i Odbioru Robót Budowlanych „Przebudowa drogi -dojazd do gruntów rolnych” stanowiąca załącznik  nr</w:t>
      </w:r>
      <w:r w:rsidR="006E3731" w:rsidRPr="006E3731">
        <w:rPr>
          <w:rFonts w:ascii="Times New Roman" w:hAnsi="Times New Roman" w:cs="Times New Roman"/>
          <w:sz w:val="24"/>
          <w:szCs w:val="24"/>
        </w:rPr>
        <w:t xml:space="preserve"> 7</w:t>
      </w:r>
      <w:r w:rsidRPr="006E3731">
        <w:rPr>
          <w:rFonts w:ascii="Times New Roman" w:hAnsi="Times New Roman" w:cs="Times New Roman"/>
          <w:sz w:val="24"/>
          <w:szCs w:val="24"/>
        </w:rPr>
        <w:t xml:space="preserve">  do </w:t>
      </w:r>
      <w:proofErr w:type="spellStart"/>
      <w:r w:rsidRPr="006E3731">
        <w:rPr>
          <w:rFonts w:ascii="Times New Roman" w:hAnsi="Times New Roman" w:cs="Times New Roman"/>
          <w:sz w:val="24"/>
          <w:szCs w:val="24"/>
        </w:rPr>
        <w:t>siwz</w:t>
      </w:r>
      <w:proofErr w:type="spellEnd"/>
      <w:r w:rsidRPr="006E3731">
        <w:rPr>
          <w:rFonts w:ascii="Times New Roman" w:hAnsi="Times New Roman" w:cs="Times New Roman"/>
          <w:sz w:val="24"/>
          <w:szCs w:val="24"/>
        </w:rPr>
        <w:t>.</w:t>
      </w:r>
    </w:p>
    <w:bookmarkEnd w:id="4"/>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p>
    <w:p w:rsidR="00017A56" w:rsidRPr="006E3731" w:rsidRDefault="00017A56" w:rsidP="006E3731">
      <w:pPr>
        <w:spacing w:after="0" w:line="240" w:lineRule="auto"/>
        <w:ind w:left="644"/>
        <w:jc w:val="both"/>
        <w:rPr>
          <w:rFonts w:ascii="Times New Roman" w:hAnsi="Times New Roman" w:cs="Times New Roman"/>
          <w:b/>
          <w:bCs/>
          <w:sz w:val="24"/>
          <w:szCs w:val="24"/>
        </w:rPr>
      </w:pPr>
      <w:r w:rsidRPr="006E3731">
        <w:rPr>
          <w:rFonts w:ascii="Times New Roman" w:hAnsi="Times New Roman" w:cs="Times New Roman"/>
          <w:b/>
          <w:bCs/>
          <w:sz w:val="24"/>
          <w:szCs w:val="24"/>
        </w:rPr>
        <w:t>Zadanie nr 2: Przebudowa drogi gminnej  nr 712871P w miejscowości Gronówko</w:t>
      </w:r>
    </w:p>
    <w:p w:rsidR="00017A56" w:rsidRPr="006E3731" w:rsidRDefault="00017A56" w:rsidP="006E3731">
      <w:pPr>
        <w:spacing w:after="0" w:line="240" w:lineRule="auto"/>
        <w:ind w:left="644"/>
        <w:jc w:val="both"/>
        <w:rPr>
          <w:rFonts w:ascii="Times New Roman" w:hAnsi="Times New Roman" w:cs="Times New Roman"/>
          <w:sz w:val="24"/>
          <w:szCs w:val="24"/>
        </w:rPr>
      </w:pPr>
      <w:r w:rsidRPr="006E3731">
        <w:rPr>
          <w:rFonts w:ascii="Times New Roman" w:hAnsi="Times New Roman" w:cs="Times New Roman"/>
          <w:sz w:val="24"/>
          <w:szCs w:val="24"/>
        </w:rPr>
        <w:t>Przebudowa drogi gminnej  nr 712871P w miejscowości Gronówko na odcinku długości 0,38 km i szerokości 4,5 m polega na:</w:t>
      </w:r>
    </w:p>
    <w:p w:rsidR="00017A56" w:rsidRPr="006E3731" w:rsidRDefault="00017A56" w:rsidP="006E3731">
      <w:pPr>
        <w:pStyle w:val="Akapitzlist"/>
        <w:numPr>
          <w:ilvl w:val="0"/>
          <w:numId w:val="97"/>
        </w:numPr>
        <w:tabs>
          <w:tab w:val="left" w:pos="709"/>
          <w:tab w:val="left" w:pos="993"/>
        </w:tabs>
        <w:spacing w:after="0" w:line="240" w:lineRule="auto"/>
        <w:ind w:left="644" w:hanging="28"/>
        <w:jc w:val="both"/>
        <w:rPr>
          <w:rFonts w:ascii="Times New Roman" w:hAnsi="Times New Roman" w:cs="Times New Roman"/>
          <w:sz w:val="24"/>
          <w:szCs w:val="24"/>
        </w:rPr>
      </w:pPr>
      <w:r w:rsidRPr="006E3731">
        <w:rPr>
          <w:rFonts w:ascii="Times New Roman" w:hAnsi="Times New Roman" w:cs="Times New Roman"/>
          <w:sz w:val="24"/>
          <w:szCs w:val="24"/>
        </w:rPr>
        <w:t>wyrównaniu istniejącej podbudowy z kruszywa łamanego 0/31,5 śr. grub. 5 cm: [ mechaniczne wykonanie koryta  o śr. gr. 5 cm w ilości 1 900 m2 wraz z położeniem warstwy wyrównawczej  z kruszywa łamanego 0/31,5  o ciągłym uziarnieniu  stabilizowanego mechanicznie śr. grub. 5 cm];</w:t>
      </w:r>
    </w:p>
    <w:p w:rsidR="00017A56" w:rsidRPr="006E3731" w:rsidRDefault="00017A56" w:rsidP="006E3731">
      <w:pPr>
        <w:pStyle w:val="Akapitzlist"/>
        <w:numPr>
          <w:ilvl w:val="0"/>
          <w:numId w:val="97"/>
        </w:numPr>
        <w:tabs>
          <w:tab w:val="left" w:pos="993"/>
        </w:tabs>
        <w:spacing w:after="0" w:line="240" w:lineRule="auto"/>
        <w:ind w:left="644" w:firstLine="0"/>
        <w:jc w:val="both"/>
        <w:rPr>
          <w:rFonts w:ascii="Times New Roman" w:hAnsi="Times New Roman" w:cs="Times New Roman"/>
          <w:sz w:val="24"/>
          <w:szCs w:val="24"/>
        </w:rPr>
      </w:pPr>
      <w:r w:rsidRPr="006E3731">
        <w:rPr>
          <w:rFonts w:ascii="Times New Roman" w:hAnsi="Times New Roman" w:cs="Times New Roman"/>
          <w:sz w:val="24"/>
          <w:szCs w:val="24"/>
        </w:rPr>
        <w:t>wykonanie warstwy ścieralnej  z betonu asfaltowego  AC11S, KR2 o grub. 5 cm w ilości 1 710 m2;</w:t>
      </w:r>
    </w:p>
    <w:p w:rsidR="00017A56" w:rsidRPr="006E3731" w:rsidRDefault="00017A56" w:rsidP="006E3731">
      <w:pPr>
        <w:pStyle w:val="Akapitzlist"/>
        <w:numPr>
          <w:ilvl w:val="0"/>
          <w:numId w:val="97"/>
        </w:numPr>
        <w:tabs>
          <w:tab w:val="left" w:pos="993"/>
        </w:tabs>
        <w:spacing w:after="0" w:line="240" w:lineRule="auto"/>
        <w:ind w:left="644" w:firstLine="0"/>
        <w:jc w:val="both"/>
        <w:rPr>
          <w:rFonts w:ascii="Times New Roman" w:hAnsi="Times New Roman" w:cs="Times New Roman"/>
          <w:sz w:val="24"/>
          <w:szCs w:val="24"/>
        </w:rPr>
      </w:pPr>
      <w:r w:rsidRPr="006E3731">
        <w:rPr>
          <w:rFonts w:ascii="Times New Roman" w:hAnsi="Times New Roman" w:cs="Times New Roman"/>
          <w:sz w:val="24"/>
          <w:szCs w:val="24"/>
        </w:rPr>
        <w:t xml:space="preserve">wykonaniu robót wykończeniowych polegających na wyprofilowaniu 760 </w:t>
      </w:r>
      <w:proofErr w:type="spellStart"/>
      <w:r w:rsidRPr="006E3731">
        <w:rPr>
          <w:rFonts w:ascii="Times New Roman" w:hAnsi="Times New Roman" w:cs="Times New Roman"/>
          <w:sz w:val="24"/>
          <w:szCs w:val="24"/>
        </w:rPr>
        <w:t>mb</w:t>
      </w:r>
      <w:proofErr w:type="spellEnd"/>
      <w:r w:rsidRPr="006E3731">
        <w:rPr>
          <w:rFonts w:ascii="Times New Roman" w:hAnsi="Times New Roman" w:cs="Times New Roman"/>
          <w:sz w:val="24"/>
          <w:szCs w:val="24"/>
        </w:rPr>
        <w:t xml:space="preserve"> poboczy kruszywem łamanym 0/31,5  o ciągłym uziarnieniu  stabilizowanym  mechanicznie śr. grub. 5 cm na szer. 1 m.</w:t>
      </w:r>
    </w:p>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r w:rsidRPr="006E3731">
        <w:rPr>
          <w:rFonts w:ascii="Times New Roman" w:hAnsi="Times New Roman" w:cs="Times New Roman"/>
          <w:sz w:val="24"/>
          <w:szCs w:val="24"/>
        </w:rPr>
        <w:t xml:space="preserve">Miejsce realizacji zadania 1 zostało określone na mapie stanowiącej załącznik nr   </w:t>
      </w:r>
      <w:r w:rsidR="006E3731" w:rsidRPr="006E3731">
        <w:rPr>
          <w:rFonts w:ascii="Times New Roman" w:hAnsi="Times New Roman" w:cs="Times New Roman"/>
          <w:sz w:val="24"/>
          <w:szCs w:val="24"/>
        </w:rPr>
        <w:t>9</w:t>
      </w:r>
      <w:r w:rsidRPr="006E3731">
        <w:rPr>
          <w:rFonts w:ascii="Times New Roman" w:hAnsi="Times New Roman" w:cs="Times New Roman"/>
          <w:sz w:val="24"/>
          <w:szCs w:val="24"/>
        </w:rPr>
        <w:t xml:space="preserve"> do </w:t>
      </w:r>
      <w:proofErr w:type="spellStart"/>
      <w:r w:rsidRPr="006E3731">
        <w:rPr>
          <w:rFonts w:ascii="Times New Roman" w:hAnsi="Times New Roman" w:cs="Times New Roman"/>
          <w:sz w:val="24"/>
          <w:szCs w:val="24"/>
        </w:rPr>
        <w:t>siwz</w:t>
      </w:r>
      <w:proofErr w:type="spellEnd"/>
    </w:p>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p>
    <w:p w:rsidR="00017A56" w:rsidRPr="006E3731" w:rsidRDefault="00017A56" w:rsidP="006E3731">
      <w:pPr>
        <w:pStyle w:val="Akapitzlist"/>
        <w:spacing w:after="0" w:line="240" w:lineRule="auto"/>
        <w:ind w:left="644"/>
        <w:jc w:val="both"/>
        <w:rPr>
          <w:rFonts w:ascii="Times New Roman" w:hAnsi="Times New Roman" w:cs="Times New Roman"/>
          <w:sz w:val="24"/>
          <w:szCs w:val="24"/>
          <w:u w:val="single"/>
        </w:rPr>
      </w:pPr>
      <w:r w:rsidRPr="006E3731">
        <w:rPr>
          <w:rFonts w:ascii="Times New Roman" w:hAnsi="Times New Roman" w:cs="Times New Roman"/>
          <w:sz w:val="24"/>
          <w:szCs w:val="24"/>
          <w:u w:val="single"/>
        </w:rPr>
        <w:t>Szczegółowy opis Zadania 2 stanowi:</w:t>
      </w:r>
    </w:p>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r w:rsidRPr="006E3731">
        <w:rPr>
          <w:rFonts w:ascii="Times New Roman" w:hAnsi="Times New Roman" w:cs="Times New Roman"/>
          <w:sz w:val="24"/>
          <w:szCs w:val="24"/>
        </w:rPr>
        <w:t>- dział nr 0003 GRONÓWKO przedmiaru robót stanowiącego załącznik nr</w:t>
      </w:r>
      <w:r w:rsidR="006E3731" w:rsidRPr="006E3731">
        <w:rPr>
          <w:rFonts w:ascii="Times New Roman" w:hAnsi="Times New Roman" w:cs="Times New Roman"/>
          <w:sz w:val="24"/>
          <w:szCs w:val="24"/>
        </w:rPr>
        <w:t xml:space="preserve"> 6</w:t>
      </w:r>
      <w:r w:rsidRPr="006E3731">
        <w:rPr>
          <w:rFonts w:ascii="Times New Roman" w:hAnsi="Times New Roman" w:cs="Times New Roman"/>
          <w:sz w:val="24"/>
          <w:szCs w:val="24"/>
        </w:rPr>
        <w:t xml:space="preserve">   do </w:t>
      </w:r>
      <w:proofErr w:type="spellStart"/>
      <w:r w:rsidRPr="006E3731">
        <w:rPr>
          <w:rFonts w:ascii="Times New Roman" w:hAnsi="Times New Roman" w:cs="Times New Roman"/>
          <w:sz w:val="24"/>
          <w:szCs w:val="24"/>
        </w:rPr>
        <w:t>siwz</w:t>
      </w:r>
      <w:proofErr w:type="spellEnd"/>
      <w:r w:rsidRPr="006E3731">
        <w:rPr>
          <w:rFonts w:ascii="Times New Roman" w:hAnsi="Times New Roman" w:cs="Times New Roman"/>
          <w:sz w:val="24"/>
          <w:szCs w:val="24"/>
        </w:rPr>
        <w:t>.</w:t>
      </w:r>
    </w:p>
    <w:p w:rsidR="00017A56" w:rsidRPr="006E3731" w:rsidRDefault="00017A56" w:rsidP="006E3731">
      <w:pPr>
        <w:pStyle w:val="Akapitzlist"/>
        <w:spacing w:after="0" w:line="240" w:lineRule="auto"/>
        <w:ind w:left="644"/>
        <w:jc w:val="both"/>
        <w:rPr>
          <w:rFonts w:ascii="Times New Roman" w:hAnsi="Times New Roman" w:cs="Times New Roman"/>
          <w:sz w:val="24"/>
          <w:szCs w:val="24"/>
        </w:rPr>
      </w:pPr>
      <w:r w:rsidRPr="006E3731">
        <w:rPr>
          <w:rFonts w:ascii="Times New Roman" w:hAnsi="Times New Roman" w:cs="Times New Roman"/>
          <w:sz w:val="24"/>
          <w:szCs w:val="24"/>
        </w:rPr>
        <w:t xml:space="preserve">-Specyfikacja Techniczna Wykonania i Odbioru Robót Budowlanych „Przebudowa drogi -dojazd do gruntów rolnych” stanowiąca załącznik  nr  </w:t>
      </w:r>
      <w:r w:rsidR="006E3731" w:rsidRPr="006E3731">
        <w:rPr>
          <w:rFonts w:ascii="Times New Roman" w:hAnsi="Times New Roman" w:cs="Times New Roman"/>
          <w:sz w:val="24"/>
          <w:szCs w:val="24"/>
        </w:rPr>
        <w:t xml:space="preserve">7 </w:t>
      </w:r>
      <w:r w:rsidRPr="006E3731">
        <w:rPr>
          <w:rFonts w:ascii="Times New Roman" w:hAnsi="Times New Roman" w:cs="Times New Roman"/>
          <w:sz w:val="24"/>
          <w:szCs w:val="24"/>
        </w:rPr>
        <w:t xml:space="preserve">do </w:t>
      </w:r>
      <w:proofErr w:type="spellStart"/>
      <w:r w:rsidRPr="006E3731">
        <w:rPr>
          <w:rFonts w:ascii="Times New Roman" w:hAnsi="Times New Roman" w:cs="Times New Roman"/>
          <w:sz w:val="24"/>
          <w:szCs w:val="24"/>
        </w:rPr>
        <w:t>siwz</w:t>
      </w:r>
      <w:proofErr w:type="spellEnd"/>
      <w:r w:rsidRPr="006E3731">
        <w:rPr>
          <w:rFonts w:ascii="Times New Roman" w:hAnsi="Times New Roman" w:cs="Times New Roman"/>
          <w:sz w:val="24"/>
          <w:szCs w:val="24"/>
        </w:rPr>
        <w:t>.</w:t>
      </w:r>
    </w:p>
    <w:p w:rsidR="00017A56" w:rsidRDefault="00017A56" w:rsidP="006E3731">
      <w:pPr>
        <w:spacing w:after="0" w:line="240" w:lineRule="auto"/>
      </w:pPr>
    </w:p>
    <w:p w:rsidR="00AD2952" w:rsidRPr="00017A56" w:rsidRDefault="00AD2952" w:rsidP="006E3731">
      <w:pPr>
        <w:pStyle w:val="Akapitzlist"/>
        <w:numPr>
          <w:ilvl w:val="0"/>
          <w:numId w:val="98"/>
        </w:numPr>
        <w:tabs>
          <w:tab w:val="left" w:pos="851"/>
        </w:tabs>
        <w:spacing w:after="0" w:line="240" w:lineRule="auto"/>
        <w:ind w:left="567" w:firstLine="0"/>
        <w:jc w:val="both"/>
      </w:pPr>
      <w:r w:rsidRPr="00017A56">
        <w:rPr>
          <w:rFonts w:ascii="Times New Roman" w:hAnsi="Times New Roman" w:cs="Times New Roman"/>
          <w:sz w:val="24"/>
          <w:szCs w:val="24"/>
        </w:rPr>
        <w:t xml:space="preserve">Wszystkie ewentualne </w:t>
      </w:r>
      <w:r w:rsidR="0094491C" w:rsidRPr="00017A56">
        <w:rPr>
          <w:rFonts w:ascii="Times New Roman" w:hAnsi="Times New Roman" w:cs="Times New Roman"/>
          <w:sz w:val="24"/>
          <w:szCs w:val="24"/>
        </w:rPr>
        <w:t xml:space="preserve">wskazane </w:t>
      </w:r>
      <w:r w:rsidRPr="00017A56">
        <w:rPr>
          <w:rFonts w:ascii="Times New Roman" w:hAnsi="Times New Roman" w:cs="Times New Roman"/>
          <w:sz w:val="24"/>
          <w:szCs w:val="24"/>
        </w:rPr>
        <w:t>w dokumentacji przetargowej znaki towarowe</w:t>
      </w:r>
      <w:r w:rsidR="0094491C" w:rsidRPr="00017A56">
        <w:rPr>
          <w:rFonts w:ascii="Times New Roman" w:hAnsi="Times New Roman" w:cs="Times New Roman"/>
          <w:sz w:val="24"/>
          <w:szCs w:val="24"/>
        </w:rPr>
        <w:t xml:space="preserve">, patenty, </w:t>
      </w:r>
      <w:r w:rsidR="009E665D" w:rsidRPr="00017A56">
        <w:rPr>
          <w:rFonts w:ascii="Times New Roman" w:hAnsi="Times New Roman" w:cs="Times New Roman"/>
          <w:sz w:val="24"/>
          <w:szCs w:val="24"/>
        </w:rPr>
        <w:t xml:space="preserve">nazwy producentów, </w:t>
      </w:r>
      <w:r w:rsidR="0094491C" w:rsidRPr="00017A56">
        <w:rPr>
          <w:rFonts w:ascii="Times New Roman" w:hAnsi="Times New Roman" w:cs="Times New Roman"/>
          <w:sz w:val="24"/>
          <w:szCs w:val="24"/>
        </w:rPr>
        <w:t>pochodzenie</w:t>
      </w:r>
      <w:r w:rsidR="00B54F3D" w:rsidRPr="00017A56">
        <w:rPr>
          <w:rFonts w:ascii="Times New Roman" w:hAnsi="Times New Roman" w:cs="Times New Roman"/>
          <w:sz w:val="24"/>
          <w:szCs w:val="24"/>
        </w:rPr>
        <w:t xml:space="preserve"> lub źródło albo wskazany </w:t>
      </w:r>
      <w:r w:rsidR="00B211AA" w:rsidRPr="00017A56">
        <w:rPr>
          <w:rFonts w:ascii="Times New Roman" w:hAnsi="Times New Roman" w:cs="Times New Roman"/>
          <w:sz w:val="24"/>
          <w:szCs w:val="24"/>
        </w:rPr>
        <w:t xml:space="preserve">szczególny proces który charakteryzuje produkty lub usługi  dostarczane przez konkretnego </w:t>
      </w:r>
      <w:r w:rsidR="009E665D" w:rsidRPr="00017A56">
        <w:rPr>
          <w:rFonts w:ascii="Times New Roman" w:hAnsi="Times New Roman" w:cs="Times New Roman"/>
          <w:sz w:val="24"/>
          <w:szCs w:val="24"/>
        </w:rPr>
        <w:t>wykonawcę</w:t>
      </w:r>
      <w:r w:rsidRPr="00017A56">
        <w:rPr>
          <w:rFonts w:ascii="Times New Roman" w:hAnsi="Times New Roman" w:cs="Times New Roman"/>
          <w:sz w:val="24"/>
          <w:szCs w:val="24"/>
        </w:rPr>
        <w:t xml:space="preserve"> są podane jedynie przykładowo i Zamawiający dopuszcza zastosowanie </w:t>
      </w:r>
      <w:r w:rsidR="0024671C" w:rsidRPr="00017A56">
        <w:rPr>
          <w:rFonts w:ascii="Times New Roman" w:hAnsi="Times New Roman" w:cs="Times New Roman"/>
          <w:sz w:val="24"/>
          <w:szCs w:val="24"/>
        </w:rPr>
        <w:t>rozwiązań równoważnych lub o wyższym standardzie w stosunku do opisywanych w dokumentacji przetargowej.</w:t>
      </w:r>
      <w:r w:rsidRPr="00017A56">
        <w:rPr>
          <w:rFonts w:ascii="Times New Roman" w:hAnsi="Times New Roman" w:cs="Times New Roman"/>
          <w:sz w:val="24"/>
          <w:szCs w:val="24"/>
        </w:rPr>
        <w:t xml:space="preserve"> W przypadku opisania przedmiotu zamówienia za pomocą norm, aprobat, specyfikacji technicznych i systemów odniesienia,</w:t>
      </w:r>
      <w:r w:rsidR="000D07DA" w:rsidRPr="00017A56">
        <w:rPr>
          <w:rFonts w:ascii="Times New Roman" w:hAnsi="Times New Roman" w:cs="Times New Roman"/>
          <w:sz w:val="24"/>
          <w:szCs w:val="24"/>
        </w:rPr>
        <w:t xml:space="preserve"> o których mowa w art. 30 ust 1 i </w:t>
      </w:r>
      <w:r w:rsidRPr="00017A56">
        <w:rPr>
          <w:rFonts w:ascii="Times New Roman" w:hAnsi="Times New Roman" w:cs="Times New Roman"/>
          <w:sz w:val="24"/>
          <w:szCs w:val="24"/>
        </w:rPr>
        <w:t xml:space="preserve">3 ustawy </w:t>
      </w:r>
      <w:r w:rsidR="00EE3C09" w:rsidRPr="00017A56">
        <w:rPr>
          <w:rFonts w:ascii="Times New Roman" w:hAnsi="Times New Roman" w:cs="Times New Roman"/>
          <w:sz w:val="24"/>
          <w:szCs w:val="24"/>
        </w:rPr>
        <w:t>PZP</w:t>
      </w:r>
      <w:r w:rsidRPr="00017A56">
        <w:rPr>
          <w:rFonts w:ascii="Times New Roman" w:hAnsi="Times New Roman" w:cs="Times New Roman"/>
          <w:sz w:val="24"/>
          <w:szCs w:val="24"/>
        </w:rPr>
        <w:t>, Zamawiający dopuszcza rozwiązania równoważne opisywanym.</w:t>
      </w:r>
      <w:r w:rsidR="0024671C" w:rsidRPr="00017A56">
        <w:rPr>
          <w:rFonts w:ascii="Times New Roman" w:hAnsi="Times New Roman" w:cs="Times New Roman"/>
          <w:sz w:val="24"/>
          <w:szCs w:val="24"/>
        </w:rPr>
        <w:t xml:space="preserve"> lub o wyższym standardzie w stosunku do opisywanych w dokumentacji przetargowej.</w:t>
      </w:r>
      <w:r w:rsidRPr="00017A56">
        <w:rPr>
          <w:rFonts w:ascii="Times New Roman" w:hAnsi="Times New Roman" w:cs="Times New Roman"/>
          <w:sz w:val="24"/>
          <w:szCs w:val="24"/>
        </w:rPr>
        <w:t xml:space="preserve"> Wykonawca, który powołuje się na rozwiązania równoważne, jest obowiązany wykazać, że oferowane przez niego dostawy, usługi lub roboty budowlane spełniają wymagania określone przez Zamawiającego. </w:t>
      </w:r>
    </w:p>
    <w:p w:rsidR="00017A56" w:rsidRDefault="00017A56" w:rsidP="006E3731">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lastRenderedPageBreak/>
        <w:t>Ponadto: Wykonawca przy odbiorze końcowym przedmiotu zamówienia zobowiązany jest do przedstawienia dokumentów potwierdzających, że wbudowane wyroby budowlane są zgodne z ustawą z dnia 16 kwietnia 2004r. o wyrobach budowlanych [</w:t>
      </w:r>
      <w:r w:rsidRPr="00A50D8D">
        <w:rPr>
          <w:rFonts w:ascii="Times New Roman" w:hAnsi="Times New Roman" w:cs="Times New Roman"/>
          <w:bCs/>
          <w:sz w:val="24"/>
          <w:szCs w:val="24"/>
        </w:rPr>
        <w:t xml:space="preserve">Dz.U z 2016 poz. 1570 z </w:t>
      </w:r>
      <w:proofErr w:type="spellStart"/>
      <w:r w:rsidRPr="00A50D8D">
        <w:rPr>
          <w:rFonts w:ascii="Times New Roman" w:hAnsi="Times New Roman" w:cs="Times New Roman"/>
          <w:bCs/>
          <w:sz w:val="24"/>
          <w:szCs w:val="24"/>
        </w:rPr>
        <w:t>późn</w:t>
      </w:r>
      <w:proofErr w:type="spellEnd"/>
      <w:r w:rsidRPr="00A50D8D">
        <w:rPr>
          <w:rFonts w:ascii="Times New Roman" w:hAnsi="Times New Roman" w:cs="Times New Roman"/>
          <w:bCs/>
          <w:sz w:val="24"/>
          <w:szCs w:val="24"/>
        </w:rPr>
        <w:t>. zm.</w:t>
      </w:r>
      <w:r w:rsidRPr="00A50D8D">
        <w:rPr>
          <w:rFonts w:ascii="Times New Roman" w:hAnsi="Times New Roman" w:cs="Times New Roman"/>
          <w:sz w:val="24"/>
          <w:szCs w:val="24"/>
        </w:rPr>
        <w:t xml:space="preserve">] oraz do przedstawienia dokumentów wymienionych we „wzorze umowy” – załącznik nr 5 do </w:t>
      </w:r>
      <w:proofErr w:type="spellStart"/>
      <w:r w:rsidRPr="00A50D8D">
        <w:rPr>
          <w:rFonts w:ascii="Times New Roman" w:hAnsi="Times New Roman" w:cs="Times New Roman"/>
          <w:sz w:val="24"/>
          <w:szCs w:val="24"/>
        </w:rPr>
        <w:t>siwz</w:t>
      </w:r>
      <w:proofErr w:type="spellEnd"/>
      <w:r w:rsidRPr="00A50D8D">
        <w:rPr>
          <w:rFonts w:ascii="Times New Roman" w:hAnsi="Times New Roman" w:cs="Times New Roman"/>
          <w:sz w:val="24"/>
          <w:szCs w:val="24"/>
        </w:rPr>
        <w:t>.</w:t>
      </w:r>
    </w:p>
    <w:p w:rsidR="00017A56" w:rsidRPr="00017A56" w:rsidRDefault="00017A56" w:rsidP="006E3731">
      <w:pPr>
        <w:pStyle w:val="Akapitzlist"/>
        <w:tabs>
          <w:tab w:val="left" w:pos="851"/>
        </w:tabs>
        <w:spacing w:after="0" w:line="240" w:lineRule="auto"/>
        <w:ind w:left="567"/>
        <w:jc w:val="both"/>
      </w:pPr>
    </w:p>
    <w:p w:rsidR="00143118" w:rsidRPr="006E3731" w:rsidRDefault="00143118" w:rsidP="006E3731">
      <w:pPr>
        <w:pStyle w:val="Akapitzlist"/>
        <w:numPr>
          <w:ilvl w:val="0"/>
          <w:numId w:val="98"/>
        </w:numPr>
        <w:tabs>
          <w:tab w:val="left" w:pos="851"/>
        </w:tabs>
        <w:spacing w:after="0" w:line="240" w:lineRule="auto"/>
        <w:ind w:left="567" w:firstLine="0"/>
        <w:jc w:val="both"/>
      </w:pPr>
      <w:r w:rsidRPr="00017A56">
        <w:rPr>
          <w:rFonts w:ascii="Times New Roman" w:hAnsi="Times New Roman" w:cs="Times New Roman"/>
          <w:sz w:val="24"/>
          <w:szCs w:val="24"/>
        </w:rPr>
        <w:t>Zamawiający na podstawie art. 29 ust 3 a ustawy P</w:t>
      </w:r>
      <w:r w:rsidR="003A0B3C" w:rsidRPr="00017A56">
        <w:rPr>
          <w:rFonts w:ascii="Times New Roman" w:hAnsi="Times New Roman" w:cs="Times New Roman"/>
          <w:sz w:val="24"/>
          <w:szCs w:val="24"/>
        </w:rPr>
        <w:t>ZP</w:t>
      </w:r>
      <w:r w:rsidRPr="00017A56">
        <w:rPr>
          <w:rFonts w:ascii="Times New Roman" w:hAnsi="Times New Roman" w:cs="Times New Roman"/>
          <w:sz w:val="24"/>
          <w:szCs w:val="24"/>
        </w:rPr>
        <w:t xml:space="preserve"> wymaga zatrudnienia przez wykonawcę lub podwykonawcę na podstawie umowy o pracę osób wykonujących czynności w </w:t>
      </w:r>
      <w:r w:rsidR="00017A56">
        <w:rPr>
          <w:rFonts w:ascii="Times New Roman" w:hAnsi="Times New Roman" w:cs="Times New Roman"/>
          <w:sz w:val="24"/>
          <w:szCs w:val="24"/>
        </w:rPr>
        <w:t xml:space="preserve">trakcie </w:t>
      </w:r>
      <w:r w:rsidRPr="00017A56">
        <w:rPr>
          <w:rFonts w:ascii="Times New Roman" w:hAnsi="Times New Roman" w:cs="Times New Roman"/>
          <w:sz w:val="24"/>
          <w:szCs w:val="24"/>
        </w:rPr>
        <w:t xml:space="preserve">realizacji zamówienia, jeżeli wykonanie tych czynności polega na wykonywaniu pracy w sposób określony w art. 22 § 1 ustawy z dnia 26 czerwca 1974 r. – Kodeks pracy </w:t>
      </w:r>
      <w:r w:rsidR="009315D7" w:rsidRPr="00017A56">
        <w:rPr>
          <w:rFonts w:ascii="Times New Roman" w:hAnsi="Times New Roman" w:cs="Times New Roman"/>
          <w:sz w:val="24"/>
          <w:szCs w:val="24"/>
        </w:rPr>
        <w:t>[</w:t>
      </w:r>
      <w:r w:rsidR="00DE376F" w:rsidRPr="00017A56">
        <w:rPr>
          <w:rFonts w:ascii="Times New Roman" w:hAnsi="Times New Roman" w:cs="Times New Roman"/>
          <w:bCs/>
          <w:sz w:val="24"/>
          <w:szCs w:val="24"/>
        </w:rPr>
        <w:t>Dz.U z 201</w:t>
      </w:r>
      <w:r w:rsidR="009315D7" w:rsidRPr="00017A56">
        <w:rPr>
          <w:rFonts w:ascii="Times New Roman" w:hAnsi="Times New Roman" w:cs="Times New Roman"/>
          <w:bCs/>
          <w:sz w:val="24"/>
          <w:szCs w:val="24"/>
        </w:rPr>
        <w:t>8</w:t>
      </w:r>
      <w:r w:rsidR="00DE376F" w:rsidRPr="00017A56">
        <w:rPr>
          <w:rFonts w:ascii="Times New Roman" w:hAnsi="Times New Roman" w:cs="Times New Roman"/>
          <w:bCs/>
          <w:sz w:val="24"/>
          <w:szCs w:val="24"/>
        </w:rPr>
        <w:t xml:space="preserve"> poz.</w:t>
      </w:r>
      <w:r w:rsidR="009315D7" w:rsidRPr="00017A56">
        <w:rPr>
          <w:rFonts w:ascii="Times New Roman" w:hAnsi="Times New Roman" w:cs="Times New Roman"/>
          <w:bCs/>
          <w:sz w:val="24"/>
          <w:szCs w:val="24"/>
        </w:rPr>
        <w:t>917</w:t>
      </w:r>
      <w:r w:rsidR="00DE376F" w:rsidRPr="00017A56">
        <w:rPr>
          <w:rFonts w:ascii="Times New Roman" w:hAnsi="Times New Roman" w:cs="Times New Roman"/>
          <w:bCs/>
          <w:sz w:val="24"/>
          <w:szCs w:val="24"/>
        </w:rPr>
        <w:t xml:space="preserve"> z</w:t>
      </w:r>
      <w:r w:rsidR="00FC3EBB" w:rsidRPr="00017A56">
        <w:rPr>
          <w:rFonts w:ascii="Times New Roman" w:hAnsi="Times New Roman" w:cs="Times New Roman"/>
          <w:bCs/>
          <w:sz w:val="24"/>
          <w:szCs w:val="24"/>
        </w:rPr>
        <w:t xml:space="preserve"> </w:t>
      </w:r>
      <w:proofErr w:type="spellStart"/>
      <w:r w:rsidR="00FC3EBB" w:rsidRPr="00017A56">
        <w:rPr>
          <w:rFonts w:ascii="Times New Roman" w:hAnsi="Times New Roman" w:cs="Times New Roman"/>
          <w:bCs/>
          <w:sz w:val="24"/>
          <w:szCs w:val="24"/>
        </w:rPr>
        <w:t>późn</w:t>
      </w:r>
      <w:proofErr w:type="spellEnd"/>
      <w:r w:rsidR="00FC3EBB" w:rsidRPr="00017A56">
        <w:rPr>
          <w:rFonts w:ascii="Times New Roman" w:hAnsi="Times New Roman" w:cs="Times New Roman"/>
          <w:bCs/>
          <w:sz w:val="24"/>
          <w:szCs w:val="24"/>
        </w:rPr>
        <w:t xml:space="preserve">. </w:t>
      </w:r>
      <w:r w:rsidR="00DE376F" w:rsidRPr="00017A56">
        <w:rPr>
          <w:rFonts w:ascii="Times New Roman" w:hAnsi="Times New Roman" w:cs="Times New Roman"/>
          <w:bCs/>
          <w:sz w:val="24"/>
          <w:szCs w:val="24"/>
        </w:rPr>
        <w:t>zm.]</w:t>
      </w:r>
      <w:r w:rsidR="003931C1" w:rsidRPr="00017A56">
        <w:rPr>
          <w:rFonts w:ascii="Times New Roman" w:hAnsi="Times New Roman" w:cs="Times New Roman"/>
          <w:bCs/>
          <w:sz w:val="24"/>
          <w:szCs w:val="24"/>
        </w:rPr>
        <w:t>.</w:t>
      </w:r>
      <w:r w:rsidRPr="00017A56">
        <w:rPr>
          <w:rFonts w:ascii="Times New Roman" w:hAnsi="Times New Roman" w:cs="Times New Roman"/>
          <w:sz w:val="24"/>
          <w:szCs w:val="24"/>
        </w:rPr>
        <w:t xml:space="preserve">Szczegółowy sposób dokumentowania </w:t>
      </w:r>
      <w:r w:rsidR="003A0B3C" w:rsidRPr="00017A56">
        <w:rPr>
          <w:rFonts w:ascii="Times New Roman" w:hAnsi="Times New Roman" w:cs="Times New Roman"/>
          <w:sz w:val="24"/>
          <w:szCs w:val="24"/>
        </w:rPr>
        <w:t xml:space="preserve">zatrudnienia </w:t>
      </w:r>
      <w:r w:rsidRPr="00017A56">
        <w:rPr>
          <w:rFonts w:ascii="Times New Roman" w:hAnsi="Times New Roman" w:cs="Times New Roman"/>
          <w:sz w:val="24"/>
          <w:szCs w:val="24"/>
        </w:rPr>
        <w:t>osób, o których mowa w art. 29 ust. 3a</w:t>
      </w:r>
      <w:r w:rsidR="003A0B3C" w:rsidRPr="00017A56">
        <w:rPr>
          <w:rFonts w:ascii="Times New Roman" w:hAnsi="Times New Roman" w:cs="Times New Roman"/>
          <w:sz w:val="24"/>
          <w:szCs w:val="24"/>
        </w:rPr>
        <w:t xml:space="preserve"> ustawy PZP</w:t>
      </w:r>
      <w:r w:rsidRPr="00017A56">
        <w:rPr>
          <w:rFonts w:ascii="Times New Roman" w:hAnsi="Times New Roman" w:cs="Times New Roman"/>
          <w:sz w:val="24"/>
          <w:szCs w:val="24"/>
        </w:rPr>
        <w:t>, uprawnienia zamawiającego w zakresie kontroli spe</w:t>
      </w:r>
      <w:r w:rsidR="003A0B3C" w:rsidRPr="00017A56">
        <w:rPr>
          <w:rFonts w:ascii="Times New Roman" w:hAnsi="Times New Roman" w:cs="Times New Roman"/>
          <w:sz w:val="24"/>
          <w:szCs w:val="24"/>
        </w:rPr>
        <w:t>łniania przez wykonawcę wymagań</w:t>
      </w:r>
      <w:r w:rsidRPr="00017A56">
        <w:rPr>
          <w:rFonts w:ascii="Times New Roman" w:hAnsi="Times New Roman" w:cs="Times New Roman"/>
          <w:sz w:val="24"/>
          <w:szCs w:val="24"/>
        </w:rPr>
        <w:t>, o których mowa w art. 29 ust. 3a , oraz sankcji z tytułu niespełnienia tych wymagań, rodzaju czynności niezbędnych do realizacji zamówienia, których dotyczą wymagania zatrudnienia na podstawie umowy o pracę przez wykonawcę lub podwykonawcę osób wykonujących czynności w trakcie rea</w:t>
      </w:r>
      <w:r w:rsidR="004A0345" w:rsidRPr="00017A56">
        <w:rPr>
          <w:rFonts w:ascii="Times New Roman" w:hAnsi="Times New Roman" w:cs="Times New Roman"/>
          <w:sz w:val="24"/>
          <w:szCs w:val="24"/>
        </w:rPr>
        <w:t>lizacji zamówienia zawarte są we „wzorze umowy” –</w:t>
      </w:r>
      <w:r w:rsidR="00365FE5" w:rsidRPr="00017A56">
        <w:rPr>
          <w:rFonts w:ascii="Times New Roman" w:hAnsi="Times New Roman" w:cs="Times New Roman"/>
          <w:sz w:val="24"/>
          <w:szCs w:val="24"/>
        </w:rPr>
        <w:t xml:space="preserve">załącznik nr 5 </w:t>
      </w:r>
      <w:r w:rsidR="004A0345" w:rsidRPr="00017A56">
        <w:rPr>
          <w:rFonts w:ascii="Times New Roman" w:hAnsi="Times New Roman" w:cs="Times New Roman"/>
          <w:sz w:val="24"/>
          <w:szCs w:val="24"/>
        </w:rPr>
        <w:t xml:space="preserve">do </w:t>
      </w:r>
      <w:proofErr w:type="spellStart"/>
      <w:r w:rsidR="004A0345" w:rsidRPr="00017A56">
        <w:rPr>
          <w:rFonts w:ascii="Times New Roman" w:hAnsi="Times New Roman" w:cs="Times New Roman"/>
          <w:sz w:val="24"/>
          <w:szCs w:val="24"/>
        </w:rPr>
        <w:t>siwz</w:t>
      </w:r>
      <w:proofErr w:type="spellEnd"/>
    </w:p>
    <w:p w:rsidR="006E3731" w:rsidRPr="00017A56" w:rsidRDefault="006E3731" w:rsidP="006E3731">
      <w:pPr>
        <w:pStyle w:val="Akapitzlist"/>
        <w:tabs>
          <w:tab w:val="left" w:pos="851"/>
        </w:tabs>
        <w:spacing w:after="0" w:line="240" w:lineRule="auto"/>
        <w:ind w:left="567"/>
        <w:jc w:val="both"/>
      </w:pPr>
    </w:p>
    <w:p w:rsidR="00A05D3E" w:rsidRPr="00017A56" w:rsidRDefault="00AD2952" w:rsidP="006E3731">
      <w:pPr>
        <w:pStyle w:val="Akapitzlist"/>
        <w:numPr>
          <w:ilvl w:val="0"/>
          <w:numId w:val="98"/>
        </w:numPr>
        <w:tabs>
          <w:tab w:val="left" w:pos="851"/>
        </w:tabs>
        <w:spacing w:after="0" w:line="240" w:lineRule="auto"/>
        <w:ind w:left="567" w:firstLine="0"/>
        <w:jc w:val="both"/>
      </w:pPr>
      <w:r w:rsidRPr="00017A56">
        <w:rPr>
          <w:rFonts w:ascii="Times New Roman" w:hAnsi="Times New Roman" w:cs="Times New Roman"/>
          <w:sz w:val="24"/>
          <w:szCs w:val="24"/>
        </w:rPr>
        <w:t>Wykonawca zobowiązuje się przedmiot zamówienia wykonać zgodnie ze współczesną wiedzą techniczną, obowiązującymi w tym zakresie przepisami, normami technicznymi, standardami, zasadami sztuki</w:t>
      </w:r>
      <w:r w:rsidR="000105A9" w:rsidRPr="00017A56">
        <w:rPr>
          <w:rFonts w:ascii="Times New Roman" w:hAnsi="Times New Roman" w:cs="Times New Roman"/>
          <w:sz w:val="24"/>
          <w:szCs w:val="24"/>
        </w:rPr>
        <w:t xml:space="preserve"> budowlanej oraz etyką zawodową.</w:t>
      </w:r>
    </w:p>
    <w:p w:rsidR="001C261F" w:rsidRPr="00A50D8D" w:rsidRDefault="001C261F" w:rsidP="00170F3F">
      <w:pPr>
        <w:spacing w:after="0" w:line="240" w:lineRule="auto"/>
        <w:jc w:val="both"/>
        <w:rPr>
          <w:rFonts w:ascii="Times New Roman" w:hAnsi="Times New Roman" w:cs="Times New Roman"/>
          <w:sz w:val="24"/>
          <w:szCs w:val="24"/>
        </w:rPr>
      </w:pPr>
    </w:p>
    <w:p w:rsidR="00F57C08" w:rsidRPr="00A50D8D" w:rsidRDefault="007229CC" w:rsidP="00F57C08">
      <w:pPr>
        <w:pStyle w:val="Nagwek2"/>
        <w:numPr>
          <w:ilvl w:val="0"/>
          <w:numId w:val="1"/>
        </w:numPr>
        <w:spacing w:before="0" w:line="240" w:lineRule="auto"/>
        <w:ind w:left="709"/>
        <w:rPr>
          <w:rFonts w:ascii="Times New Roman" w:hAnsi="Times New Roman" w:cs="Times New Roman"/>
          <w:color w:val="auto"/>
          <w:sz w:val="24"/>
          <w:szCs w:val="24"/>
        </w:rPr>
      </w:pPr>
      <w:bookmarkStart w:id="5" w:name="_Kod_CPV"/>
      <w:bookmarkStart w:id="6" w:name="_Toc19089549"/>
      <w:bookmarkEnd w:id="5"/>
      <w:r w:rsidRPr="00A50D8D">
        <w:rPr>
          <w:rFonts w:ascii="Times New Roman" w:hAnsi="Times New Roman" w:cs="Times New Roman"/>
          <w:color w:val="auto"/>
          <w:sz w:val="24"/>
          <w:szCs w:val="24"/>
          <w:u w:val="single"/>
        </w:rPr>
        <w:t>Kod CPV</w:t>
      </w:r>
      <w:bookmarkEnd w:id="6"/>
      <w:r w:rsidR="00394C50" w:rsidRPr="00A50D8D">
        <w:rPr>
          <w:rFonts w:ascii="Times New Roman" w:hAnsi="Times New Roman" w:cs="Times New Roman"/>
          <w:color w:val="auto"/>
          <w:sz w:val="24"/>
          <w:szCs w:val="24"/>
        </w:rPr>
        <w:t xml:space="preserve"> </w:t>
      </w:r>
      <w:r w:rsidR="00D069B6" w:rsidRPr="00A50D8D">
        <w:rPr>
          <w:rFonts w:ascii="Times New Roman" w:hAnsi="Times New Roman" w:cs="Times New Roman"/>
          <w:color w:val="auto"/>
          <w:sz w:val="24"/>
          <w:szCs w:val="24"/>
        </w:rPr>
        <w:t xml:space="preserve"> </w:t>
      </w:r>
    </w:p>
    <w:p w:rsidR="00D84B5B" w:rsidRPr="00A50D8D" w:rsidRDefault="00DC35F6" w:rsidP="00D61A0E">
      <w:pPr>
        <w:spacing w:after="0" w:line="240" w:lineRule="auto"/>
        <w:ind w:left="1418"/>
        <w:jc w:val="both"/>
        <w:rPr>
          <w:rFonts w:ascii="Times New Roman" w:hAnsi="Times New Roman" w:cs="Times New Roman"/>
          <w:sz w:val="24"/>
          <w:szCs w:val="24"/>
        </w:rPr>
      </w:pPr>
      <w:r w:rsidRPr="00A50D8D">
        <w:rPr>
          <w:rFonts w:ascii="Times New Roman" w:hAnsi="Times New Roman" w:cs="Times New Roman"/>
          <w:sz w:val="24"/>
          <w:szCs w:val="24"/>
        </w:rPr>
        <w:t>4</w:t>
      </w:r>
      <w:r w:rsidR="00F52589" w:rsidRPr="00A50D8D">
        <w:rPr>
          <w:rFonts w:ascii="Times New Roman" w:hAnsi="Times New Roman" w:cs="Times New Roman"/>
          <w:sz w:val="24"/>
          <w:szCs w:val="24"/>
        </w:rPr>
        <w:t>5233</w:t>
      </w:r>
      <w:r w:rsidR="00634416">
        <w:rPr>
          <w:rFonts w:ascii="Times New Roman" w:hAnsi="Times New Roman" w:cs="Times New Roman"/>
          <w:sz w:val="24"/>
          <w:szCs w:val="24"/>
        </w:rPr>
        <w:t>140-2</w:t>
      </w:r>
      <w:r w:rsidR="00F52589" w:rsidRPr="00A50D8D">
        <w:rPr>
          <w:rFonts w:ascii="Times New Roman" w:hAnsi="Times New Roman" w:cs="Times New Roman"/>
          <w:sz w:val="24"/>
          <w:szCs w:val="24"/>
        </w:rPr>
        <w:t xml:space="preserve"> </w:t>
      </w:r>
      <w:r w:rsidR="004F77AD" w:rsidRPr="00A50D8D">
        <w:rPr>
          <w:rFonts w:ascii="Times New Roman" w:hAnsi="Times New Roman" w:cs="Times New Roman"/>
          <w:sz w:val="24"/>
          <w:szCs w:val="24"/>
        </w:rPr>
        <w:t>r</w:t>
      </w:r>
      <w:r w:rsidR="00F52589" w:rsidRPr="00A50D8D">
        <w:rPr>
          <w:rFonts w:ascii="Times New Roman" w:hAnsi="Times New Roman" w:cs="Times New Roman"/>
          <w:sz w:val="24"/>
          <w:szCs w:val="24"/>
        </w:rPr>
        <w:t xml:space="preserve">oboty </w:t>
      </w:r>
      <w:r w:rsidR="00634416">
        <w:rPr>
          <w:rFonts w:ascii="Times New Roman" w:hAnsi="Times New Roman" w:cs="Times New Roman"/>
          <w:sz w:val="24"/>
          <w:szCs w:val="24"/>
        </w:rPr>
        <w:t>drogowe</w:t>
      </w:r>
    </w:p>
    <w:p w:rsidR="001C261F" w:rsidRPr="00A50D8D" w:rsidRDefault="001C261F" w:rsidP="00D61A0E">
      <w:pPr>
        <w:spacing w:after="0" w:line="240" w:lineRule="auto"/>
        <w:ind w:left="1418"/>
        <w:jc w:val="both"/>
        <w:rPr>
          <w:rFonts w:ascii="Times New Roman" w:hAnsi="Times New Roman" w:cs="Times New Roman"/>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7" w:name="_Toc19089550"/>
      <w:r w:rsidRPr="00A50D8D">
        <w:rPr>
          <w:rFonts w:ascii="Times New Roman" w:hAnsi="Times New Roman" w:cs="Times New Roman"/>
          <w:color w:val="auto"/>
          <w:sz w:val="24"/>
          <w:szCs w:val="24"/>
          <w:u w:val="single"/>
        </w:rPr>
        <w:t>Termin realizacji zamówienia</w:t>
      </w:r>
      <w:bookmarkEnd w:id="7"/>
    </w:p>
    <w:p w:rsidR="001101EB" w:rsidRPr="00A50D8D" w:rsidRDefault="001101EB" w:rsidP="001101EB">
      <w:pPr>
        <w:spacing w:after="0" w:line="240" w:lineRule="auto"/>
        <w:ind w:left="709"/>
        <w:rPr>
          <w:rFonts w:ascii="Times New Roman" w:hAnsi="Times New Roman" w:cs="Times New Roman"/>
          <w:sz w:val="24"/>
          <w:szCs w:val="24"/>
        </w:rPr>
      </w:pPr>
    </w:p>
    <w:p w:rsidR="004F77AD" w:rsidRPr="00A50D8D" w:rsidRDefault="0077619E" w:rsidP="00C77802">
      <w:pPr>
        <w:spacing w:after="0" w:line="240" w:lineRule="auto"/>
        <w:ind w:left="709"/>
        <w:rPr>
          <w:rFonts w:ascii="Times New Roman" w:hAnsi="Times New Roman" w:cs="Times New Roman"/>
          <w:sz w:val="24"/>
          <w:szCs w:val="24"/>
        </w:rPr>
      </w:pPr>
      <w:r w:rsidRPr="00A50D8D">
        <w:rPr>
          <w:rFonts w:ascii="Times New Roman" w:hAnsi="Times New Roman" w:cs="Times New Roman"/>
          <w:sz w:val="24"/>
          <w:szCs w:val="24"/>
        </w:rPr>
        <w:t>Termin realizacji zamówienia:</w:t>
      </w:r>
      <w:r w:rsidR="00634416">
        <w:rPr>
          <w:rFonts w:ascii="Times New Roman" w:hAnsi="Times New Roman" w:cs="Times New Roman"/>
          <w:sz w:val="24"/>
          <w:szCs w:val="24"/>
        </w:rPr>
        <w:t xml:space="preserve"> do 1</w:t>
      </w:r>
      <w:r w:rsidR="00113E3D">
        <w:rPr>
          <w:rFonts w:ascii="Times New Roman" w:hAnsi="Times New Roman" w:cs="Times New Roman"/>
          <w:sz w:val="24"/>
          <w:szCs w:val="24"/>
        </w:rPr>
        <w:t>3</w:t>
      </w:r>
      <w:r w:rsidR="00634416">
        <w:rPr>
          <w:rFonts w:ascii="Times New Roman" w:hAnsi="Times New Roman" w:cs="Times New Roman"/>
          <w:sz w:val="24"/>
          <w:szCs w:val="24"/>
        </w:rPr>
        <w:t>.11.2019r.</w:t>
      </w:r>
    </w:p>
    <w:p w:rsidR="00C14B4F" w:rsidRPr="00A50D8D" w:rsidRDefault="00C14B4F" w:rsidP="00CA5A24">
      <w:pPr>
        <w:spacing w:after="0" w:line="240" w:lineRule="auto"/>
        <w:rPr>
          <w:rFonts w:ascii="Times New Roman" w:hAnsi="Times New Roman" w:cs="Times New Roman"/>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8" w:name="_Toc19089551"/>
      <w:r w:rsidRPr="00A50D8D">
        <w:rPr>
          <w:rFonts w:ascii="Times New Roman" w:hAnsi="Times New Roman" w:cs="Times New Roman"/>
          <w:color w:val="auto"/>
          <w:sz w:val="24"/>
          <w:szCs w:val="24"/>
          <w:u w:val="single"/>
        </w:rPr>
        <w:t>Warunki udziału w postępowaniu</w:t>
      </w:r>
      <w:r w:rsidR="00A4012D" w:rsidRPr="00A50D8D">
        <w:rPr>
          <w:rFonts w:ascii="Times New Roman" w:hAnsi="Times New Roman" w:cs="Times New Roman"/>
          <w:color w:val="auto"/>
          <w:sz w:val="24"/>
          <w:szCs w:val="24"/>
          <w:u w:val="single"/>
        </w:rPr>
        <w:t xml:space="preserve"> i podstawy wykluczenia z postępowania</w:t>
      </w:r>
      <w:bookmarkEnd w:id="8"/>
    </w:p>
    <w:p w:rsidR="001949EB" w:rsidRPr="00A50D8D" w:rsidRDefault="001949EB" w:rsidP="00C91A14">
      <w:pPr>
        <w:spacing w:after="0" w:line="240" w:lineRule="auto"/>
        <w:jc w:val="both"/>
        <w:rPr>
          <w:rFonts w:ascii="Times New Roman" w:eastAsia="Times New Roman" w:hAnsi="Times New Roman" w:cs="Times New Roman"/>
          <w:b/>
          <w:sz w:val="24"/>
          <w:szCs w:val="24"/>
          <w:lang w:eastAsia="pl-PL"/>
        </w:rPr>
      </w:pPr>
    </w:p>
    <w:p w:rsidR="005128E9" w:rsidRPr="00A50D8D" w:rsidRDefault="00C91A14" w:rsidP="001A5676">
      <w:pPr>
        <w:numPr>
          <w:ilvl w:val="0"/>
          <w:numId w:val="2"/>
        </w:numPr>
        <w:spacing w:after="0" w:line="240" w:lineRule="auto"/>
        <w:ind w:left="709" w:hanging="359"/>
        <w:jc w:val="both"/>
        <w:rPr>
          <w:rFonts w:ascii="Times New Roman" w:eastAsia="Times New Roman" w:hAnsi="Times New Roman" w:cs="Times New Roman"/>
          <w:b/>
          <w:sz w:val="24"/>
          <w:szCs w:val="24"/>
          <w:lang w:eastAsia="pl-PL"/>
        </w:rPr>
      </w:pPr>
      <w:r w:rsidRPr="00A50D8D">
        <w:rPr>
          <w:rFonts w:ascii="Times New Roman" w:eastAsia="Times New Roman" w:hAnsi="Times New Roman" w:cs="Times New Roman"/>
          <w:b/>
          <w:sz w:val="24"/>
          <w:szCs w:val="24"/>
          <w:lang w:eastAsia="pl-PL"/>
        </w:rPr>
        <w:t>O udzielenie zamówienia mogą ubiegać się wykonawcy, którzy</w:t>
      </w:r>
      <w:r w:rsidR="004648FD" w:rsidRPr="00A50D8D">
        <w:rPr>
          <w:rFonts w:ascii="Times New Roman" w:eastAsia="Times New Roman" w:hAnsi="Times New Roman" w:cs="Times New Roman"/>
          <w:b/>
          <w:sz w:val="24"/>
          <w:szCs w:val="24"/>
          <w:lang w:eastAsia="pl-PL"/>
        </w:rPr>
        <w:t xml:space="preserve"> </w:t>
      </w:r>
      <w:r w:rsidRPr="00A50D8D">
        <w:rPr>
          <w:rFonts w:ascii="Times New Roman" w:eastAsia="Times New Roman" w:hAnsi="Times New Roman" w:cs="Times New Roman"/>
          <w:b/>
          <w:sz w:val="24"/>
          <w:szCs w:val="24"/>
          <w:lang w:eastAsia="pl-PL"/>
        </w:rPr>
        <w:t>nie podlegają wykluczeniu</w:t>
      </w:r>
      <w:r w:rsidR="004648FD" w:rsidRPr="00A50D8D">
        <w:rPr>
          <w:rFonts w:ascii="Times New Roman" w:eastAsia="Times New Roman" w:hAnsi="Times New Roman" w:cs="Times New Roman"/>
          <w:b/>
          <w:sz w:val="24"/>
          <w:szCs w:val="24"/>
          <w:lang w:eastAsia="pl-PL"/>
        </w:rPr>
        <w:t>.</w:t>
      </w:r>
    </w:p>
    <w:p w:rsidR="005574BD" w:rsidRPr="00A50D8D" w:rsidRDefault="00343485" w:rsidP="00343485">
      <w:pPr>
        <w:spacing w:after="0" w:line="240" w:lineRule="auto"/>
        <w:ind w:left="709"/>
        <w:jc w:val="both"/>
        <w:rPr>
          <w:rFonts w:ascii="Times New Roman" w:eastAsia="Times New Roman" w:hAnsi="Times New Roman" w:cs="Times New Roman"/>
          <w:sz w:val="24"/>
          <w:szCs w:val="24"/>
          <w:lang w:eastAsia="pl-PL"/>
        </w:rPr>
      </w:pPr>
      <w:r w:rsidRPr="00A50D8D">
        <w:rPr>
          <w:rFonts w:ascii="Times New Roman" w:eastAsia="Times New Roman" w:hAnsi="Times New Roman" w:cs="Times New Roman"/>
          <w:sz w:val="24"/>
          <w:szCs w:val="24"/>
          <w:lang w:eastAsia="pl-PL"/>
        </w:rPr>
        <w:t>Zamawiający wyklucza wykonawcę wobec którego zachodzą przesłanki wykluczenia, o których mowa w  art. 24 ust. 1 pkt 12 – 23  ustawy PZP</w:t>
      </w:r>
      <w:r w:rsidR="005574BD" w:rsidRPr="00A50D8D">
        <w:rPr>
          <w:rFonts w:ascii="Times New Roman" w:eastAsia="Times New Roman" w:hAnsi="Times New Roman" w:cs="Times New Roman"/>
          <w:sz w:val="24"/>
          <w:szCs w:val="24"/>
          <w:lang w:eastAsia="pl-PL"/>
        </w:rPr>
        <w:t>.</w:t>
      </w:r>
    </w:p>
    <w:p w:rsidR="00343485" w:rsidRPr="00A50D8D" w:rsidRDefault="005574BD" w:rsidP="00343485">
      <w:pPr>
        <w:spacing w:after="0" w:line="240" w:lineRule="auto"/>
        <w:ind w:left="709"/>
        <w:jc w:val="both"/>
        <w:rPr>
          <w:rFonts w:ascii="Times New Roman" w:eastAsia="Times New Roman" w:hAnsi="Times New Roman" w:cs="Times New Roman"/>
          <w:sz w:val="24"/>
          <w:szCs w:val="24"/>
          <w:lang w:eastAsia="pl-PL"/>
        </w:rPr>
      </w:pPr>
      <w:r w:rsidRPr="00A50D8D">
        <w:rPr>
          <w:rFonts w:ascii="Times New Roman" w:eastAsia="Times New Roman" w:hAnsi="Times New Roman" w:cs="Times New Roman"/>
          <w:sz w:val="24"/>
          <w:szCs w:val="24"/>
          <w:lang w:eastAsia="pl-PL"/>
        </w:rPr>
        <w:t>Ponadto zamawiający</w:t>
      </w:r>
      <w:r w:rsidR="00343485" w:rsidRPr="00A50D8D">
        <w:rPr>
          <w:rFonts w:ascii="Times New Roman" w:eastAsia="Times New Roman" w:hAnsi="Times New Roman" w:cs="Times New Roman"/>
          <w:sz w:val="24"/>
          <w:szCs w:val="24"/>
          <w:lang w:eastAsia="pl-PL"/>
        </w:rPr>
        <w:t xml:space="preserve"> przewiduje wykluczenie wykonawcy na podstawie art. 24 ust. 5 </w:t>
      </w:r>
      <w:r w:rsidR="007F62AC" w:rsidRPr="00A50D8D">
        <w:rPr>
          <w:rFonts w:ascii="Times New Roman" w:eastAsia="Times New Roman" w:hAnsi="Times New Roman" w:cs="Times New Roman"/>
          <w:sz w:val="24"/>
          <w:szCs w:val="24"/>
          <w:lang w:eastAsia="pl-PL"/>
        </w:rPr>
        <w:t>pkt 1</w:t>
      </w:r>
      <w:r w:rsidRPr="00A50D8D">
        <w:rPr>
          <w:rFonts w:ascii="Times New Roman" w:eastAsia="Times New Roman" w:hAnsi="Times New Roman" w:cs="Times New Roman"/>
          <w:sz w:val="24"/>
          <w:szCs w:val="24"/>
          <w:lang w:eastAsia="pl-PL"/>
        </w:rPr>
        <w:t xml:space="preserve">, pkt </w:t>
      </w:r>
      <w:r w:rsidR="007F62AC" w:rsidRPr="00A50D8D">
        <w:rPr>
          <w:rFonts w:ascii="Times New Roman" w:eastAsia="Times New Roman" w:hAnsi="Times New Roman" w:cs="Times New Roman"/>
          <w:sz w:val="24"/>
          <w:szCs w:val="24"/>
          <w:lang w:eastAsia="pl-PL"/>
        </w:rPr>
        <w:t xml:space="preserve">2 </w:t>
      </w:r>
      <w:r w:rsidRPr="00A50D8D">
        <w:rPr>
          <w:rFonts w:ascii="Times New Roman" w:eastAsia="Times New Roman" w:hAnsi="Times New Roman" w:cs="Times New Roman"/>
          <w:sz w:val="24"/>
          <w:szCs w:val="24"/>
          <w:lang w:eastAsia="pl-PL"/>
        </w:rPr>
        <w:t>i pkt</w:t>
      </w:r>
      <w:r w:rsidR="007F62AC" w:rsidRPr="00A50D8D">
        <w:rPr>
          <w:rFonts w:ascii="Times New Roman" w:eastAsia="Times New Roman" w:hAnsi="Times New Roman" w:cs="Times New Roman"/>
          <w:sz w:val="24"/>
          <w:szCs w:val="24"/>
          <w:lang w:eastAsia="pl-PL"/>
        </w:rPr>
        <w:t xml:space="preserve"> 4</w:t>
      </w:r>
      <w:r w:rsidRPr="00A50D8D">
        <w:rPr>
          <w:rFonts w:ascii="Times New Roman" w:eastAsia="Times New Roman" w:hAnsi="Times New Roman" w:cs="Times New Roman"/>
          <w:sz w:val="24"/>
          <w:szCs w:val="24"/>
          <w:lang w:eastAsia="pl-PL"/>
        </w:rPr>
        <w:t xml:space="preserve"> </w:t>
      </w:r>
      <w:r w:rsidR="00343485" w:rsidRPr="00A50D8D">
        <w:rPr>
          <w:rFonts w:ascii="Times New Roman" w:eastAsia="Times New Roman" w:hAnsi="Times New Roman" w:cs="Times New Roman"/>
          <w:sz w:val="24"/>
          <w:szCs w:val="24"/>
          <w:lang w:eastAsia="pl-PL"/>
        </w:rPr>
        <w:t>ustawy PZP tzn.  Zamawiający wyklucza wykonawcę:</w:t>
      </w:r>
    </w:p>
    <w:p w:rsidR="00343485" w:rsidRPr="00A50D8D" w:rsidRDefault="00343485" w:rsidP="000A2EC9">
      <w:pPr>
        <w:pStyle w:val="Akapitzlist"/>
        <w:numPr>
          <w:ilvl w:val="0"/>
          <w:numId w:val="29"/>
        </w:numPr>
        <w:tabs>
          <w:tab w:val="left" w:pos="993"/>
        </w:tabs>
        <w:spacing w:after="40" w:line="240" w:lineRule="auto"/>
        <w:ind w:left="709" w:firstLine="0"/>
        <w:contextualSpacing w:val="0"/>
        <w:jc w:val="both"/>
        <w:rPr>
          <w:rFonts w:ascii="Times New Roman" w:hAnsi="Times New Roman" w:cs="Times New Roman"/>
          <w:bCs/>
          <w:color w:val="00B050"/>
          <w:sz w:val="24"/>
          <w:szCs w:val="24"/>
        </w:rPr>
      </w:pPr>
      <w:r w:rsidRPr="00A50D8D">
        <w:rPr>
          <w:rFonts w:ascii="Times New Roman" w:hAnsi="Times New Roman" w:cs="Times New Roman"/>
          <w:bCs/>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1320D7" w:rsidRPr="00A50D8D">
        <w:rPr>
          <w:rFonts w:ascii="Times New Roman" w:hAnsi="Times New Roman" w:cs="Times New Roman"/>
          <w:sz w:val="24"/>
          <w:szCs w:val="24"/>
          <w:shd w:val="clear" w:color="auto" w:fill="FFFFFF"/>
        </w:rPr>
        <w:t>Dz. U. z 201</w:t>
      </w:r>
      <w:r w:rsidR="003E0420" w:rsidRPr="00A50D8D">
        <w:rPr>
          <w:rFonts w:ascii="Times New Roman" w:hAnsi="Times New Roman" w:cs="Times New Roman"/>
          <w:sz w:val="24"/>
          <w:szCs w:val="24"/>
          <w:shd w:val="clear" w:color="auto" w:fill="FFFFFF"/>
        </w:rPr>
        <w:t>7 poz. 1508 z</w:t>
      </w:r>
      <w:r w:rsidR="00FC3EBB" w:rsidRPr="00A50D8D">
        <w:rPr>
          <w:rFonts w:ascii="Times New Roman" w:hAnsi="Times New Roman" w:cs="Times New Roman"/>
          <w:sz w:val="24"/>
          <w:szCs w:val="24"/>
          <w:shd w:val="clear" w:color="auto" w:fill="FFFFFF"/>
        </w:rPr>
        <w:t xml:space="preserve"> </w:t>
      </w:r>
      <w:proofErr w:type="spellStart"/>
      <w:r w:rsidR="00FC3EBB" w:rsidRPr="00A50D8D">
        <w:rPr>
          <w:rFonts w:ascii="Times New Roman" w:hAnsi="Times New Roman" w:cs="Times New Roman"/>
          <w:sz w:val="24"/>
          <w:szCs w:val="24"/>
          <w:shd w:val="clear" w:color="auto" w:fill="FFFFFF"/>
        </w:rPr>
        <w:t>późn</w:t>
      </w:r>
      <w:proofErr w:type="spellEnd"/>
      <w:r w:rsidR="00FC3EBB" w:rsidRPr="00A50D8D">
        <w:rPr>
          <w:rFonts w:ascii="Times New Roman" w:hAnsi="Times New Roman" w:cs="Times New Roman"/>
          <w:sz w:val="24"/>
          <w:szCs w:val="24"/>
          <w:shd w:val="clear" w:color="auto" w:fill="FFFFFF"/>
        </w:rPr>
        <w:t>.</w:t>
      </w:r>
      <w:r w:rsidR="003E0420" w:rsidRPr="00A50D8D">
        <w:rPr>
          <w:rFonts w:ascii="Times New Roman" w:hAnsi="Times New Roman" w:cs="Times New Roman"/>
          <w:sz w:val="24"/>
          <w:szCs w:val="24"/>
          <w:shd w:val="clear" w:color="auto" w:fill="FFFFFF"/>
        </w:rPr>
        <w:t xml:space="preserve"> zm.</w:t>
      </w:r>
      <w:r w:rsidRPr="00A50D8D">
        <w:rPr>
          <w:rFonts w:ascii="Times New Roman" w:hAnsi="Times New Roman" w:cs="Times New Roman"/>
          <w:bCs/>
          <w:sz w:val="24"/>
          <w:szCs w:val="24"/>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1320D7" w:rsidRPr="00A50D8D">
        <w:rPr>
          <w:rFonts w:ascii="Times New Roman" w:hAnsi="Times New Roman" w:cs="Times New Roman"/>
          <w:sz w:val="24"/>
          <w:szCs w:val="24"/>
          <w:shd w:val="clear" w:color="auto" w:fill="FFFFFF"/>
        </w:rPr>
        <w:t xml:space="preserve">Dz. U. z </w:t>
      </w:r>
      <w:r w:rsidR="00892FB3" w:rsidRPr="00A50D8D">
        <w:rPr>
          <w:rFonts w:ascii="Times New Roman" w:hAnsi="Times New Roman" w:cs="Times New Roman"/>
          <w:sz w:val="24"/>
          <w:szCs w:val="24"/>
          <w:shd w:val="clear" w:color="auto" w:fill="FFFFFF"/>
        </w:rPr>
        <w:t>2017 poz. 2344 z</w:t>
      </w:r>
      <w:r w:rsidR="00744557" w:rsidRPr="00A50D8D">
        <w:rPr>
          <w:rFonts w:ascii="Times New Roman" w:hAnsi="Times New Roman" w:cs="Times New Roman"/>
          <w:sz w:val="24"/>
          <w:szCs w:val="24"/>
          <w:shd w:val="clear" w:color="auto" w:fill="FFFFFF"/>
        </w:rPr>
        <w:t xml:space="preserve"> </w:t>
      </w:r>
      <w:proofErr w:type="spellStart"/>
      <w:r w:rsidR="00744557" w:rsidRPr="00A50D8D">
        <w:rPr>
          <w:rFonts w:ascii="Times New Roman" w:hAnsi="Times New Roman" w:cs="Times New Roman"/>
          <w:sz w:val="24"/>
          <w:szCs w:val="24"/>
          <w:shd w:val="clear" w:color="auto" w:fill="FFFFFF"/>
        </w:rPr>
        <w:t>późn</w:t>
      </w:r>
      <w:proofErr w:type="spellEnd"/>
      <w:r w:rsidR="00744557" w:rsidRPr="00A50D8D">
        <w:rPr>
          <w:rFonts w:ascii="Times New Roman" w:hAnsi="Times New Roman" w:cs="Times New Roman"/>
          <w:sz w:val="24"/>
          <w:szCs w:val="24"/>
          <w:shd w:val="clear" w:color="auto" w:fill="FFFFFF"/>
        </w:rPr>
        <w:t>.</w:t>
      </w:r>
      <w:r w:rsidR="00892FB3" w:rsidRPr="00A50D8D">
        <w:rPr>
          <w:rFonts w:ascii="Times New Roman" w:hAnsi="Times New Roman" w:cs="Times New Roman"/>
          <w:sz w:val="24"/>
          <w:szCs w:val="24"/>
          <w:shd w:val="clear" w:color="auto" w:fill="FFFFFF"/>
        </w:rPr>
        <w:t xml:space="preserve"> zm.)</w:t>
      </w:r>
      <w:r w:rsidRPr="00A50D8D">
        <w:rPr>
          <w:rFonts w:ascii="Times New Roman" w:hAnsi="Times New Roman" w:cs="Times New Roman"/>
          <w:bCs/>
          <w:sz w:val="24"/>
          <w:szCs w:val="24"/>
        </w:rPr>
        <w:t>;</w:t>
      </w:r>
    </w:p>
    <w:p w:rsidR="00343485" w:rsidRPr="00A50D8D" w:rsidRDefault="00343485" w:rsidP="000A2EC9">
      <w:pPr>
        <w:pStyle w:val="Akapitzlist"/>
        <w:numPr>
          <w:ilvl w:val="0"/>
          <w:numId w:val="29"/>
        </w:numPr>
        <w:tabs>
          <w:tab w:val="left" w:pos="993"/>
        </w:tabs>
        <w:spacing w:after="40" w:line="240" w:lineRule="auto"/>
        <w:ind w:left="714" w:hanging="10"/>
        <w:contextualSpacing w:val="0"/>
        <w:jc w:val="both"/>
        <w:rPr>
          <w:rFonts w:ascii="Times New Roman" w:hAnsi="Times New Roman" w:cs="Times New Roman"/>
          <w:sz w:val="24"/>
          <w:szCs w:val="24"/>
        </w:rPr>
      </w:pPr>
      <w:r w:rsidRPr="00A50D8D">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4A44A4" w:rsidRPr="006E3731" w:rsidRDefault="00343485" w:rsidP="000A2EC9">
      <w:pPr>
        <w:pStyle w:val="Akapitzlist"/>
        <w:numPr>
          <w:ilvl w:val="0"/>
          <w:numId w:val="29"/>
        </w:numPr>
        <w:tabs>
          <w:tab w:val="left" w:pos="993"/>
        </w:tabs>
        <w:spacing w:after="40" w:line="240" w:lineRule="auto"/>
        <w:ind w:left="714" w:hanging="10"/>
        <w:contextualSpacing w:val="0"/>
        <w:jc w:val="both"/>
        <w:rPr>
          <w:rFonts w:ascii="Times New Roman" w:hAnsi="Times New Roman" w:cs="Times New Roman"/>
          <w:sz w:val="24"/>
          <w:szCs w:val="24"/>
        </w:rPr>
      </w:pPr>
      <w:r w:rsidRPr="00A50D8D">
        <w:rPr>
          <w:rFonts w:ascii="Times New Roman" w:hAnsi="Times New Roman" w:cs="Times New Roman"/>
          <w:bCs/>
          <w:sz w:val="24"/>
          <w:szCs w:val="24"/>
        </w:rPr>
        <w:t>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t>
      </w:r>
      <w:r w:rsidR="000F2D75" w:rsidRPr="00A50D8D">
        <w:rPr>
          <w:rFonts w:ascii="Times New Roman" w:hAnsi="Times New Roman" w:cs="Times New Roman"/>
          <w:bCs/>
          <w:sz w:val="24"/>
          <w:szCs w:val="24"/>
        </w:rPr>
        <w:t>wy lub zasądzenia odszkodowania.</w:t>
      </w:r>
    </w:p>
    <w:p w:rsidR="006E3731" w:rsidRDefault="006E3731" w:rsidP="006E3731">
      <w:pPr>
        <w:pStyle w:val="Akapitzlist"/>
        <w:tabs>
          <w:tab w:val="left" w:pos="993"/>
        </w:tabs>
        <w:spacing w:after="40" w:line="240" w:lineRule="auto"/>
        <w:ind w:left="714"/>
        <w:contextualSpacing w:val="0"/>
        <w:jc w:val="both"/>
        <w:rPr>
          <w:rFonts w:ascii="Times New Roman" w:hAnsi="Times New Roman" w:cs="Times New Roman"/>
          <w:bCs/>
          <w:sz w:val="24"/>
          <w:szCs w:val="24"/>
        </w:rPr>
      </w:pPr>
    </w:p>
    <w:p w:rsidR="006E3731" w:rsidRPr="00A50D8D" w:rsidRDefault="006E3731" w:rsidP="006E3731">
      <w:pPr>
        <w:pStyle w:val="Akapitzlist"/>
        <w:tabs>
          <w:tab w:val="left" w:pos="993"/>
        </w:tabs>
        <w:spacing w:after="40" w:line="240" w:lineRule="auto"/>
        <w:ind w:left="714"/>
        <w:contextualSpacing w:val="0"/>
        <w:jc w:val="both"/>
        <w:rPr>
          <w:rFonts w:ascii="Times New Roman" w:hAnsi="Times New Roman" w:cs="Times New Roman"/>
          <w:sz w:val="24"/>
          <w:szCs w:val="24"/>
        </w:rPr>
      </w:pPr>
    </w:p>
    <w:p w:rsidR="00507174" w:rsidRPr="00A50D8D" w:rsidRDefault="00507174" w:rsidP="000F16C6">
      <w:pPr>
        <w:tabs>
          <w:tab w:val="left" w:pos="993"/>
        </w:tabs>
        <w:spacing w:after="40" w:line="240" w:lineRule="auto"/>
        <w:jc w:val="both"/>
        <w:rPr>
          <w:rFonts w:ascii="Times New Roman" w:hAnsi="Times New Roman" w:cs="Times New Roman"/>
          <w:sz w:val="24"/>
          <w:szCs w:val="24"/>
        </w:rPr>
      </w:pPr>
    </w:p>
    <w:p w:rsidR="001A5676" w:rsidRPr="00A50D8D" w:rsidRDefault="004648FD" w:rsidP="001A5676">
      <w:pPr>
        <w:numPr>
          <w:ilvl w:val="0"/>
          <w:numId w:val="2"/>
        </w:numPr>
        <w:spacing w:after="0" w:line="240" w:lineRule="auto"/>
        <w:ind w:left="709" w:hanging="359"/>
        <w:jc w:val="both"/>
        <w:rPr>
          <w:rFonts w:ascii="Times New Roman" w:eastAsia="Times New Roman" w:hAnsi="Times New Roman" w:cs="Times New Roman"/>
          <w:b/>
          <w:sz w:val="24"/>
          <w:szCs w:val="24"/>
          <w:lang w:eastAsia="pl-PL"/>
        </w:rPr>
      </w:pPr>
      <w:r w:rsidRPr="00A50D8D">
        <w:rPr>
          <w:rFonts w:ascii="Times New Roman" w:eastAsia="Times New Roman" w:hAnsi="Times New Roman" w:cs="Times New Roman"/>
          <w:b/>
          <w:sz w:val="24"/>
          <w:szCs w:val="24"/>
          <w:lang w:eastAsia="pl-PL"/>
        </w:rPr>
        <w:t>O udzielenie zamówienia mogą ubiegać się wykonawcy</w:t>
      </w:r>
      <w:r w:rsidR="000E38F0" w:rsidRPr="00A50D8D">
        <w:rPr>
          <w:rFonts w:ascii="Times New Roman" w:eastAsia="Times New Roman" w:hAnsi="Times New Roman" w:cs="Times New Roman"/>
          <w:b/>
          <w:sz w:val="24"/>
          <w:szCs w:val="24"/>
          <w:lang w:eastAsia="pl-PL"/>
        </w:rPr>
        <w:t>, którzy</w:t>
      </w:r>
      <w:r w:rsidR="0071024E" w:rsidRPr="00A50D8D">
        <w:rPr>
          <w:rFonts w:ascii="Times New Roman" w:eastAsia="Times New Roman" w:hAnsi="Times New Roman" w:cs="Times New Roman"/>
          <w:b/>
          <w:sz w:val="24"/>
          <w:szCs w:val="24"/>
          <w:lang w:eastAsia="pl-PL"/>
        </w:rPr>
        <w:t xml:space="preserve"> </w:t>
      </w:r>
      <w:r w:rsidR="00C91A14" w:rsidRPr="00A50D8D">
        <w:rPr>
          <w:rFonts w:ascii="Times New Roman" w:eastAsia="Times New Roman" w:hAnsi="Times New Roman" w:cs="Times New Roman"/>
          <w:b/>
          <w:sz w:val="24"/>
          <w:szCs w:val="24"/>
          <w:lang w:eastAsia="pl-PL"/>
        </w:rPr>
        <w:t>spełniają warunki udziału w postępowaniu</w:t>
      </w:r>
      <w:r w:rsidR="0071024E" w:rsidRPr="00A50D8D">
        <w:rPr>
          <w:rFonts w:ascii="Times New Roman" w:eastAsia="Times New Roman" w:hAnsi="Times New Roman" w:cs="Times New Roman"/>
          <w:b/>
          <w:sz w:val="24"/>
          <w:szCs w:val="24"/>
          <w:lang w:eastAsia="pl-PL"/>
        </w:rPr>
        <w:t xml:space="preserve"> dotyczące:</w:t>
      </w:r>
    </w:p>
    <w:p w:rsidR="00B06BD1" w:rsidRPr="00A50D8D" w:rsidRDefault="00B06BD1" w:rsidP="00B06BD1">
      <w:pPr>
        <w:spacing w:after="0" w:line="240" w:lineRule="auto"/>
        <w:ind w:left="709"/>
        <w:jc w:val="both"/>
        <w:rPr>
          <w:rFonts w:ascii="Times New Roman" w:eastAsia="Times New Roman" w:hAnsi="Times New Roman" w:cs="Times New Roman"/>
          <w:b/>
          <w:sz w:val="24"/>
          <w:szCs w:val="24"/>
          <w:lang w:eastAsia="pl-PL"/>
        </w:rPr>
      </w:pPr>
    </w:p>
    <w:p w:rsidR="0057089E" w:rsidRPr="00A50D8D" w:rsidRDefault="000E38F0" w:rsidP="006E3731">
      <w:pPr>
        <w:pStyle w:val="Akapitzlist"/>
        <w:numPr>
          <w:ilvl w:val="0"/>
          <w:numId w:val="27"/>
        </w:numPr>
        <w:tabs>
          <w:tab w:val="left" w:pos="851"/>
        </w:tabs>
        <w:ind w:left="709" w:hanging="359"/>
        <w:rPr>
          <w:rFonts w:ascii="Times New Roman" w:eastAsia="Times New Roman" w:hAnsi="Times New Roman" w:cs="Times New Roman"/>
          <w:b/>
          <w:sz w:val="24"/>
          <w:szCs w:val="24"/>
          <w:lang w:eastAsia="pl-PL"/>
        </w:rPr>
      </w:pPr>
      <w:r w:rsidRPr="00A50D8D">
        <w:rPr>
          <w:rFonts w:ascii="Times New Roman" w:eastAsia="Times New Roman" w:hAnsi="Times New Roman" w:cs="Times New Roman"/>
          <w:b/>
          <w:sz w:val="24"/>
          <w:szCs w:val="24"/>
          <w:lang w:eastAsia="pl-PL"/>
        </w:rPr>
        <w:t xml:space="preserve">kompetencji lub uprawnień </w:t>
      </w:r>
      <w:r w:rsidR="00CE6C81" w:rsidRPr="00A50D8D">
        <w:rPr>
          <w:rFonts w:ascii="Times New Roman" w:eastAsia="Times New Roman" w:hAnsi="Times New Roman" w:cs="Times New Roman"/>
          <w:b/>
          <w:sz w:val="24"/>
          <w:szCs w:val="24"/>
          <w:lang w:eastAsia="pl-PL"/>
        </w:rPr>
        <w:t>do prowadzenia określonej działalności zawodowej, o ile wynika to z odrębnych przepisów</w:t>
      </w:r>
      <w:r w:rsidR="000217EE" w:rsidRPr="00A50D8D">
        <w:rPr>
          <w:rFonts w:ascii="Times New Roman" w:eastAsia="Times New Roman" w:hAnsi="Times New Roman" w:cs="Times New Roman"/>
          <w:b/>
          <w:sz w:val="24"/>
          <w:szCs w:val="24"/>
          <w:lang w:eastAsia="pl-PL"/>
        </w:rPr>
        <w:t>:</w:t>
      </w:r>
    </w:p>
    <w:p w:rsidR="0057089E" w:rsidRPr="00A50D8D" w:rsidRDefault="0057089E" w:rsidP="00855B4F">
      <w:pPr>
        <w:pStyle w:val="Akapitzlist"/>
        <w:ind w:left="709"/>
        <w:jc w:val="both"/>
        <w:rPr>
          <w:rFonts w:ascii="Times New Roman" w:eastAsia="Times New Roman" w:hAnsi="Times New Roman" w:cs="Times New Roman"/>
          <w:sz w:val="24"/>
          <w:szCs w:val="24"/>
          <w:lang w:eastAsia="pl-PL"/>
        </w:rPr>
      </w:pPr>
      <w:r w:rsidRPr="00A50D8D">
        <w:rPr>
          <w:rFonts w:ascii="Times New Roman" w:eastAsia="Times New Roman" w:hAnsi="Times New Roman" w:cs="Times New Roman"/>
          <w:sz w:val="24"/>
          <w:szCs w:val="24"/>
          <w:lang w:eastAsia="pl-PL"/>
        </w:rPr>
        <w:t>Zamawiający nie stawia w tym zakresie żadnych wymagań, których spełnianie Wykonawca zobowiązany jest wykazać w sposób szczególny.</w:t>
      </w:r>
    </w:p>
    <w:p w:rsidR="00B06BD1" w:rsidRPr="00A50D8D" w:rsidRDefault="00B06BD1" w:rsidP="00855B4F">
      <w:pPr>
        <w:pStyle w:val="Akapitzlist"/>
        <w:ind w:left="709"/>
        <w:jc w:val="both"/>
        <w:rPr>
          <w:rFonts w:ascii="Times New Roman" w:eastAsia="Times New Roman" w:hAnsi="Times New Roman" w:cs="Times New Roman"/>
          <w:b/>
          <w:sz w:val="24"/>
          <w:szCs w:val="24"/>
          <w:lang w:eastAsia="pl-PL"/>
        </w:rPr>
      </w:pPr>
    </w:p>
    <w:p w:rsidR="005B2F7F" w:rsidRPr="00A50D8D" w:rsidRDefault="00CE6C81" w:rsidP="006E3731">
      <w:pPr>
        <w:pStyle w:val="Akapitzlist"/>
        <w:numPr>
          <w:ilvl w:val="0"/>
          <w:numId w:val="27"/>
        </w:numPr>
        <w:tabs>
          <w:tab w:val="left" w:pos="851"/>
        </w:tabs>
        <w:ind w:left="709" w:hanging="359"/>
        <w:rPr>
          <w:rFonts w:ascii="Times New Roman" w:eastAsia="Times New Roman" w:hAnsi="Times New Roman" w:cs="Times New Roman"/>
          <w:b/>
          <w:sz w:val="24"/>
          <w:szCs w:val="24"/>
          <w:lang w:eastAsia="pl-PL"/>
        </w:rPr>
      </w:pPr>
      <w:r w:rsidRPr="00A50D8D">
        <w:rPr>
          <w:rFonts w:ascii="Times New Roman" w:eastAsia="Times New Roman" w:hAnsi="Times New Roman" w:cs="Times New Roman"/>
          <w:b/>
          <w:sz w:val="24"/>
          <w:szCs w:val="24"/>
          <w:lang w:eastAsia="pl-PL"/>
        </w:rPr>
        <w:t>sytuacji ekonomicznej lub finansowej</w:t>
      </w:r>
      <w:r w:rsidR="000217EE" w:rsidRPr="00A50D8D">
        <w:rPr>
          <w:rFonts w:ascii="Times New Roman" w:eastAsia="Times New Roman" w:hAnsi="Times New Roman" w:cs="Times New Roman"/>
          <w:b/>
          <w:sz w:val="24"/>
          <w:szCs w:val="24"/>
          <w:lang w:eastAsia="pl-PL"/>
        </w:rPr>
        <w:t>:</w:t>
      </w:r>
    </w:p>
    <w:p w:rsidR="005149F8" w:rsidRPr="00A50D8D" w:rsidRDefault="005B2F7F" w:rsidP="003022A1">
      <w:pPr>
        <w:pStyle w:val="Akapitzlist"/>
        <w:ind w:left="709"/>
        <w:jc w:val="both"/>
        <w:rPr>
          <w:rFonts w:ascii="Times New Roman" w:eastAsia="Times New Roman" w:hAnsi="Times New Roman" w:cs="Times New Roman"/>
          <w:sz w:val="24"/>
          <w:szCs w:val="24"/>
          <w:lang w:eastAsia="pl-PL"/>
        </w:rPr>
      </w:pPr>
      <w:r w:rsidRPr="00A50D8D">
        <w:rPr>
          <w:rFonts w:ascii="Times New Roman" w:eastAsia="Times New Roman" w:hAnsi="Times New Roman" w:cs="Times New Roman"/>
          <w:sz w:val="24"/>
          <w:szCs w:val="24"/>
          <w:lang w:eastAsia="pl-PL"/>
        </w:rPr>
        <w:t>Zamawiający nie stawia w tym zakresie żadnych wymagań, których spełnianie Wykonawca zobowiązany jest wykazać w sposób szczególny.</w:t>
      </w:r>
    </w:p>
    <w:p w:rsidR="005149F8" w:rsidRPr="00A50D8D" w:rsidRDefault="005149F8" w:rsidP="005B2F7F">
      <w:pPr>
        <w:pStyle w:val="Akapitzlist"/>
        <w:ind w:left="709"/>
        <w:jc w:val="both"/>
        <w:rPr>
          <w:rFonts w:ascii="Times New Roman" w:eastAsia="Times New Roman" w:hAnsi="Times New Roman" w:cs="Times New Roman"/>
          <w:b/>
          <w:sz w:val="24"/>
          <w:szCs w:val="24"/>
          <w:lang w:eastAsia="pl-PL"/>
        </w:rPr>
      </w:pPr>
    </w:p>
    <w:p w:rsidR="00EB640F" w:rsidRPr="00A50D8D" w:rsidRDefault="00CE6C81" w:rsidP="006E3731">
      <w:pPr>
        <w:pStyle w:val="Akapitzlist"/>
        <w:numPr>
          <w:ilvl w:val="0"/>
          <w:numId w:val="27"/>
        </w:numPr>
        <w:tabs>
          <w:tab w:val="left" w:pos="993"/>
        </w:tabs>
        <w:ind w:left="709" w:hanging="359"/>
        <w:rPr>
          <w:rFonts w:ascii="Times New Roman" w:eastAsia="Times New Roman" w:hAnsi="Times New Roman" w:cs="Times New Roman"/>
          <w:b/>
          <w:sz w:val="24"/>
          <w:szCs w:val="24"/>
          <w:lang w:eastAsia="pl-PL"/>
        </w:rPr>
      </w:pPr>
      <w:r w:rsidRPr="00A50D8D">
        <w:rPr>
          <w:rFonts w:ascii="Times New Roman" w:eastAsia="Times New Roman" w:hAnsi="Times New Roman" w:cs="Times New Roman"/>
          <w:b/>
          <w:sz w:val="24"/>
          <w:szCs w:val="24"/>
          <w:lang w:eastAsia="pl-PL"/>
        </w:rPr>
        <w:t>zdolności technicznej lub zawodowej</w:t>
      </w:r>
      <w:r w:rsidR="000217EE" w:rsidRPr="00A50D8D">
        <w:rPr>
          <w:rFonts w:ascii="Times New Roman" w:eastAsia="Times New Roman" w:hAnsi="Times New Roman" w:cs="Times New Roman"/>
          <w:b/>
          <w:sz w:val="24"/>
          <w:szCs w:val="24"/>
          <w:lang w:eastAsia="pl-PL"/>
        </w:rPr>
        <w:t>:</w:t>
      </w:r>
    </w:p>
    <w:p w:rsidR="00A60C9B" w:rsidRPr="00DF678F" w:rsidRDefault="009F3DB9" w:rsidP="00DF678F">
      <w:pPr>
        <w:pStyle w:val="Akapitzlist"/>
        <w:numPr>
          <w:ilvl w:val="2"/>
          <w:numId w:val="28"/>
        </w:numPr>
        <w:ind w:left="952" w:hanging="616"/>
        <w:jc w:val="both"/>
        <w:rPr>
          <w:rFonts w:ascii="Times New Roman" w:eastAsia="Times New Roman" w:hAnsi="Times New Roman" w:cs="Times New Roman"/>
          <w:b/>
          <w:sz w:val="24"/>
          <w:szCs w:val="24"/>
          <w:lang w:eastAsia="pl-PL"/>
        </w:rPr>
      </w:pPr>
      <w:r w:rsidRPr="00DF678F">
        <w:rPr>
          <w:rFonts w:ascii="Times New Roman" w:eastAsia="Times New Roman" w:hAnsi="Times New Roman" w:cs="Times New Roman"/>
          <w:sz w:val="24"/>
          <w:szCs w:val="24"/>
          <w:lang w:eastAsia="pl-PL"/>
        </w:rPr>
        <w:t>Za spełnieni</w:t>
      </w:r>
      <w:r w:rsidR="00F86C44" w:rsidRPr="00DF678F">
        <w:rPr>
          <w:rFonts w:ascii="Times New Roman" w:eastAsia="Times New Roman" w:hAnsi="Times New Roman" w:cs="Times New Roman"/>
          <w:sz w:val="24"/>
          <w:szCs w:val="24"/>
          <w:lang w:eastAsia="pl-PL"/>
        </w:rPr>
        <w:t xml:space="preserve">e tego warunku zamawiający uzna, </w:t>
      </w:r>
      <w:r w:rsidRPr="00DF678F">
        <w:rPr>
          <w:rFonts w:ascii="Times New Roman" w:eastAsia="Times New Roman" w:hAnsi="Times New Roman" w:cs="Times New Roman"/>
          <w:sz w:val="24"/>
          <w:szCs w:val="24"/>
          <w:lang w:eastAsia="pl-PL"/>
        </w:rPr>
        <w:t>iż wykonawca w okresie ostatnich pięciu lat przed upływem terminu składania ofert, a  jeżeli okres prowadzenia działalności gospodarczej jest krótszy – w tym okresie wykonał należycie</w:t>
      </w:r>
      <w:r w:rsidRPr="00DF678F">
        <w:rPr>
          <w:rFonts w:ascii="Times New Roman" w:eastAsia="Times New Roman" w:hAnsi="Times New Roman" w:cs="Times New Roman"/>
          <w:b/>
          <w:sz w:val="24"/>
          <w:szCs w:val="24"/>
          <w:lang w:eastAsia="pl-PL"/>
        </w:rPr>
        <w:t xml:space="preserve"> co najmniej</w:t>
      </w:r>
      <w:r w:rsidR="00247FB6" w:rsidRPr="00DF678F">
        <w:rPr>
          <w:rFonts w:ascii="Times New Roman" w:eastAsia="Times New Roman" w:hAnsi="Times New Roman" w:cs="Times New Roman"/>
          <w:b/>
          <w:sz w:val="24"/>
          <w:szCs w:val="24"/>
          <w:lang w:eastAsia="pl-PL"/>
        </w:rPr>
        <w:t xml:space="preserve"> 1</w:t>
      </w:r>
      <w:r w:rsidR="00D0440A" w:rsidRPr="00DF678F">
        <w:rPr>
          <w:rFonts w:ascii="Times New Roman" w:eastAsia="Times New Roman" w:hAnsi="Times New Roman" w:cs="Times New Roman"/>
          <w:b/>
          <w:sz w:val="24"/>
          <w:szCs w:val="24"/>
          <w:lang w:eastAsia="pl-PL"/>
        </w:rPr>
        <w:t xml:space="preserve"> robot</w:t>
      </w:r>
      <w:r w:rsidR="00247FB6" w:rsidRPr="00DF678F">
        <w:rPr>
          <w:rFonts w:ascii="Times New Roman" w:eastAsia="Times New Roman" w:hAnsi="Times New Roman" w:cs="Times New Roman"/>
          <w:b/>
          <w:sz w:val="24"/>
          <w:szCs w:val="24"/>
          <w:lang w:eastAsia="pl-PL"/>
        </w:rPr>
        <w:t>ę</w:t>
      </w:r>
      <w:r w:rsidR="00D0440A" w:rsidRPr="00DF678F">
        <w:rPr>
          <w:rFonts w:ascii="Times New Roman" w:eastAsia="Times New Roman" w:hAnsi="Times New Roman" w:cs="Times New Roman"/>
          <w:b/>
          <w:sz w:val="24"/>
          <w:szCs w:val="24"/>
          <w:lang w:eastAsia="pl-PL"/>
        </w:rPr>
        <w:t xml:space="preserve"> budowlan</w:t>
      </w:r>
      <w:r w:rsidR="00247FB6" w:rsidRPr="00DF678F">
        <w:rPr>
          <w:rFonts w:ascii="Times New Roman" w:eastAsia="Times New Roman" w:hAnsi="Times New Roman" w:cs="Times New Roman"/>
          <w:b/>
          <w:sz w:val="24"/>
          <w:szCs w:val="24"/>
          <w:lang w:eastAsia="pl-PL"/>
        </w:rPr>
        <w:t>ą</w:t>
      </w:r>
      <w:r w:rsidR="0053045D" w:rsidRPr="00DF678F">
        <w:rPr>
          <w:rFonts w:ascii="Times New Roman" w:eastAsia="Times New Roman" w:hAnsi="Times New Roman" w:cs="Times New Roman"/>
          <w:b/>
          <w:sz w:val="24"/>
          <w:szCs w:val="24"/>
          <w:lang w:eastAsia="pl-PL"/>
        </w:rPr>
        <w:t xml:space="preserve"> związaną z utwardzeniem </w:t>
      </w:r>
      <w:r w:rsidR="00D5764D" w:rsidRPr="00DF678F">
        <w:rPr>
          <w:rFonts w:ascii="Times New Roman" w:eastAsia="Times New Roman" w:hAnsi="Times New Roman" w:cs="Times New Roman"/>
          <w:b/>
          <w:sz w:val="24"/>
          <w:szCs w:val="24"/>
          <w:lang w:eastAsia="pl-PL"/>
        </w:rPr>
        <w:t>drogi/chodnika</w:t>
      </w:r>
      <w:r w:rsidR="0053045D" w:rsidRPr="00DF678F">
        <w:rPr>
          <w:rFonts w:ascii="Times New Roman" w:eastAsia="Times New Roman" w:hAnsi="Times New Roman" w:cs="Times New Roman"/>
          <w:b/>
          <w:sz w:val="24"/>
          <w:szCs w:val="24"/>
          <w:lang w:eastAsia="pl-PL"/>
        </w:rPr>
        <w:t>/ścieżki rowerowej/ciągu pieszo-rowerowego/placu</w:t>
      </w:r>
      <w:r w:rsidR="0064625B" w:rsidRPr="00DF678F">
        <w:rPr>
          <w:rFonts w:ascii="Times New Roman" w:eastAsia="Times New Roman" w:hAnsi="Times New Roman" w:cs="Times New Roman"/>
          <w:b/>
          <w:sz w:val="24"/>
          <w:szCs w:val="24"/>
          <w:lang w:eastAsia="pl-PL"/>
        </w:rPr>
        <w:t xml:space="preserve"> z </w:t>
      </w:r>
      <w:r w:rsidR="00634416" w:rsidRPr="00DF678F">
        <w:rPr>
          <w:rFonts w:ascii="Times New Roman" w:eastAsia="Times New Roman" w:hAnsi="Times New Roman" w:cs="Times New Roman"/>
          <w:b/>
          <w:sz w:val="24"/>
          <w:szCs w:val="24"/>
          <w:lang w:eastAsia="pl-PL"/>
        </w:rPr>
        <w:t>betonu asfaltowego</w:t>
      </w:r>
      <w:r w:rsidR="0053045D" w:rsidRPr="00DF678F">
        <w:rPr>
          <w:rFonts w:ascii="Times New Roman" w:eastAsia="Times New Roman" w:hAnsi="Times New Roman" w:cs="Times New Roman"/>
          <w:b/>
          <w:sz w:val="24"/>
          <w:szCs w:val="24"/>
          <w:lang w:eastAsia="pl-PL"/>
        </w:rPr>
        <w:t xml:space="preserve"> </w:t>
      </w:r>
      <w:r w:rsidR="0064625B" w:rsidRPr="00DF678F">
        <w:rPr>
          <w:rFonts w:ascii="Times New Roman" w:eastAsia="Times New Roman" w:hAnsi="Times New Roman" w:cs="Times New Roman"/>
          <w:b/>
          <w:sz w:val="24"/>
          <w:szCs w:val="24"/>
          <w:lang w:eastAsia="pl-PL"/>
        </w:rPr>
        <w:t xml:space="preserve">o wartości minimum </w:t>
      </w:r>
      <w:r w:rsidR="00634416" w:rsidRPr="00DF678F">
        <w:rPr>
          <w:rFonts w:ascii="Times New Roman" w:eastAsia="Times New Roman" w:hAnsi="Times New Roman" w:cs="Times New Roman"/>
          <w:b/>
          <w:sz w:val="24"/>
          <w:szCs w:val="24"/>
          <w:lang w:eastAsia="pl-PL"/>
        </w:rPr>
        <w:t>100 000,00</w:t>
      </w:r>
      <w:r w:rsidR="0064625B" w:rsidRPr="00DF678F">
        <w:rPr>
          <w:rFonts w:ascii="Times New Roman" w:eastAsia="Times New Roman" w:hAnsi="Times New Roman" w:cs="Times New Roman"/>
          <w:b/>
          <w:sz w:val="24"/>
          <w:szCs w:val="24"/>
          <w:lang w:eastAsia="pl-PL"/>
        </w:rPr>
        <w:t xml:space="preserve"> zł brutto</w:t>
      </w:r>
      <w:r w:rsidR="0064625B" w:rsidRPr="00DF678F">
        <w:rPr>
          <w:rFonts w:ascii="Times New Roman" w:eastAsia="Times New Roman" w:hAnsi="Times New Roman" w:cs="Times New Roman"/>
          <w:sz w:val="24"/>
          <w:szCs w:val="24"/>
          <w:lang w:eastAsia="pl-PL"/>
        </w:rPr>
        <w:t>.</w:t>
      </w:r>
      <w:r w:rsidR="0064625B" w:rsidRPr="00DF678F">
        <w:rPr>
          <w:rFonts w:ascii="Times New Roman" w:hAnsi="Times New Roman" w:cs="Times New Roman"/>
          <w:sz w:val="24"/>
          <w:szCs w:val="24"/>
        </w:rPr>
        <w:t xml:space="preserve"> </w:t>
      </w:r>
    </w:p>
    <w:p w:rsidR="00012E38" w:rsidRPr="00A50D8D" w:rsidRDefault="00012E38" w:rsidP="00012E38">
      <w:pPr>
        <w:numPr>
          <w:ilvl w:val="0"/>
          <w:numId w:val="2"/>
        </w:numPr>
        <w:spacing w:after="0" w:line="240" w:lineRule="auto"/>
        <w:ind w:left="709" w:hanging="359"/>
        <w:jc w:val="both"/>
        <w:rPr>
          <w:rFonts w:ascii="Times New Roman" w:eastAsia="Times New Roman" w:hAnsi="Times New Roman" w:cs="Times New Roman"/>
          <w:sz w:val="24"/>
          <w:szCs w:val="24"/>
          <w:lang w:eastAsia="pl-PL"/>
        </w:rPr>
      </w:pPr>
      <w:r w:rsidRPr="00A50D8D">
        <w:rPr>
          <w:rFonts w:ascii="Times New Roman" w:hAnsi="Times New Roman" w:cs="Times New Roman"/>
          <w:b/>
          <w:sz w:val="24"/>
          <w:szCs w:val="24"/>
        </w:rPr>
        <w:t>Powoływanie się na zasoby podmiotów trzecich</w:t>
      </w:r>
    </w:p>
    <w:p w:rsidR="00EA66AB" w:rsidRPr="00A50D8D" w:rsidRDefault="00012E38" w:rsidP="000A2EC9">
      <w:pPr>
        <w:pStyle w:val="Akapitzlist"/>
        <w:numPr>
          <w:ilvl w:val="1"/>
          <w:numId w:val="32"/>
        </w:numPr>
        <w:spacing w:after="0" w:line="240" w:lineRule="auto"/>
        <w:jc w:val="both"/>
        <w:rPr>
          <w:rFonts w:ascii="Times New Roman" w:eastAsia="Times New Roman" w:hAnsi="Times New Roman" w:cs="Times New Roman"/>
          <w:sz w:val="24"/>
          <w:szCs w:val="24"/>
          <w:lang w:eastAsia="pl-PL"/>
        </w:rPr>
      </w:pPr>
      <w:r w:rsidRPr="00A50D8D">
        <w:rPr>
          <w:rFonts w:ascii="Times New Roman" w:hAnsi="Times New Roman" w:cs="Times New Roman"/>
          <w:sz w:val="24"/>
          <w:szCs w:val="24"/>
        </w:rPr>
        <w:t>Wykonawca może w celu potwierdzenia spełniania warunków udziału w postępowaniu, w stosownych sytuacjach</w:t>
      </w:r>
      <w:r w:rsidR="00EA66AB" w:rsidRPr="00A50D8D">
        <w:rPr>
          <w:rFonts w:ascii="Times New Roman" w:hAnsi="Times New Roman" w:cs="Times New Roman"/>
          <w:sz w:val="24"/>
          <w:szCs w:val="24"/>
        </w:rPr>
        <w:t xml:space="preserve"> oraz w odniesieniu do niniejszego zamówienia, lub jego części, polegać na zdolnościach technicznych lub zawodowych lub sytuacji finansowej lub ekonomicznej innych podmiotów, niezależnie od charakteru prawnego łączących go z nim stosunków prawnych</w:t>
      </w:r>
      <w:r w:rsidR="003747BB" w:rsidRPr="00A50D8D">
        <w:rPr>
          <w:rFonts w:ascii="Times New Roman" w:hAnsi="Times New Roman" w:cs="Times New Roman"/>
          <w:iCs/>
          <w:sz w:val="24"/>
          <w:szCs w:val="24"/>
        </w:rPr>
        <w:t>.</w:t>
      </w:r>
    </w:p>
    <w:p w:rsidR="00EA66AB" w:rsidRPr="00A50D8D" w:rsidRDefault="00EA66AB" w:rsidP="000A2EC9">
      <w:pPr>
        <w:pStyle w:val="Akapitzlist"/>
        <w:numPr>
          <w:ilvl w:val="1"/>
          <w:numId w:val="32"/>
        </w:numPr>
        <w:spacing w:after="0" w:line="240" w:lineRule="auto"/>
        <w:jc w:val="both"/>
        <w:rPr>
          <w:rFonts w:ascii="Times New Roman" w:eastAsia="Times New Roman" w:hAnsi="Times New Roman" w:cs="Times New Roman"/>
          <w:sz w:val="24"/>
          <w:szCs w:val="24"/>
          <w:lang w:eastAsia="pl-PL"/>
        </w:rPr>
      </w:pPr>
      <w:r w:rsidRPr="00A50D8D">
        <w:rPr>
          <w:rFonts w:ascii="Times New Roman" w:hAnsi="Times New Roman" w:cs="Times New Roman"/>
          <w:sz w:val="24"/>
          <w:szCs w:val="24"/>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A66AB" w:rsidRPr="00A50D8D" w:rsidRDefault="00EA66AB" w:rsidP="000A2EC9">
      <w:pPr>
        <w:pStyle w:val="Akapitzlist"/>
        <w:numPr>
          <w:ilvl w:val="1"/>
          <w:numId w:val="32"/>
        </w:numPr>
        <w:spacing w:after="0" w:line="240" w:lineRule="auto"/>
        <w:jc w:val="both"/>
        <w:rPr>
          <w:rFonts w:ascii="Times New Roman" w:eastAsia="Times New Roman" w:hAnsi="Times New Roman" w:cs="Times New Roman"/>
          <w:sz w:val="24"/>
          <w:szCs w:val="24"/>
          <w:lang w:eastAsia="pl-PL"/>
        </w:rPr>
      </w:pPr>
      <w:r w:rsidRPr="00A50D8D">
        <w:rPr>
          <w:rFonts w:ascii="Times New Roman" w:hAnsi="Times New Roman" w:cs="Times New Roman"/>
          <w:sz w:val="24"/>
          <w:szCs w:val="24"/>
        </w:rPr>
        <w:t>Zamawiający oceni, czy udostępniane wykonawcy przez inne podmioty zdolności techniczne lub zawodowe lub ich sytuacja finansowa lub ekonomiczna, pozwalają na wykazanie przez wykonawcę spełniania warunków udziału w postępowaniu</w:t>
      </w:r>
      <w:r w:rsidR="007C6FEA" w:rsidRPr="00A50D8D">
        <w:rPr>
          <w:rFonts w:ascii="Times New Roman" w:hAnsi="Times New Roman" w:cs="Times New Roman"/>
          <w:sz w:val="24"/>
          <w:szCs w:val="24"/>
        </w:rPr>
        <w:t xml:space="preserve"> </w:t>
      </w:r>
      <w:r w:rsidRPr="00A50D8D">
        <w:rPr>
          <w:rFonts w:ascii="Times New Roman" w:hAnsi="Times New Roman" w:cs="Times New Roman"/>
          <w:sz w:val="24"/>
          <w:szCs w:val="24"/>
        </w:rPr>
        <w:t>oraz zbada, czy nie zachodzą wobec tego podmiotu podstawy wykluczenia, o których mowa w art. 24 ust. 1 pkt 13–22 i ust. 5</w:t>
      </w:r>
      <w:r w:rsidR="002C15CF" w:rsidRPr="00A50D8D">
        <w:rPr>
          <w:rFonts w:ascii="Times New Roman" w:hAnsi="Times New Roman" w:cs="Times New Roman"/>
          <w:sz w:val="24"/>
          <w:szCs w:val="24"/>
        </w:rPr>
        <w:t xml:space="preserve"> </w:t>
      </w:r>
      <w:r w:rsidR="002C15CF" w:rsidRPr="00A50D8D">
        <w:rPr>
          <w:rFonts w:ascii="Times New Roman" w:eastAsia="Times New Roman" w:hAnsi="Times New Roman" w:cs="Times New Roman"/>
          <w:sz w:val="24"/>
          <w:szCs w:val="24"/>
          <w:lang w:eastAsia="pl-PL"/>
        </w:rPr>
        <w:t xml:space="preserve">pkt 1, pkt 2 i pkt 4 </w:t>
      </w:r>
      <w:r w:rsidR="006B4185" w:rsidRPr="00A50D8D">
        <w:rPr>
          <w:rFonts w:ascii="Times New Roman" w:eastAsia="Times New Roman" w:hAnsi="Times New Roman" w:cs="Times New Roman"/>
          <w:sz w:val="24"/>
          <w:szCs w:val="24"/>
          <w:lang w:eastAsia="pl-PL"/>
        </w:rPr>
        <w:t>ustawy PZP.</w:t>
      </w:r>
    </w:p>
    <w:p w:rsidR="000F2D75" w:rsidRPr="00A50D8D" w:rsidRDefault="000F2D75" w:rsidP="000F2D75">
      <w:pPr>
        <w:pStyle w:val="Akapitzlist"/>
        <w:spacing w:after="0" w:line="240" w:lineRule="auto"/>
        <w:ind w:left="1069"/>
        <w:jc w:val="both"/>
        <w:rPr>
          <w:rFonts w:ascii="Times New Roman" w:eastAsia="Times New Roman" w:hAnsi="Times New Roman" w:cs="Times New Roman"/>
          <w:sz w:val="24"/>
          <w:szCs w:val="24"/>
          <w:lang w:eastAsia="pl-PL"/>
        </w:rPr>
      </w:pPr>
    </w:p>
    <w:p w:rsidR="00012E38" w:rsidRPr="00A50D8D" w:rsidRDefault="009769E3" w:rsidP="00322F6C">
      <w:pPr>
        <w:pStyle w:val="Akapitzlist"/>
        <w:spacing w:after="0" w:line="240" w:lineRule="auto"/>
        <w:ind w:left="1069"/>
        <w:jc w:val="both"/>
        <w:rPr>
          <w:rFonts w:ascii="Times New Roman" w:eastAsia="Times New Roman" w:hAnsi="Times New Roman" w:cs="Times New Roman"/>
          <w:sz w:val="24"/>
          <w:szCs w:val="24"/>
          <w:lang w:eastAsia="pl-PL"/>
        </w:rPr>
      </w:pPr>
      <w:r w:rsidRPr="00A50D8D">
        <w:rPr>
          <w:rFonts w:ascii="Times New Roman" w:hAnsi="Times New Roman" w:cs="Times New Roman"/>
          <w:b/>
          <w:sz w:val="24"/>
          <w:szCs w:val="24"/>
        </w:rPr>
        <w:t xml:space="preserve">UWAGA: </w:t>
      </w:r>
      <w:r w:rsidR="00012E38" w:rsidRPr="00A50D8D">
        <w:rPr>
          <w:rFonts w:ascii="Times New Roman" w:hAnsi="Times New Roman" w:cs="Times New Roman"/>
          <w:b/>
          <w:sz w:val="24"/>
          <w:szCs w:val="24"/>
        </w:rPr>
        <w:t>W odniesieniu do warunków dotyczących doświadczenia, wykonawcy mogą polegać na zdolnościach innych podmiotów, jeśli podmioty</w:t>
      </w:r>
      <w:r w:rsidR="000F7AF3" w:rsidRPr="00A50D8D">
        <w:rPr>
          <w:rFonts w:ascii="Times New Roman" w:hAnsi="Times New Roman" w:cs="Times New Roman"/>
          <w:b/>
          <w:sz w:val="24"/>
          <w:szCs w:val="24"/>
        </w:rPr>
        <w:t xml:space="preserve"> te zrealizują roboty budowlane</w:t>
      </w:r>
      <w:r w:rsidR="00012E38" w:rsidRPr="00A50D8D">
        <w:rPr>
          <w:rFonts w:ascii="Times New Roman" w:hAnsi="Times New Roman" w:cs="Times New Roman"/>
          <w:b/>
          <w:sz w:val="24"/>
          <w:szCs w:val="24"/>
        </w:rPr>
        <w:t>, do realizacji których te zdolności są wymagane.</w:t>
      </w:r>
    </w:p>
    <w:p w:rsidR="007F4043" w:rsidRPr="00A50D8D" w:rsidRDefault="007F4043" w:rsidP="007F4043">
      <w:pPr>
        <w:pStyle w:val="Akapitzlist"/>
        <w:spacing w:after="0" w:line="240" w:lineRule="auto"/>
        <w:ind w:left="1069"/>
        <w:jc w:val="both"/>
        <w:rPr>
          <w:rFonts w:ascii="Times New Roman" w:eastAsia="Times New Roman" w:hAnsi="Times New Roman" w:cs="Times New Roman"/>
          <w:sz w:val="24"/>
          <w:szCs w:val="24"/>
          <w:lang w:eastAsia="pl-PL"/>
        </w:rPr>
      </w:pPr>
    </w:p>
    <w:p w:rsidR="00012E38" w:rsidRPr="00A50D8D" w:rsidRDefault="0096191E" w:rsidP="003C4AEE">
      <w:pPr>
        <w:numPr>
          <w:ilvl w:val="0"/>
          <w:numId w:val="2"/>
        </w:numPr>
        <w:spacing w:after="0" w:line="240" w:lineRule="auto"/>
        <w:ind w:left="709" w:hanging="359"/>
        <w:jc w:val="both"/>
        <w:rPr>
          <w:rFonts w:ascii="Times New Roman" w:eastAsia="Times New Roman" w:hAnsi="Times New Roman" w:cs="Times New Roman"/>
          <w:b/>
          <w:sz w:val="24"/>
          <w:szCs w:val="24"/>
          <w:lang w:eastAsia="pl-PL"/>
        </w:rPr>
      </w:pPr>
      <w:r w:rsidRPr="00A50D8D">
        <w:rPr>
          <w:rFonts w:ascii="Times New Roman" w:eastAsia="Times New Roman" w:hAnsi="Times New Roman" w:cs="Times New Roman"/>
          <w:b/>
          <w:sz w:val="24"/>
          <w:szCs w:val="24"/>
          <w:lang w:eastAsia="pl-PL"/>
        </w:rPr>
        <w:t>Wykonawcy wspólnie ubiegający się o udzielenie zamówienia</w:t>
      </w:r>
    </w:p>
    <w:p w:rsidR="001A55CB" w:rsidRPr="00A50D8D" w:rsidRDefault="0039526E" w:rsidP="00D8493C">
      <w:pPr>
        <w:spacing w:after="0" w:line="240" w:lineRule="auto"/>
        <w:ind w:left="709"/>
        <w:jc w:val="both"/>
        <w:rPr>
          <w:rFonts w:ascii="Times New Roman" w:eastAsia="Times New Roman" w:hAnsi="Times New Roman" w:cs="Times New Roman"/>
          <w:sz w:val="24"/>
          <w:szCs w:val="24"/>
          <w:lang w:eastAsia="pl-PL"/>
        </w:rPr>
      </w:pPr>
      <w:r w:rsidRPr="00A50D8D">
        <w:rPr>
          <w:rFonts w:ascii="Times New Roman" w:hAnsi="Times New Roman" w:cs="Times New Roman"/>
          <w:sz w:val="24"/>
          <w:szCs w:val="24"/>
        </w:rPr>
        <w:t xml:space="preserve">Wykonawcy wspólnie ubiegający się o udzielenie zamówienia powinni wykazać, że warunek określony </w:t>
      </w:r>
      <w:r w:rsidR="000D26A5" w:rsidRPr="00A50D8D">
        <w:rPr>
          <w:rFonts w:ascii="Times New Roman" w:hAnsi="Times New Roman" w:cs="Times New Roman"/>
          <w:sz w:val="24"/>
          <w:szCs w:val="24"/>
        </w:rPr>
        <w:t>w rozdziale IV pkt 1</w:t>
      </w:r>
      <w:r w:rsidRPr="00A50D8D">
        <w:rPr>
          <w:rFonts w:ascii="Times New Roman" w:hAnsi="Times New Roman" w:cs="Times New Roman"/>
          <w:sz w:val="24"/>
          <w:szCs w:val="24"/>
        </w:rPr>
        <w:t xml:space="preserve">  spełnia</w:t>
      </w:r>
      <w:r w:rsidR="00295948" w:rsidRPr="00A50D8D">
        <w:rPr>
          <w:rFonts w:ascii="Times New Roman" w:hAnsi="Times New Roman" w:cs="Times New Roman"/>
          <w:sz w:val="24"/>
          <w:szCs w:val="24"/>
        </w:rPr>
        <w:t xml:space="preserve"> każdy z wykonawców osobno,</w:t>
      </w:r>
      <w:r w:rsidRPr="00A50D8D">
        <w:rPr>
          <w:rFonts w:ascii="Times New Roman" w:hAnsi="Times New Roman" w:cs="Times New Roman"/>
          <w:sz w:val="24"/>
          <w:szCs w:val="24"/>
        </w:rPr>
        <w:t xml:space="preserve">  natomiast warunki okre</w:t>
      </w:r>
      <w:r w:rsidR="000D26A5" w:rsidRPr="00A50D8D">
        <w:rPr>
          <w:rFonts w:ascii="Times New Roman" w:hAnsi="Times New Roman" w:cs="Times New Roman"/>
          <w:sz w:val="24"/>
          <w:szCs w:val="24"/>
        </w:rPr>
        <w:t>ś</w:t>
      </w:r>
      <w:r w:rsidRPr="00A50D8D">
        <w:rPr>
          <w:rFonts w:ascii="Times New Roman" w:hAnsi="Times New Roman" w:cs="Times New Roman"/>
          <w:sz w:val="24"/>
          <w:szCs w:val="24"/>
        </w:rPr>
        <w:t xml:space="preserve">lone w </w:t>
      </w:r>
      <w:r w:rsidR="000D26A5" w:rsidRPr="00A50D8D">
        <w:rPr>
          <w:rFonts w:ascii="Times New Roman" w:hAnsi="Times New Roman" w:cs="Times New Roman"/>
          <w:sz w:val="24"/>
          <w:szCs w:val="24"/>
        </w:rPr>
        <w:t>rozdziale IV pkt 2</w:t>
      </w:r>
      <w:r w:rsidRPr="00A50D8D">
        <w:rPr>
          <w:rFonts w:ascii="Times New Roman" w:hAnsi="Times New Roman" w:cs="Times New Roman"/>
          <w:sz w:val="24"/>
          <w:szCs w:val="24"/>
        </w:rPr>
        <w:t xml:space="preserve"> </w:t>
      </w:r>
      <w:r w:rsidR="00236A30" w:rsidRPr="00A50D8D">
        <w:rPr>
          <w:rFonts w:ascii="Times New Roman" w:hAnsi="Times New Roman" w:cs="Times New Roman"/>
          <w:sz w:val="24"/>
          <w:szCs w:val="24"/>
        </w:rPr>
        <w:t xml:space="preserve"> mogą </w:t>
      </w:r>
      <w:r w:rsidRPr="00A50D8D">
        <w:rPr>
          <w:rFonts w:ascii="Times New Roman" w:hAnsi="Times New Roman" w:cs="Times New Roman"/>
          <w:sz w:val="24"/>
          <w:szCs w:val="24"/>
        </w:rPr>
        <w:t>spełnia</w:t>
      </w:r>
      <w:r w:rsidR="00236A30" w:rsidRPr="00A50D8D">
        <w:rPr>
          <w:rFonts w:ascii="Times New Roman" w:hAnsi="Times New Roman" w:cs="Times New Roman"/>
          <w:sz w:val="24"/>
          <w:szCs w:val="24"/>
        </w:rPr>
        <w:t>ć</w:t>
      </w:r>
      <w:r w:rsidRPr="00A50D8D">
        <w:rPr>
          <w:rFonts w:ascii="Times New Roman" w:hAnsi="Times New Roman" w:cs="Times New Roman"/>
          <w:sz w:val="24"/>
          <w:szCs w:val="24"/>
        </w:rPr>
        <w:t xml:space="preserve"> </w:t>
      </w:r>
      <w:r w:rsidR="00F61F76" w:rsidRPr="00A50D8D">
        <w:rPr>
          <w:rFonts w:ascii="Times New Roman" w:hAnsi="Times New Roman" w:cs="Times New Roman"/>
          <w:sz w:val="24"/>
          <w:szCs w:val="24"/>
        </w:rPr>
        <w:t>ł</w:t>
      </w:r>
      <w:r w:rsidRPr="00A50D8D">
        <w:rPr>
          <w:rFonts w:ascii="Times New Roman" w:hAnsi="Times New Roman" w:cs="Times New Roman"/>
          <w:sz w:val="24"/>
          <w:szCs w:val="24"/>
        </w:rPr>
        <w:t>ącznie</w:t>
      </w:r>
      <w:r w:rsidR="00F61F76" w:rsidRPr="00A50D8D">
        <w:rPr>
          <w:rFonts w:ascii="Times New Roman" w:hAnsi="Times New Roman" w:cs="Times New Roman"/>
          <w:sz w:val="24"/>
          <w:szCs w:val="24"/>
        </w:rPr>
        <w:t>.</w:t>
      </w:r>
    </w:p>
    <w:p w:rsidR="001A55CB" w:rsidRPr="00A50D8D" w:rsidRDefault="001A55CB" w:rsidP="00756C42">
      <w:pPr>
        <w:spacing w:after="0" w:line="240" w:lineRule="auto"/>
        <w:jc w:val="both"/>
        <w:rPr>
          <w:rFonts w:ascii="Times New Roman" w:eastAsia="Times New Roman" w:hAnsi="Times New Roman" w:cs="Times New Roman"/>
          <w:b/>
          <w:sz w:val="24"/>
          <w:szCs w:val="24"/>
          <w:lang w:eastAsia="pl-PL"/>
        </w:rPr>
      </w:pPr>
    </w:p>
    <w:p w:rsidR="007229CC" w:rsidRPr="00A50D8D" w:rsidRDefault="00D909DA" w:rsidP="00656885">
      <w:pPr>
        <w:pStyle w:val="Nagwek2"/>
        <w:numPr>
          <w:ilvl w:val="0"/>
          <w:numId w:val="1"/>
        </w:numPr>
        <w:spacing w:before="0" w:line="240" w:lineRule="auto"/>
        <w:rPr>
          <w:rFonts w:ascii="Times New Roman" w:hAnsi="Times New Roman" w:cs="Times New Roman"/>
          <w:color w:val="auto"/>
          <w:sz w:val="24"/>
          <w:szCs w:val="24"/>
          <w:u w:val="single"/>
        </w:rPr>
      </w:pPr>
      <w:bookmarkStart w:id="9" w:name="_Toc19089552"/>
      <w:r w:rsidRPr="00A50D8D">
        <w:rPr>
          <w:rFonts w:ascii="Times New Roman" w:hAnsi="Times New Roman" w:cs="Times New Roman"/>
          <w:color w:val="auto"/>
          <w:sz w:val="24"/>
          <w:szCs w:val="24"/>
          <w:u w:val="single"/>
        </w:rPr>
        <w:t>Wykaz o</w:t>
      </w:r>
      <w:r w:rsidR="007229CC" w:rsidRPr="00A50D8D">
        <w:rPr>
          <w:rFonts w:ascii="Times New Roman" w:hAnsi="Times New Roman" w:cs="Times New Roman"/>
          <w:color w:val="auto"/>
          <w:sz w:val="24"/>
          <w:szCs w:val="24"/>
          <w:u w:val="single"/>
        </w:rPr>
        <w:t>świadcze</w:t>
      </w:r>
      <w:r w:rsidRPr="00A50D8D">
        <w:rPr>
          <w:rFonts w:ascii="Times New Roman" w:hAnsi="Times New Roman" w:cs="Times New Roman"/>
          <w:color w:val="auto"/>
          <w:sz w:val="24"/>
          <w:szCs w:val="24"/>
          <w:u w:val="single"/>
        </w:rPr>
        <w:t>ń</w:t>
      </w:r>
      <w:r w:rsidR="008003B4" w:rsidRPr="00A50D8D">
        <w:rPr>
          <w:rFonts w:ascii="Times New Roman" w:hAnsi="Times New Roman" w:cs="Times New Roman"/>
          <w:color w:val="auto"/>
          <w:sz w:val="24"/>
          <w:szCs w:val="24"/>
          <w:u w:val="single"/>
        </w:rPr>
        <w:t xml:space="preserve">, </w:t>
      </w:r>
      <w:r w:rsidR="007229CC" w:rsidRPr="00A50D8D">
        <w:rPr>
          <w:rFonts w:ascii="Times New Roman" w:hAnsi="Times New Roman" w:cs="Times New Roman"/>
          <w:color w:val="auto"/>
          <w:sz w:val="24"/>
          <w:szCs w:val="24"/>
          <w:u w:val="single"/>
        </w:rPr>
        <w:t xml:space="preserve"> dokument</w:t>
      </w:r>
      <w:r w:rsidRPr="00A50D8D">
        <w:rPr>
          <w:rFonts w:ascii="Times New Roman" w:hAnsi="Times New Roman" w:cs="Times New Roman"/>
          <w:color w:val="auto"/>
          <w:sz w:val="24"/>
          <w:szCs w:val="24"/>
          <w:u w:val="single"/>
        </w:rPr>
        <w:t>ów</w:t>
      </w:r>
      <w:r w:rsidR="008003B4" w:rsidRPr="00A50D8D">
        <w:rPr>
          <w:rFonts w:ascii="Times New Roman" w:hAnsi="Times New Roman" w:cs="Times New Roman"/>
          <w:color w:val="auto"/>
          <w:sz w:val="24"/>
          <w:szCs w:val="24"/>
          <w:u w:val="single"/>
        </w:rPr>
        <w:t xml:space="preserve"> </w:t>
      </w:r>
      <w:r w:rsidRPr="00A50D8D">
        <w:rPr>
          <w:rFonts w:ascii="Times New Roman" w:hAnsi="Times New Roman" w:cs="Times New Roman"/>
          <w:color w:val="auto"/>
          <w:sz w:val="24"/>
          <w:szCs w:val="24"/>
          <w:u w:val="single"/>
        </w:rPr>
        <w:t xml:space="preserve"> potwierdzających </w:t>
      </w:r>
      <w:r w:rsidR="007229CC" w:rsidRPr="00A50D8D">
        <w:rPr>
          <w:rFonts w:ascii="Times New Roman" w:hAnsi="Times New Roman" w:cs="Times New Roman"/>
          <w:color w:val="auto"/>
          <w:sz w:val="24"/>
          <w:szCs w:val="24"/>
          <w:u w:val="single"/>
        </w:rPr>
        <w:t xml:space="preserve"> spełniani</w:t>
      </w:r>
      <w:r w:rsidRPr="00A50D8D">
        <w:rPr>
          <w:rFonts w:ascii="Times New Roman" w:hAnsi="Times New Roman" w:cs="Times New Roman"/>
          <w:color w:val="auto"/>
          <w:sz w:val="24"/>
          <w:szCs w:val="24"/>
          <w:u w:val="single"/>
        </w:rPr>
        <w:t>e</w:t>
      </w:r>
      <w:r w:rsidR="007229CC" w:rsidRPr="00A50D8D">
        <w:rPr>
          <w:rFonts w:ascii="Times New Roman" w:hAnsi="Times New Roman" w:cs="Times New Roman"/>
          <w:color w:val="auto"/>
          <w:sz w:val="24"/>
          <w:szCs w:val="24"/>
          <w:u w:val="single"/>
        </w:rPr>
        <w:t xml:space="preserve"> warunków udziału w postępowaniu oraz </w:t>
      </w:r>
      <w:r w:rsidRPr="00A50D8D">
        <w:rPr>
          <w:rFonts w:ascii="Times New Roman" w:hAnsi="Times New Roman" w:cs="Times New Roman"/>
          <w:color w:val="auto"/>
          <w:sz w:val="24"/>
          <w:szCs w:val="24"/>
          <w:u w:val="single"/>
        </w:rPr>
        <w:t>brak podstaw wykluczenia</w:t>
      </w:r>
      <w:bookmarkEnd w:id="9"/>
    </w:p>
    <w:p w:rsidR="00A91E20" w:rsidRPr="00A50D8D" w:rsidRDefault="00A91E20" w:rsidP="000A2EC9">
      <w:pPr>
        <w:pStyle w:val="Akapitzlist"/>
        <w:numPr>
          <w:ilvl w:val="0"/>
          <w:numId w:val="30"/>
        </w:numPr>
        <w:ind w:left="709" w:hanging="425"/>
        <w:jc w:val="both"/>
        <w:rPr>
          <w:rFonts w:ascii="Times New Roman" w:hAnsi="Times New Roman" w:cs="Times New Roman"/>
          <w:b/>
          <w:sz w:val="24"/>
          <w:szCs w:val="24"/>
        </w:rPr>
      </w:pPr>
      <w:r w:rsidRPr="00A50D8D">
        <w:rPr>
          <w:rFonts w:ascii="Times New Roman" w:hAnsi="Times New Roman" w:cs="Times New Roman"/>
          <w:b/>
          <w:sz w:val="24"/>
          <w:szCs w:val="24"/>
        </w:rPr>
        <w:t>Dokumenty, oświadczenia składane wraz z ofertą :</w:t>
      </w:r>
    </w:p>
    <w:p w:rsidR="001B061C" w:rsidRPr="00A50D8D" w:rsidRDefault="001B061C" w:rsidP="000A2EC9">
      <w:pPr>
        <w:pStyle w:val="Akapitzlist"/>
        <w:numPr>
          <w:ilvl w:val="0"/>
          <w:numId w:val="31"/>
        </w:numPr>
        <w:jc w:val="both"/>
        <w:rPr>
          <w:rFonts w:ascii="Times New Roman" w:hAnsi="Times New Roman" w:cs="Times New Roman"/>
          <w:b/>
          <w:sz w:val="24"/>
          <w:szCs w:val="24"/>
        </w:rPr>
      </w:pPr>
      <w:r w:rsidRPr="00A50D8D">
        <w:rPr>
          <w:rFonts w:ascii="Times New Roman" w:hAnsi="Times New Roman" w:cs="Times New Roman"/>
          <w:b/>
          <w:sz w:val="24"/>
          <w:szCs w:val="24"/>
        </w:rPr>
        <w:t>Aktualne na dzień składnia ofert oświadczenie</w:t>
      </w:r>
      <w:r w:rsidRPr="00A50D8D">
        <w:rPr>
          <w:rFonts w:ascii="Times New Roman" w:hAnsi="Times New Roman" w:cs="Times New Roman"/>
          <w:sz w:val="24"/>
          <w:szCs w:val="24"/>
        </w:rPr>
        <w:t xml:space="preserve"> </w:t>
      </w:r>
      <w:r w:rsidRPr="00A50D8D">
        <w:rPr>
          <w:rFonts w:ascii="Times New Roman" w:hAnsi="Times New Roman" w:cs="Times New Roman"/>
          <w:b/>
          <w:sz w:val="24"/>
          <w:szCs w:val="24"/>
        </w:rPr>
        <w:t xml:space="preserve">o spełnianiu warunków udziału w postępowaniu </w:t>
      </w:r>
      <w:r w:rsidRPr="00A50D8D">
        <w:rPr>
          <w:rFonts w:ascii="Times New Roman" w:hAnsi="Times New Roman" w:cs="Times New Roman"/>
          <w:sz w:val="24"/>
          <w:szCs w:val="24"/>
        </w:rPr>
        <w:t>podpisane przez osoby uprawnione do reprezentowania wykonawcy w postępowaniu,</w:t>
      </w:r>
      <w:r w:rsidRPr="00A50D8D">
        <w:rPr>
          <w:rFonts w:ascii="Times New Roman" w:hAnsi="Times New Roman" w:cs="Times New Roman"/>
          <w:b/>
          <w:sz w:val="24"/>
          <w:szCs w:val="24"/>
        </w:rPr>
        <w:t xml:space="preserve"> </w:t>
      </w:r>
      <w:r w:rsidRPr="00A50D8D">
        <w:rPr>
          <w:rFonts w:ascii="Times New Roman" w:hAnsi="Times New Roman" w:cs="Times New Roman"/>
          <w:sz w:val="24"/>
          <w:szCs w:val="24"/>
        </w:rPr>
        <w:t xml:space="preserve">przygotowane zgodnie z treścią wzorcowego oświadczenia stanowiącego załącznik nr 2 do SIWZ. </w:t>
      </w:r>
    </w:p>
    <w:p w:rsidR="00400B91" w:rsidRPr="00A50D8D" w:rsidRDefault="00400B91" w:rsidP="000A2EC9">
      <w:pPr>
        <w:pStyle w:val="Akapitzlist"/>
        <w:numPr>
          <w:ilvl w:val="0"/>
          <w:numId w:val="31"/>
        </w:numPr>
        <w:jc w:val="both"/>
        <w:rPr>
          <w:rFonts w:ascii="Times New Roman" w:hAnsi="Times New Roman" w:cs="Times New Roman"/>
          <w:b/>
          <w:sz w:val="24"/>
          <w:szCs w:val="24"/>
        </w:rPr>
      </w:pPr>
      <w:r w:rsidRPr="00A50D8D">
        <w:rPr>
          <w:rFonts w:ascii="Times New Roman" w:hAnsi="Times New Roman" w:cs="Times New Roman"/>
          <w:b/>
          <w:sz w:val="24"/>
          <w:szCs w:val="24"/>
        </w:rPr>
        <w:lastRenderedPageBreak/>
        <w:t>Aktualne na dzień składnia ofert oświadczenie</w:t>
      </w:r>
      <w:r w:rsidRPr="00A50D8D">
        <w:rPr>
          <w:rFonts w:ascii="Times New Roman" w:hAnsi="Times New Roman" w:cs="Times New Roman"/>
          <w:sz w:val="24"/>
          <w:szCs w:val="24"/>
        </w:rPr>
        <w:t xml:space="preserve"> </w:t>
      </w:r>
      <w:r w:rsidRPr="00A50D8D">
        <w:rPr>
          <w:rFonts w:ascii="Times New Roman" w:hAnsi="Times New Roman" w:cs="Times New Roman"/>
          <w:b/>
          <w:sz w:val="24"/>
          <w:szCs w:val="24"/>
        </w:rPr>
        <w:t xml:space="preserve">o niepodleganiu wykluczeniu </w:t>
      </w:r>
      <w:r w:rsidRPr="00A50D8D">
        <w:rPr>
          <w:rFonts w:ascii="Times New Roman" w:hAnsi="Times New Roman" w:cs="Times New Roman"/>
          <w:sz w:val="24"/>
          <w:szCs w:val="24"/>
        </w:rPr>
        <w:t>podpisane przez osoby uprawnione do reprezentowania wykonawcy w postępowaniu,</w:t>
      </w:r>
      <w:r w:rsidRPr="00A50D8D">
        <w:rPr>
          <w:rFonts w:ascii="Times New Roman" w:hAnsi="Times New Roman" w:cs="Times New Roman"/>
          <w:b/>
          <w:sz w:val="24"/>
          <w:szCs w:val="24"/>
        </w:rPr>
        <w:t xml:space="preserve"> </w:t>
      </w:r>
      <w:r w:rsidRPr="00A50D8D">
        <w:rPr>
          <w:rFonts w:ascii="Times New Roman" w:hAnsi="Times New Roman" w:cs="Times New Roman"/>
          <w:sz w:val="24"/>
          <w:szCs w:val="24"/>
        </w:rPr>
        <w:t>przygotowane zgodnie z treścią wzorcowego oświadczenia stanowiącego załącznik nr 2</w:t>
      </w:r>
      <w:r w:rsidR="00672070" w:rsidRPr="00A50D8D">
        <w:rPr>
          <w:rFonts w:ascii="Times New Roman" w:hAnsi="Times New Roman" w:cs="Times New Roman"/>
          <w:sz w:val="24"/>
          <w:szCs w:val="24"/>
        </w:rPr>
        <w:t>a</w:t>
      </w:r>
      <w:r w:rsidRPr="00A50D8D">
        <w:rPr>
          <w:rFonts w:ascii="Times New Roman" w:hAnsi="Times New Roman" w:cs="Times New Roman"/>
          <w:sz w:val="24"/>
          <w:szCs w:val="24"/>
        </w:rPr>
        <w:t xml:space="preserve"> do SIWZ</w:t>
      </w:r>
    </w:p>
    <w:p w:rsidR="008F4204" w:rsidRPr="00A50D8D" w:rsidRDefault="008F4204" w:rsidP="008F4204">
      <w:pPr>
        <w:pStyle w:val="Akapitzlist"/>
        <w:jc w:val="both"/>
        <w:rPr>
          <w:rFonts w:ascii="Times New Roman" w:hAnsi="Times New Roman" w:cs="Times New Roman"/>
          <w:b/>
          <w:sz w:val="24"/>
          <w:szCs w:val="24"/>
        </w:rPr>
      </w:pPr>
      <w:r w:rsidRPr="00A50D8D">
        <w:rPr>
          <w:rFonts w:ascii="Times New Roman" w:hAnsi="Times New Roman" w:cs="Times New Roman"/>
          <w:b/>
          <w:sz w:val="24"/>
          <w:szCs w:val="24"/>
        </w:rPr>
        <w:t>UWAGA</w:t>
      </w:r>
      <w:r w:rsidR="0066171C" w:rsidRPr="00A50D8D">
        <w:rPr>
          <w:rFonts w:ascii="Times New Roman" w:hAnsi="Times New Roman" w:cs="Times New Roman"/>
          <w:b/>
          <w:sz w:val="24"/>
          <w:szCs w:val="24"/>
        </w:rPr>
        <w:t xml:space="preserve"> nr 1</w:t>
      </w:r>
      <w:r w:rsidRPr="00A50D8D">
        <w:rPr>
          <w:rFonts w:ascii="Times New Roman" w:hAnsi="Times New Roman" w:cs="Times New Roman"/>
          <w:b/>
          <w:sz w:val="24"/>
          <w:szCs w:val="24"/>
        </w:rPr>
        <w:t xml:space="preserve">: w przypadku składania oferty przez podmioty </w:t>
      </w:r>
      <w:r w:rsidR="00B05EC6" w:rsidRPr="00A50D8D">
        <w:rPr>
          <w:rFonts w:ascii="Times New Roman" w:hAnsi="Times New Roman" w:cs="Times New Roman"/>
          <w:b/>
          <w:sz w:val="24"/>
          <w:szCs w:val="24"/>
        </w:rPr>
        <w:t xml:space="preserve">występujące </w:t>
      </w:r>
      <w:r w:rsidRPr="00A50D8D">
        <w:rPr>
          <w:rFonts w:ascii="Times New Roman" w:hAnsi="Times New Roman" w:cs="Times New Roman"/>
          <w:b/>
          <w:sz w:val="24"/>
          <w:szCs w:val="24"/>
        </w:rPr>
        <w:t>wsp</w:t>
      </w:r>
      <w:r w:rsidR="00B17F07" w:rsidRPr="00A50D8D">
        <w:rPr>
          <w:rFonts w:ascii="Times New Roman" w:hAnsi="Times New Roman" w:cs="Times New Roman"/>
          <w:b/>
          <w:sz w:val="24"/>
          <w:szCs w:val="24"/>
        </w:rPr>
        <w:t>ó</w:t>
      </w:r>
      <w:r w:rsidRPr="00A50D8D">
        <w:rPr>
          <w:rFonts w:ascii="Times New Roman" w:hAnsi="Times New Roman" w:cs="Times New Roman"/>
          <w:b/>
          <w:sz w:val="24"/>
          <w:szCs w:val="24"/>
        </w:rPr>
        <w:t>lnie</w:t>
      </w:r>
      <w:r w:rsidR="00B17F07" w:rsidRPr="00A50D8D">
        <w:rPr>
          <w:rFonts w:ascii="Times New Roman" w:hAnsi="Times New Roman" w:cs="Times New Roman"/>
          <w:b/>
          <w:sz w:val="24"/>
          <w:szCs w:val="24"/>
        </w:rPr>
        <w:t xml:space="preserve">, </w:t>
      </w:r>
      <w:r w:rsidR="00892B4B" w:rsidRPr="00A50D8D">
        <w:rPr>
          <w:rFonts w:ascii="Times New Roman" w:hAnsi="Times New Roman" w:cs="Times New Roman"/>
          <w:b/>
          <w:sz w:val="24"/>
          <w:szCs w:val="24"/>
        </w:rPr>
        <w:t>wymagane oświadczenia  wskazane w lit. a</w:t>
      </w:r>
      <w:r w:rsidR="004C46C4" w:rsidRPr="00A50D8D">
        <w:rPr>
          <w:rFonts w:ascii="Times New Roman" w:hAnsi="Times New Roman" w:cs="Times New Roman"/>
          <w:b/>
          <w:sz w:val="24"/>
          <w:szCs w:val="24"/>
        </w:rPr>
        <w:t>)</w:t>
      </w:r>
      <w:r w:rsidR="00892B4B" w:rsidRPr="00A50D8D">
        <w:rPr>
          <w:rFonts w:ascii="Times New Roman" w:hAnsi="Times New Roman" w:cs="Times New Roman"/>
          <w:b/>
          <w:sz w:val="24"/>
          <w:szCs w:val="24"/>
        </w:rPr>
        <w:t xml:space="preserve"> i lit. b) </w:t>
      </w:r>
      <w:r w:rsidR="00446ED9" w:rsidRPr="00A50D8D">
        <w:rPr>
          <w:rFonts w:ascii="Times New Roman" w:hAnsi="Times New Roman" w:cs="Times New Roman"/>
          <w:b/>
          <w:sz w:val="24"/>
          <w:szCs w:val="24"/>
        </w:rPr>
        <w:t xml:space="preserve"> powinn</w:t>
      </w:r>
      <w:r w:rsidR="008C6C91" w:rsidRPr="00A50D8D">
        <w:rPr>
          <w:rFonts w:ascii="Times New Roman" w:hAnsi="Times New Roman" w:cs="Times New Roman"/>
          <w:b/>
          <w:sz w:val="24"/>
          <w:szCs w:val="24"/>
        </w:rPr>
        <w:t>y</w:t>
      </w:r>
      <w:r w:rsidR="00446ED9" w:rsidRPr="00A50D8D">
        <w:rPr>
          <w:rFonts w:ascii="Times New Roman" w:hAnsi="Times New Roman" w:cs="Times New Roman"/>
          <w:b/>
          <w:sz w:val="24"/>
          <w:szCs w:val="24"/>
        </w:rPr>
        <w:t xml:space="preserve"> być złożone przez każdego </w:t>
      </w:r>
      <w:r w:rsidR="00B05EC6" w:rsidRPr="00A50D8D">
        <w:rPr>
          <w:rFonts w:ascii="Times New Roman" w:hAnsi="Times New Roman" w:cs="Times New Roman"/>
          <w:b/>
          <w:sz w:val="24"/>
          <w:szCs w:val="24"/>
        </w:rPr>
        <w:t>wykonawcę</w:t>
      </w:r>
      <w:r w:rsidR="00446ED9" w:rsidRPr="00A50D8D">
        <w:rPr>
          <w:rFonts w:ascii="Times New Roman" w:hAnsi="Times New Roman" w:cs="Times New Roman"/>
          <w:b/>
          <w:sz w:val="24"/>
          <w:szCs w:val="24"/>
        </w:rPr>
        <w:t xml:space="preserve"> wspólnie ubiegającego się o</w:t>
      </w:r>
      <w:r w:rsidR="00B05EC6" w:rsidRPr="00A50D8D">
        <w:rPr>
          <w:rFonts w:ascii="Times New Roman" w:hAnsi="Times New Roman" w:cs="Times New Roman"/>
          <w:b/>
          <w:sz w:val="24"/>
          <w:szCs w:val="24"/>
        </w:rPr>
        <w:t xml:space="preserve"> udzielenie</w:t>
      </w:r>
      <w:r w:rsidR="00446ED9" w:rsidRPr="00A50D8D">
        <w:rPr>
          <w:rFonts w:ascii="Times New Roman" w:hAnsi="Times New Roman" w:cs="Times New Roman"/>
          <w:b/>
          <w:sz w:val="24"/>
          <w:szCs w:val="24"/>
        </w:rPr>
        <w:t xml:space="preserve"> </w:t>
      </w:r>
      <w:r w:rsidR="00B05EC6" w:rsidRPr="00A50D8D">
        <w:rPr>
          <w:rFonts w:ascii="Times New Roman" w:hAnsi="Times New Roman" w:cs="Times New Roman"/>
          <w:b/>
          <w:sz w:val="24"/>
          <w:szCs w:val="24"/>
        </w:rPr>
        <w:t>zamówienia. Oświadczeni</w:t>
      </w:r>
      <w:r w:rsidR="00892B4B" w:rsidRPr="00A50D8D">
        <w:rPr>
          <w:rFonts w:ascii="Times New Roman" w:hAnsi="Times New Roman" w:cs="Times New Roman"/>
          <w:b/>
          <w:sz w:val="24"/>
          <w:szCs w:val="24"/>
        </w:rPr>
        <w:t>a</w:t>
      </w:r>
      <w:r w:rsidR="00B05EC6" w:rsidRPr="00A50D8D">
        <w:rPr>
          <w:rFonts w:ascii="Times New Roman" w:hAnsi="Times New Roman" w:cs="Times New Roman"/>
          <w:b/>
          <w:sz w:val="24"/>
          <w:szCs w:val="24"/>
        </w:rPr>
        <w:t xml:space="preserve"> ma potwierdzać spełniani</w:t>
      </w:r>
      <w:r w:rsidR="002544FD" w:rsidRPr="00A50D8D">
        <w:rPr>
          <w:rFonts w:ascii="Times New Roman" w:hAnsi="Times New Roman" w:cs="Times New Roman"/>
          <w:b/>
          <w:sz w:val="24"/>
          <w:szCs w:val="24"/>
        </w:rPr>
        <w:t>e</w:t>
      </w:r>
      <w:r w:rsidR="00B05EC6" w:rsidRPr="00A50D8D">
        <w:rPr>
          <w:rFonts w:ascii="Times New Roman" w:hAnsi="Times New Roman" w:cs="Times New Roman"/>
          <w:b/>
          <w:sz w:val="24"/>
          <w:szCs w:val="24"/>
        </w:rPr>
        <w:t xml:space="preserve"> warunków udziału w </w:t>
      </w:r>
      <w:r w:rsidR="002544FD" w:rsidRPr="00A50D8D">
        <w:rPr>
          <w:rFonts w:ascii="Times New Roman" w:hAnsi="Times New Roman" w:cs="Times New Roman"/>
          <w:b/>
          <w:sz w:val="24"/>
          <w:szCs w:val="24"/>
        </w:rPr>
        <w:t>postępowaniu</w:t>
      </w:r>
      <w:r w:rsidR="00B05EC6" w:rsidRPr="00A50D8D">
        <w:rPr>
          <w:rFonts w:ascii="Times New Roman" w:hAnsi="Times New Roman" w:cs="Times New Roman"/>
          <w:b/>
          <w:sz w:val="24"/>
          <w:szCs w:val="24"/>
        </w:rPr>
        <w:t xml:space="preserve"> w zakresie, w którym każdy z wykonawców</w:t>
      </w:r>
      <w:r w:rsidR="002544FD" w:rsidRPr="00A50D8D">
        <w:rPr>
          <w:rFonts w:ascii="Times New Roman" w:hAnsi="Times New Roman" w:cs="Times New Roman"/>
          <w:b/>
          <w:sz w:val="24"/>
          <w:szCs w:val="24"/>
        </w:rPr>
        <w:t xml:space="preserve"> wykazuje spełnianie warunków udziału w postępowaniu oraz brak podstaw wykluczenia</w:t>
      </w:r>
      <w:r w:rsidR="003671B8" w:rsidRPr="00A50D8D">
        <w:rPr>
          <w:rFonts w:ascii="Times New Roman" w:hAnsi="Times New Roman" w:cs="Times New Roman"/>
          <w:b/>
          <w:sz w:val="24"/>
          <w:szCs w:val="24"/>
        </w:rPr>
        <w:t>.</w:t>
      </w:r>
    </w:p>
    <w:p w:rsidR="00715F18" w:rsidRPr="00A50D8D" w:rsidRDefault="0066171C" w:rsidP="00AB3DFB">
      <w:pPr>
        <w:pStyle w:val="Akapitzlist"/>
        <w:jc w:val="both"/>
        <w:rPr>
          <w:rFonts w:ascii="Times New Roman" w:hAnsi="Times New Roman" w:cs="Times New Roman"/>
          <w:b/>
          <w:sz w:val="24"/>
          <w:szCs w:val="24"/>
        </w:rPr>
      </w:pPr>
      <w:r w:rsidRPr="00A50D8D">
        <w:rPr>
          <w:rFonts w:ascii="Times New Roman" w:hAnsi="Times New Roman" w:cs="Times New Roman"/>
          <w:b/>
          <w:sz w:val="24"/>
          <w:szCs w:val="24"/>
        </w:rPr>
        <w:t>UWAGA nr 2: jeżeli wykonawca powołuje się na zasoby innych podmiotów, o których mowa w art.</w:t>
      </w:r>
      <w:r w:rsidR="00925BA3" w:rsidRPr="00A50D8D">
        <w:rPr>
          <w:rFonts w:ascii="Times New Roman" w:hAnsi="Times New Roman" w:cs="Times New Roman"/>
          <w:b/>
          <w:sz w:val="24"/>
          <w:szCs w:val="24"/>
        </w:rPr>
        <w:t xml:space="preserve"> 22a ust. 1 ustawy PZP </w:t>
      </w:r>
      <w:r w:rsidR="00935EB3" w:rsidRPr="00A50D8D">
        <w:rPr>
          <w:rFonts w:ascii="Times New Roman" w:hAnsi="Times New Roman" w:cs="Times New Roman"/>
          <w:b/>
          <w:sz w:val="24"/>
          <w:szCs w:val="24"/>
        </w:rPr>
        <w:t xml:space="preserve">w celu wykazania braku istnienia wobec nich podstaw wykluczenia oraz spełniania, w zakresie w jakim powołuje się na ich zasoby, warunków udziału w postępowaniu, zamieszcza </w:t>
      </w:r>
      <w:r w:rsidR="00E024BC" w:rsidRPr="00A50D8D">
        <w:rPr>
          <w:rFonts w:ascii="Times New Roman" w:hAnsi="Times New Roman" w:cs="Times New Roman"/>
          <w:b/>
          <w:sz w:val="24"/>
          <w:szCs w:val="24"/>
        </w:rPr>
        <w:t xml:space="preserve">informacje o tych podmiotach w </w:t>
      </w:r>
      <w:r w:rsidR="00277BE9" w:rsidRPr="00A50D8D">
        <w:rPr>
          <w:rFonts w:ascii="Times New Roman" w:hAnsi="Times New Roman" w:cs="Times New Roman"/>
          <w:b/>
          <w:sz w:val="24"/>
          <w:szCs w:val="24"/>
        </w:rPr>
        <w:t xml:space="preserve"> </w:t>
      </w:r>
      <w:r w:rsidR="00E024BC" w:rsidRPr="00A50D8D">
        <w:rPr>
          <w:rFonts w:ascii="Times New Roman" w:hAnsi="Times New Roman" w:cs="Times New Roman"/>
          <w:b/>
          <w:sz w:val="24"/>
          <w:szCs w:val="24"/>
        </w:rPr>
        <w:t>oświadczeni</w:t>
      </w:r>
      <w:r w:rsidR="00277BE9" w:rsidRPr="00A50D8D">
        <w:rPr>
          <w:rFonts w:ascii="Times New Roman" w:hAnsi="Times New Roman" w:cs="Times New Roman"/>
          <w:b/>
          <w:sz w:val="24"/>
          <w:szCs w:val="24"/>
        </w:rPr>
        <w:t>ach</w:t>
      </w:r>
      <w:r w:rsidR="008C76AC" w:rsidRPr="00A50D8D">
        <w:rPr>
          <w:rFonts w:ascii="Times New Roman" w:hAnsi="Times New Roman" w:cs="Times New Roman"/>
          <w:b/>
          <w:sz w:val="24"/>
          <w:szCs w:val="24"/>
        </w:rPr>
        <w:t>,</w:t>
      </w:r>
      <w:r w:rsidR="008C6C91" w:rsidRPr="00A50D8D">
        <w:rPr>
          <w:rFonts w:ascii="Times New Roman" w:hAnsi="Times New Roman" w:cs="Times New Roman"/>
          <w:b/>
          <w:sz w:val="24"/>
          <w:szCs w:val="24"/>
        </w:rPr>
        <w:t xml:space="preserve"> </w:t>
      </w:r>
      <w:r w:rsidR="00277BE9" w:rsidRPr="00A50D8D">
        <w:rPr>
          <w:rFonts w:ascii="Times New Roman" w:hAnsi="Times New Roman" w:cs="Times New Roman"/>
          <w:b/>
          <w:sz w:val="24"/>
          <w:szCs w:val="24"/>
        </w:rPr>
        <w:t xml:space="preserve">o których mowa w </w:t>
      </w:r>
      <w:r w:rsidR="008C6C91" w:rsidRPr="00A50D8D">
        <w:rPr>
          <w:rFonts w:ascii="Times New Roman" w:hAnsi="Times New Roman" w:cs="Times New Roman"/>
          <w:b/>
          <w:sz w:val="24"/>
          <w:szCs w:val="24"/>
        </w:rPr>
        <w:t>lit. a) i lit. b).</w:t>
      </w:r>
    </w:p>
    <w:p w:rsidR="006F18C6" w:rsidRPr="00A50D8D" w:rsidRDefault="00A4595B" w:rsidP="000A2EC9">
      <w:pPr>
        <w:pStyle w:val="Akapitzlist"/>
        <w:numPr>
          <w:ilvl w:val="0"/>
          <w:numId w:val="30"/>
        </w:numPr>
        <w:ind w:left="709" w:hanging="425"/>
        <w:jc w:val="both"/>
        <w:rPr>
          <w:rFonts w:ascii="Times New Roman" w:hAnsi="Times New Roman" w:cs="Times New Roman"/>
          <w:b/>
          <w:sz w:val="24"/>
          <w:szCs w:val="24"/>
        </w:rPr>
      </w:pPr>
      <w:r w:rsidRPr="00A50D8D">
        <w:rPr>
          <w:rFonts w:ascii="Times New Roman" w:hAnsi="Times New Roman" w:cs="Times New Roman"/>
          <w:b/>
          <w:sz w:val="24"/>
          <w:szCs w:val="24"/>
        </w:rPr>
        <w:t xml:space="preserve">Dokumenty, oświadczenia </w:t>
      </w:r>
      <w:r w:rsidR="006F18C6" w:rsidRPr="00A50D8D">
        <w:rPr>
          <w:rFonts w:ascii="Times New Roman" w:hAnsi="Times New Roman" w:cs="Times New Roman"/>
          <w:b/>
          <w:sz w:val="24"/>
          <w:szCs w:val="24"/>
        </w:rPr>
        <w:t>składane,</w:t>
      </w:r>
      <w:r w:rsidRPr="00A50D8D">
        <w:rPr>
          <w:rFonts w:ascii="Times New Roman" w:hAnsi="Times New Roman" w:cs="Times New Roman"/>
          <w:b/>
          <w:sz w:val="24"/>
          <w:szCs w:val="24"/>
        </w:rPr>
        <w:t xml:space="preserve"> na wezwanie Zamawiającego</w:t>
      </w:r>
      <w:r w:rsidR="006F18C6" w:rsidRPr="00A50D8D">
        <w:rPr>
          <w:rFonts w:ascii="Times New Roman" w:hAnsi="Times New Roman" w:cs="Times New Roman"/>
          <w:b/>
          <w:sz w:val="24"/>
          <w:szCs w:val="24"/>
        </w:rPr>
        <w:t>,</w:t>
      </w:r>
      <w:r w:rsidRPr="00A50D8D">
        <w:rPr>
          <w:rFonts w:ascii="Times New Roman" w:hAnsi="Times New Roman" w:cs="Times New Roman"/>
          <w:b/>
          <w:sz w:val="24"/>
          <w:szCs w:val="24"/>
        </w:rPr>
        <w:t xml:space="preserve"> w terminie nie krót</w:t>
      </w:r>
      <w:r w:rsidR="000F6DDC" w:rsidRPr="00A50D8D">
        <w:rPr>
          <w:rFonts w:ascii="Times New Roman" w:hAnsi="Times New Roman" w:cs="Times New Roman"/>
          <w:b/>
          <w:sz w:val="24"/>
          <w:szCs w:val="24"/>
        </w:rPr>
        <w:t>szym niż 5 dni od dnia wezwania [nie należy ich składać wraz z ofertą]:</w:t>
      </w:r>
    </w:p>
    <w:p w:rsidR="005C118E" w:rsidRPr="00DF678F" w:rsidRDefault="003937E3" w:rsidP="00DF678F">
      <w:pPr>
        <w:pStyle w:val="Akapitzlist"/>
        <w:numPr>
          <w:ilvl w:val="1"/>
          <w:numId w:val="41"/>
        </w:numPr>
        <w:ind w:left="709"/>
        <w:jc w:val="both"/>
        <w:rPr>
          <w:rFonts w:ascii="Times New Roman" w:eastAsia="Times New Roman" w:hAnsi="Times New Roman" w:cs="Times New Roman"/>
          <w:b/>
          <w:sz w:val="24"/>
          <w:szCs w:val="24"/>
          <w:lang w:eastAsia="pl-PL"/>
        </w:rPr>
      </w:pPr>
      <w:r w:rsidRPr="00A50D8D">
        <w:rPr>
          <w:rFonts w:ascii="Times New Roman" w:hAnsi="Times New Roman" w:cs="Times New Roman"/>
          <w:b/>
          <w:sz w:val="24"/>
          <w:szCs w:val="24"/>
        </w:rPr>
        <w:t>wykaz robót budowlanych</w:t>
      </w:r>
      <w:r w:rsidRPr="00A50D8D">
        <w:rPr>
          <w:rFonts w:ascii="Times New Roman" w:hAnsi="Times New Roman" w:cs="Times New Roman"/>
          <w:sz w:val="24"/>
          <w:szCs w:val="24"/>
        </w:rPr>
        <w:t xml:space="preserve">  [wg. wzoru załącznika nr </w:t>
      </w:r>
      <w:r w:rsidR="008B3F4A" w:rsidRPr="00A50D8D">
        <w:rPr>
          <w:rFonts w:ascii="Times New Roman" w:hAnsi="Times New Roman" w:cs="Times New Roman"/>
          <w:sz w:val="24"/>
          <w:szCs w:val="24"/>
        </w:rPr>
        <w:t>3</w:t>
      </w:r>
      <w:r w:rsidRPr="00A50D8D">
        <w:rPr>
          <w:rFonts w:ascii="Times New Roman" w:hAnsi="Times New Roman" w:cs="Times New Roman"/>
          <w:sz w:val="24"/>
          <w:szCs w:val="24"/>
        </w:rPr>
        <w:t xml:space="preserve"> do SIWZ] wykonanych </w:t>
      </w:r>
      <w:r w:rsidR="00AD4E4F" w:rsidRPr="00A50D8D">
        <w:rPr>
          <w:rFonts w:ascii="Times New Roman" w:hAnsi="Times New Roman" w:cs="Times New Roman"/>
          <w:sz w:val="24"/>
          <w:szCs w:val="24"/>
        </w:rPr>
        <w:t xml:space="preserve">nie </w:t>
      </w:r>
      <w:r w:rsidR="0084261D" w:rsidRPr="00A50D8D">
        <w:rPr>
          <w:rFonts w:ascii="Times New Roman" w:hAnsi="Times New Roman" w:cs="Times New Roman"/>
          <w:sz w:val="24"/>
          <w:szCs w:val="24"/>
        </w:rPr>
        <w:t>wcześniej</w:t>
      </w:r>
      <w:r w:rsidR="00AD4E4F" w:rsidRPr="00A50D8D">
        <w:rPr>
          <w:rFonts w:ascii="Times New Roman" w:hAnsi="Times New Roman" w:cs="Times New Roman"/>
          <w:sz w:val="24"/>
          <w:szCs w:val="24"/>
        </w:rPr>
        <w:t xml:space="preserve"> niż w okresie ostatnich 5 lat  przed upływem terminu składania ofert, </w:t>
      </w:r>
      <w:r w:rsidRPr="00A50D8D">
        <w:rPr>
          <w:rFonts w:ascii="Times New Roman" w:hAnsi="Times New Roman" w:cs="Times New Roman"/>
          <w:sz w:val="24"/>
          <w:szCs w:val="24"/>
        </w:rPr>
        <w:t>a jeżeli okres prowa</w:t>
      </w:r>
      <w:r w:rsidR="0084261D" w:rsidRPr="00A50D8D">
        <w:rPr>
          <w:rFonts w:ascii="Times New Roman" w:hAnsi="Times New Roman" w:cs="Times New Roman"/>
          <w:sz w:val="24"/>
          <w:szCs w:val="24"/>
        </w:rPr>
        <w:t xml:space="preserve">dzenia działalności </w:t>
      </w:r>
      <w:r w:rsidRPr="00A50D8D">
        <w:rPr>
          <w:rFonts w:ascii="Times New Roman" w:hAnsi="Times New Roman" w:cs="Times New Roman"/>
          <w:sz w:val="24"/>
          <w:szCs w:val="24"/>
        </w:rPr>
        <w:t xml:space="preserve"> jest krótszy – w tym okresie, </w:t>
      </w:r>
      <w:r w:rsidRPr="00A50D8D">
        <w:rPr>
          <w:rFonts w:ascii="Times New Roman" w:hAnsi="Times New Roman" w:cs="Times New Roman"/>
          <w:b/>
          <w:sz w:val="24"/>
          <w:szCs w:val="24"/>
        </w:rPr>
        <w:t xml:space="preserve">zawierający wykonanie </w:t>
      </w:r>
      <w:r w:rsidR="00D0440A" w:rsidRPr="00A50D8D">
        <w:rPr>
          <w:rFonts w:ascii="Times New Roman" w:eastAsia="Times New Roman" w:hAnsi="Times New Roman" w:cs="Times New Roman"/>
          <w:b/>
          <w:sz w:val="24"/>
          <w:szCs w:val="24"/>
          <w:lang w:eastAsia="pl-PL"/>
        </w:rPr>
        <w:t xml:space="preserve">co najmniej </w:t>
      </w:r>
      <w:r w:rsidR="00247FB6" w:rsidRPr="00A50D8D">
        <w:rPr>
          <w:rFonts w:ascii="Times New Roman" w:eastAsia="Times New Roman" w:hAnsi="Times New Roman" w:cs="Times New Roman"/>
          <w:b/>
          <w:sz w:val="24"/>
          <w:szCs w:val="24"/>
          <w:lang w:eastAsia="pl-PL"/>
        </w:rPr>
        <w:t>1 roboty</w:t>
      </w:r>
      <w:r w:rsidR="00D0440A" w:rsidRPr="00A50D8D">
        <w:rPr>
          <w:rFonts w:ascii="Times New Roman" w:eastAsia="Times New Roman" w:hAnsi="Times New Roman" w:cs="Times New Roman"/>
          <w:b/>
          <w:sz w:val="24"/>
          <w:szCs w:val="24"/>
          <w:lang w:eastAsia="pl-PL"/>
        </w:rPr>
        <w:t xml:space="preserve"> budowlan</w:t>
      </w:r>
      <w:r w:rsidR="00247FB6" w:rsidRPr="00A50D8D">
        <w:rPr>
          <w:rFonts w:ascii="Times New Roman" w:eastAsia="Times New Roman" w:hAnsi="Times New Roman" w:cs="Times New Roman"/>
          <w:b/>
          <w:sz w:val="24"/>
          <w:szCs w:val="24"/>
          <w:lang w:eastAsia="pl-PL"/>
        </w:rPr>
        <w:t>ej</w:t>
      </w:r>
      <w:r w:rsidR="00793CDE" w:rsidRPr="00A50D8D">
        <w:rPr>
          <w:rFonts w:ascii="Times New Roman" w:eastAsia="Times New Roman" w:hAnsi="Times New Roman" w:cs="Times New Roman"/>
          <w:b/>
          <w:sz w:val="24"/>
          <w:szCs w:val="24"/>
          <w:lang w:eastAsia="pl-PL"/>
        </w:rPr>
        <w:t xml:space="preserve"> związanej z  utwardzeniem drogi/chodnika/ścieżki rowerowej/ciągu pieszo-rowerowego/placu z </w:t>
      </w:r>
      <w:r w:rsidR="00DF678F">
        <w:rPr>
          <w:rFonts w:ascii="Times New Roman" w:eastAsia="Times New Roman" w:hAnsi="Times New Roman" w:cs="Times New Roman"/>
          <w:b/>
          <w:sz w:val="24"/>
          <w:szCs w:val="24"/>
          <w:lang w:eastAsia="pl-PL"/>
        </w:rPr>
        <w:t>betonu asfaltowego</w:t>
      </w:r>
      <w:r w:rsidR="00793CDE" w:rsidRPr="00A50D8D">
        <w:rPr>
          <w:rFonts w:ascii="Times New Roman" w:eastAsia="Times New Roman" w:hAnsi="Times New Roman" w:cs="Times New Roman"/>
          <w:b/>
          <w:sz w:val="24"/>
          <w:szCs w:val="24"/>
          <w:lang w:eastAsia="pl-PL"/>
        </w:rPr>
        <w:t xml:space="preserve"> o wartości minimum 1</w:t>
      </w:r>
      <w:r w:rsidR="00DF678F">
        <w:rPr>
          <w:rFonts w:ascii="Times New Roman" w:eastAsia="Times New Roman" w:hAnsi="Times New Roman" w:cs="Times New Roman"/>
          <w:b/>
          <w:sz w:val="24"/>
          <w:szCs w:val="24"/>
          <w:lang w:eastAsia="pl-PL"/>
        </w:rPr>
        <w:t>0</w:t>
      </w:r>
      <w:r w:rsidR="00793CDE" w:rsidRPr="00A50D8D">
        <w:rPr>
          <w:rFonts w:ascii="Times New Roman" w:eastAsia="Times New Roman" w:hAnsi="Times New Roman" w:cs="Times New Roman"/>
          <w:b/>
          <w:sz w:val="24"/>
          <w:szCs w:val="24"/>
          <w:lang w:eastAsia="pl-PL"/>
        </w:rPr>
        <w:t>0 000,00 zł brutto</w:t>
      </w:r>
      <w:r w:rsidR="00793CDE" w:rsidRPr="00A50D8D">
        <w:rPr>
          <w:rFonts w:ascii="Times New Roman" w:eastAsia="Times New Roman" w:hAnsi="Times New Roman" w:cs="Times New Roman"/>
          <w:sz w:val="24"/>
          <w:szCs w:val="24"/>
          <w:lang w:eastAsia="pl-PL"/>
        </w:rPr>
        <w:t>.</w:t>
      </w:r>
      <w:r w:rsidR="00793CDE" w:rsidRPr="00A50D8D">
        <w:rPr>
          <w:rFonts w:ascii="Times New Roman" w:hAnsi="Times New Roman" w:cs="Times New Roman"/>
          <w:sz w:val="24"/>
          <w:szCs w:val="24"/>
        </w:rPr>
        <w:t xml:space="preserve"> </w:t>
      </w:r>
      <w:r w:rsidR="000B7F6C" w:rsidRPr="00A50D8D">
        <w:rPr>
          <w:rFonts w:ascii="Times New Roman" w:hAnsi="Times New Roman" w:cs="Times New Roman"/>
          <w:b/>
          <w:sz w:val="24"/>
          <w:szCs w:val="24"/>
        </w:rPr>
        <w:t xml:space="preserve">, </w:t>
      </w:r>
      <w:r w:rsidR="000E1EDE" w:rsidRPr="00A50D8D">
        <w:rPr>
          <w:rFonts w:ascii="Times New Roman" w:eastAsia="Times New Roman" w:hAnsi="Times New Roman" w:cs="Times New Roman"/>
          <w:sz w:val="24"/>
          <w:szCs w:val="24"/>
          <w:lang w:eastAsia="pl-PL"/>
        </w:rPr>
        <w:t>wraz z</w:t>
      </w:r>
      <w:r w:rsidRPr="00A50D8D">
        <w:rPr>
          <w:rFonts w:ascii="Times New Roman" w:hAnsi="Times New Roman" w:cs="Times New Roman"/>
          <w:sz w:val="24"/>
          <w:szCs w:val="24"/>
        </w:rPr>
        <w:t xml:space="preserve"> podaniem ich rodzaju</w:t>
      </w:r>
      <w:r w:rsidR="001D7325" w:rsidRPr="00A50D8D">
        <w:rPr>
          <w:rFonts w:ascii="Times New Roman" w:hAnsi="Times New Roman" w:cs="Times New Roman"/>
          <w:sz w:val="24"/>
          <w:szCs w:val="24"/>
        </w:rPr>
        <w:t>,</w:t>
      </w:r>
      <w:r w:rsidRPr="00A50D8D">
        <w:rPr>
          <w:rFonts w:ascii="Times New Roman" w:hAnsi="Times New Roman" w:cs="Times New Roman"/>
          <w:sz w:val="24"/>
          <w:szCs w:val="24"/>
        </w:rPr>
        <w:t xml:space="preserve"> wartości, daty</w:t>
      </w:r>
      <w:r w:rsidR="001D7325" w:rsidRPr="00A50D8D">
        <w:rPr>
          <w:rFonts w:ascii="Times New Roman" w:hAnsi="Times New Roman" w:cs="Times New Roman"/>
          <w:sz w:val="24"/>
          <w:szCs w:val="24"/>
        </w:rPr>
        <w:t>,</w:t>
      </w:r>
      <w:r w:rsidRPr="00A50D8D">
        <w:rPr>
          <w:rFonts w:ascii="Times New Roman" w:hAnsi="Times New Roman" w:cs="Times New Roman"/>
          <w:sz w:val="24"/>
          <w:szCs w:val="24"/>
        </w:rPr>
        <w:t xml:space="preserve"> miejsca wykonania</w:t>
      </w:r>
      <w:r w:rsidR="0084261D" w:rsidRPr="00A50D8D">
        <w:rPr>
          <w:rFonts w:ascii="Times New Roman" w:hAnsi="Times New Roman" w:cs="Times New Roman"/>
          <w:sz w:val="24"/>
          <w:szCs w:val="24"/>
        </w:rPr>
        <w:t xml:space="preserve"> i podmiotów , na rz</w:t>
      </w:r>
      <w:r w:rsidR="00A33ED8" w:rsidRPr="00A50D8D">
        <w:rPr>
          <w:rFonts w:ascii="Times New Roman" w:hAnsi="Times New Roman" w:cs="Times New Roman"/>
          <w:sz w:val="24"/>
          <w:szCs w:val="24"/>
        </w:rPr>
        <w:t>e</w:t>
      </w:r>
      <w:r w:rsidR="0084261D" w:rsidRPr="00A50D8D">
        <w:rPr>
          <w:rFonts w:ascii="Times New Roman" w:hAnsi="Times New Roman" w:cs="Times New Roman"/>
          <w:sz w:val="24"/>
          <w:szCs w:val="24"/>
        </w:rPr>
        <w:t xml:space="preserve">cz których </w:t>
      </w:r>
      <w:r w:rsidR="00FD256C" w:rsidRPr="00A50D8D">
        <w:rPr>
          <w:rFonts w:ascii="Times New Roman" w:hAnsi="Times New Roman" w:cs="Times New Roman"/>
          <w:sz w:val="24"/>
          <w:szCs w:val="24"/>
        </w:rPr>
        <w:t xml:space="preserve">roboty te zostały wykonane, </w:t>
      </w:r>
      <w:r w:rsidRPr="00A50D8D">
        <w:rPr>
          <w:rFonts w:ascii="Times New Roman" w:hAnsi="Times New Roman" w:cs="Times New Roman"/>
          <w:sz w:val="24"/>
          <w:szCs w:val="24"/>
        </w:rPr>
        <w:t xml:space="preserve"> z załączeniem dowodów określających, czy</w:t>
      </w:r>
      <w:r w:rsidR="00FD256C" w:rsidRPr="00A50D8D">
        <w:rPr>
          <w:rFonts w:ascii="Times New Roman" w:hAnsi="Times New Roman" w:cs="Times New Roman"/>
          <w:sz w:val="24"/>
          <w:szCs w:val="24"/>
        </w:rPr>
        <w:t xml:space="preserve"> te roboty budowlane</w:t>
      </w:r>
      <w:r w:rsidRPr="00A50D8D">
        <w:rPr>
          <w:rFonts w:ascii="Times New Roman" w:hAnsi="Times New Roman" w:cs="Times New Roman"/>
          <w:sz w:val="24"/>
          <w:szCs w:val="24"/>
        </w:rPr>
        <w:t xml:space="preserve"> zostały wykonane </w:t>
      </w:r>
      <w:r w:rsidR="00B202E9" w:rsidRPr="00A50D8D">
        <w:rPr>
          <w:rFonts w:ascii="Times New Roman" w:hAnsi="Times New Roman" w:cs="Times New Roman"/>
          <w:sz w:val="24"/>
          <w:szCs w:val="24"/>
        </w:rPr>
        <w:t>należycie, zgodnie z</w:t>
      </w:r>
      <w:r w:rsidR="00AB3DFB" w:rsidRPr="00A50D8D">
        <w:rPr>
          <w:rFonts w:ascii="Times New Roman" w:hAnsi="Times New Roman" w:cs="Times New Roman"/>
          <w:sz w:val="24"/>
          <w:szCs w:val="24"/>
        </w:rPr>
        <w:t xml:space="preserve"> </w:t>
      </w:r>
      <w:r w:rsidR="00B202E9" w:rsidRPr="00A50D8D">
        <w:rPr>
          <w:rFonts w:ascii="Times New Roman" w:hAnsi="Times New Roman" w:cs="Times New Roman"/>
          <w:sz w:val="24"/>
          <w:szCs w:val="24"/>
        </w:rPr>
        <w:t xml:space="preserve"> przepisami prawa budowlanego i prawidłowo</w:t>
      </w:r>
      <w:r w:rsidR="00F43A88" w:rsidRPr="00A50D8D">
        <w:rPr>
          <w:rFonts w:ascii="Times New Roman" w:hAnsi="Times New Roman" w:cs="Times New Roman"/>
          <w:sz w:val="24"/>
          <w:szCs w:val="24"/>
        </w:rPr>
        <w:t xml:space="preserve"> ukończone</w:t>
      </w:r>
      <w:r w:rsidR="00AF05CC" w:rsidRPr="00A50D8D">
        <w:rPr>
          <w:rFonts w:ascii="Times New Roman" w:hAnsi="Times New Roman" w:cs="Times New Roman"/>
          <w:sz w:val="24"/>
          <w:szCs w:val="24"/>
        </w:rPr>
        <w:t xml:space="preserve"> </w:t>
      </w:r>
      <w:r w:rsidR="00AF05CC" w:rsidRPr="00A50D8D">
        <w:rPr>
          <w:rFonts w:ascii="Times New Roman" w:hAnsi="Times New Roman" w:cs="Times New Roman"/>
          <w:b/>
          <w:sz w:val="24"/>
          <w:szCs w:val="24"/>
        </w:rPr>
        <w:t>– składan</w:t>
      </w:r>
      <w:r w:rsidR="00607D1D" w:rsidRPr="00A50D8D">
        <w:rPr>
          <w:rFonts w:ascii="Times New Roman" w:hAnsi="Times New Roman" w:cs="Times New Roman"/>
          <w:b/>
          <w:sz w:val="24"/>
          <w:szCs w:val="24"/>
        </w:rPr>
        <w:t>y</w:t>
      </w:r>
      <w:r w:rsidR="00AF05CC" w:rsidRPr="00A50D8D">
        <w:rPr>
          <w:rFonts w:ascii="Times New Roman" w:hAnsi="Times New Roman" w:cs="Times New Roman"/>
          <w:b/>
          <w:sz w:val="24"/>
          <w:szCs w:val="24"/>
        </w:rPr>
        <w:t xml:space="preserve"> na wezwanie </w:t>
      </w:r>
      <w:r w:rsidR="007C7769" w:rsidRPr="00A50D8D">
        <w:rPr>
          <w:rFonts w:ascii="Times New Roman" w:hAnsi="Times New Roman" w:cs="Times New Roman"/>
          <w:b/>
          <w:sz w:val="24"/>
          <w:szCs w:val="24"/>
        </w:rPr>
        <w:t>Zamawiającego</w:t>
      </w:r>
      <w:r w:rsidR="006738C2" w:rsidRPr="00A50D8D">
        <w:rPr>
          <w:rFonts w:ascii="Times New Roman" w:hAnsi="Times New Roman" w:cs="Times New Roman"/>
          <w:b/>
          <w:sz w:val="24"/>
          <w:szCs w:val="24"/>
        </w:rPr>
        <w:t xml:space="preserve"> w terminie nie krótszym niż 5 dni </w:t>
      </w:r>
      <w:r w:rsidR="001A5956" w:rsidRPr="00A50D8D">
        <w:rPr>
          <w:rFonts w:ascii="Times New Roman" w:hAnsi="Times New Roman" w:cs="Times New Roman"/>
          <w:b/>
          <w:sz w:val="24"/>
          <w:szCs w:val="24"/>
        </w:rPr>
        <w:t>od dnia wezwania</w:t>
      </w:r>
      <w:r w:rsidR="00793CDE" w:rsidRPr="00A50D8D">
        <w:rPr>
          <w:rFonts w:ascii="Times New Roman" w:hAnsi="Times New Roman" w:cs="Times New Roman"/>
          <w:b/>
          <w:sz w:val="24"/>
          <w:szCs w:val="24"/>
        </w:rPr>
        <w:t xml:space="preserve">. </w:t>
      </w:r>
      <w:r w:rsidR="00793CDE" w:rsidRPr="00A50D8D">
        <w:rPr>
          <w:rFonts w:ascii="Times New Roman" w:hAnsi="Times New Roman" w:cs="Times New Roman"/>
          <w:sz w:val="24"/>
          <w:szCs w:val="24"/>
        </w:rPr>
        <w:t xml:space="preserve">Do przedkładanych dowodów  zastosowanie mają przepisy </w:t>
      </w:r>
      <w:r w:rsidR="00793CDE" w:rsidRPr="00A50D8D">
        <w:rPr>
          <w:rFonts w:ascii="Times New Roman" w:hAnsi="Times New Roman" w:cs="Times New Roman"/>
          <w:i/>
          <w:sz w:val="24"/>
          <w:szCs w:val="24"/>
        </w:rPr>
        <w:t xml:space="preserve">paragrafu 2 ust. 4 pkt 1  Rozporządzenia Ministra Rozwoju z dnia 26 lipca 2016r.  w sprawie rodzajów dokumentów, jakich może żądać zamawiający od wykonawcy w postępowaniu o udzielenie zamówienia /Dz. U. z 2016 r. poz. 1126 z </w:t>
      </w:r>
      <w:proofErr w:type="spellStart"/>
      <w:r w:rsidR="00793CDE" w:rsidRPr="00A50D8D">
        <w:rPr>
          <w:rFonts w:ascii="Times New Roman" w:hAnsi="Times New Roman" w:cs="Times New Roman"/>
          <w:i/>
          <w:sz w:val="24"/>
          <w:szCs w:val="24"/>
        </w:rPr>
        <w:t>późn</w:t>
      </w:r>
      <w:proofErr w:type="spellEnd"/>
      <w:r w:rsidR="00793CDE" w:rsidRPr="00A50D8D">
        <w:rPr>
          <w:rFonts w:ascii="Times New Roman" w:hAnsi="Times New Roman" w:cs="Times New Roman"/>
          <w:i/>
          <w:sz w:val="24"/>
          <w:szCs w:val="24"/>
        </w:rPr>
        <w:t>. zm./</w:t>
      </w:r>
    </w:p>
    <w:p w:rsidR="008A2D3F" w:rsidRPr="005C118E" w:rsidRDefault="009B571F" w:rsidP="000A2EC9">
      <w:pPr>
        <w:pStyle w:val="Akapitzlist"/>
        <w:numPr>
          <w:ilvl w:val="1"/>
          <w:numId w:val="41"/>
        </w:numPr>
        <w:ind w:left="709" w:hanging="283"/>
        <w:jc w:val="both"/>
        <w:rPr>
          <w:rFonts w:ascii="Times New Roman" w:hAnsi="Times New Roman" w:cs="Times New Roman"/>
          <w:sz w:val="24"/>
          <w:szCs w:val="24"/>
        </w:rPr>
      </w:pPr>
      <w:r w:rsidRPr="005C118E">
        <w:rPr>
          <w:rFonts w:ascii="Times New Roman" w:hAnsi="Times New Roman" w:cs="Times New Roman"/>
          <w:sz w:val="24"/>
          <w:szCs w:val="24"/>
        </w:rPr>
        <w:t>Wykonawca, który polega na zdolnościach lub sytuacji innych podmiotów na zasadach określonych w art. 22a ustawy PZP</w:t>
      </w:r>
      <w:r w:rsidR="00A74EC4" w:rsidRPr="005C118E">
        <w:rPr>
          <w:rFonts w:ascii="Times New Roman" w:hAnsi="Times New Roman" w:cs="Times New Roman"/>
          <w:sz w:val="24"/>
          <w:szCs w:val="24"/>
        </w:rPr>
        <w:t xml:space="preserve"> </w:t>
      </w:r>
      <w:r w:rsidR="00A74EC4" w:rsidRPr="005C118E">
        <w:rPr>
          <w:rFonts w:ascii="Times New Roman" w:hAnsi="Times New Roman" w:cs="Times New Roman"/>
          <w:b/>
          <w:sz w:val="24"/>
          <w:szCs w:val="24"/>
        </w:rPr>
        <w:t xml:space="preserve">składa </w:t>
      </w:r>
      <w:r w:rsidR="004F2694" w:rsidRPr="005C118E">
        <w:rPr>
          <w:rFonts w:ascii="Times New Roman" w:hAnsi="Times New Roman" w:cs="Times New Roman"/>
          <w:b/>
          <w:sz w:val="24"/>
          <w:szCs w:val="24"/>
        </w:rPr>
        <w:t>dokument/dokum</w:t>
      </w:r>
      <w:r w:rsidR="00000F87" w:rsidRPr="005C118E">
        <w:rPr>
          <w:rFonts w:ascii="Times New Roman" w:hAnsi="Times New Roman" w:cs="Times New Roman"/>
          <w:b/>
          <w:sz w:val="24"/>
          <w:szCs w:val="24"/>
        </w:rPr>
        <w:t>e</w:t>
      </w:r>
      <w:r w:rsidR="00AF2CBA" w:rsidRPr="005C118E">
        <w:rPr>
          <w:rFonts w:ascii="Times New Roman" w:hAnsi="Times New Roman" w:cs="Times New Roman"/>
          <w:b/>
          <w:sz w:val="24"/>
          <w:szCs w:val="24"/>
        </w:rPr>
        <w:t>n</w:t>
      </w:r>
      <w:r w:rsidR="004F2694" w:rsidRPr="005C118E">
        <w:rPr>
          <w:rFonts w:ascii="Times New Roman" w:hAnsi="Times New Roman" w:cs="Times New Roman"/>
          <w:b/>
          <w:sz w:val="24"/>
          <w:szCs w:val="24"/>
        </w:rPr>
        <w:t xml:space="preserve">ty </w:t>
      </w:r>
      <w:r w:rsidR="00000F87" w:rsidRPr="005C118E">
        <w:rPr>
          <w:rFonts w:ascii="Times New Roman" w:hAnsi="Times New Roman" w:cs="Times New Roman"/>
          <w:b/>
          <w:sz w:val="24"/>
          <w:szCs w:val="24"/>
        </w:rPr>
        <w:t>zawierające informacje,</w:t>
      </w:r>
      <w:r w:rsidR="00DF678F">
        <w:rPr>
          <w:rFonts w:ascii="Times New Roman" w:hAnsi="Times New Roman" w:cs="Times New Roman"/>
          <w:b/>
          <w:sz w:val="24"/>
          <w:szCs w:val="24"/>
        </w:rPr>
        <w:br/>
      </w:r>
      <w:r w:rsidR="00000F87" w:rsidRPr="005C118E">
        <w:rPr>
          <w:rFonts w:ascii="Times New Roman" w:hAnsi="Times New Roman" w:cs="Times New Roman"/>
          <w:b/>
          <w:sz w:val="24"/>
          <w:szCs w:val="24"/>
        </w:rPr>
        <w:t xml:space="preserve">o których mowa w par. 9 ust. </w:t>
      </w:r>
      <w:r w:rsidR="00000F87" w:rsidRPr="005C118E">
        <w:rPr>
          <w:rFonts w:ascii="Times New Roman" w:hAnsi="Times New Roman" w:cs="Times New Roman"/>
          <w:b/>
          <w:i/>
          <w:sz w:val="24"/>
          <w:szCs w:val="24"/>
        </w:rPr>
        <w:t>1</w:t>
      </w:r>
      <w:r w:rsidR="00AF2CBA" w:rsidRPr="005C118E">
        <w:rPr>
          <w:rFonts w:ascii="Times New Roman" w:hAnsi="Times New Roman" w:cs="Times New Roman"/>
          <w:b/>
          <w:i/>
          <w:sz w:val="24"/>
          <w:szCs w:val="24"/>
        </w:rPr>
        <w:t xml:space="preserve"> rozporządzenia Ministra Rozwoju z dnia 26 lipca 2016r.</w:t>
      </w:r>
      <w:r w:rsidR="00DF678F">
        <w:rPr>
          <w:rFonts w:ascii="Times New Roman" w:hAnsi="Times New Roman" w:cs="Times New Roman"/>
          <w:b/>
          <w:i/>
          <w:sz w:val="24"/>
          <w:szCs w:val="24"/>
        </w:rPr>
        <w:br/>
      </w:r>
      <w:r w:rsidR="00AF2CBA" w:rsidRPr="005C118E">
        <w:rPr>
          <w:rFonts w:ascii="Times New Roman" w:hAnsi="Times New Roman" w:cs="Times New Roman"/>
          <w:b/>
          <w:i/>
          <w:sz w:val="24"/>
          <w:szCs w:val="24"/>
        </w:rPr>
        <w:t xml:space="preserve">w sprawie rodzajów dokumentów, jakich może </w:t>
      </w:r>
      <w:r w:rsidR="006853D0" w:rsidRPr="005C118E">
        <w:rPr>
          <w:rFonts w:ascii="Times New Roman" w:hAnsi="Times New Roman" w:cs="Times New Roman"/>
          <w:b/>
          <w:i/>
          <w:sz w:val="24"/>
          <w:szCs w:val="24"/>
        </w:rPr>
        <w:t>żądać</w:t>
      </w:r>
      <w:r w:rsidR="00AF2CBA" w:rsidRPr="005C118E">
        <w:rPr>
          <w:rFonts w:ascii="Times New Roman" w:hAnsi="Times New Roman" w:cs="Times New Roman"/>
          <w:b/>
          <w:i/>
          <w:sz w:val="24"/>
          <w:szCs w:val="24"/>
        </w:rPr>
        <w:t xml:space="preserve"> zamawiający od wykonawcy</w:t>
      </w:r>
      <w:r w:rsidR="00DF678F">
        <w:rPr>
          <w:rFonts w:ascii="Times New Roman" w:hAnsi="Times New Roman" w:cs="Times New Roman"/>
          <w:b/>
          <w:i/>
          <w:sz w:val="24"/>
          <w:szCs w:val="24"/>
        </w:rPr>
        <w:br/>
      </w:r>
      <w:r w:rsidR="00AF2CBA" w:rsidRPr="005C118E">
        <w:rPr>
          <w:rFonts w:ascii="Times New Roman" w:hAnsi="Times New Roman" w:cs="Times New Roman"/>
          <w:b/>
          <w:i/>
          <w:sz w:val="24"/>
          <w:szCs w:val="24"/>
        </w:rPr>
        <w:t xml:space="preserve">w </w:t>
      </w:r>
      <w:r w:rsidR="00F42355" w:rsidRPr="005C118E">
        <w:rPr>
          <w:rFonts w:ascii="Times New Roman" w:hAnsi="Times New Roman" w:cs="Times New Roman"/>
          <w:b/>
          <w:i/>
          <w:sz w:val="24"/>
          <w:szCs w:val="24"/>
        </w:rPr>
        <w:t>postępowaniu</w:t>
      </w:r>
      <w:r w:rsidR="00AF2CBA" w:rsidRPr="005C118E">
        <w:rPr>
          <w:rFonts w:ascii="Times New Roman" w:hAnsi="Times New Roman" w:cs="Times New Roman"/>
          <w:b/>
          <w:i/>
          <w:sz w:val="24"/>
          <w:szCs w:val="24"/>
        </w:rPr>
        <w:t xml:space="preserve"> o udzielenie zamówienia</w:t>
      </w:r>
      <w:r w:rsidR="00AF2CBA" w:rsidRPr="005C118E">
        <w:rPr>
          <w:rFonts w:ascii="Times New Roman" w:hAnsi="Times New Roman" w:cs="Times New Roman"/>
          <w:b/>
          <w:sz w:val="24"/>
          <w:szCs w:val="24"/>
        </w:rPr>
        <w:t xml:space="preserve"> </w:t>
      </w:r>
      <w:r w:rsidR="00AF2CBA" w:rsidRPr="005C118E">
        <w:rPr>
          <w:rFonts w:ascii="Times New Roman" w:hAnsi="Times New Roman" w:cs="Times New Roman"/>
          <w:sz w:val="24"/>
          <w:szCs w:val="24"/>
        </w:rPr>
        <w:t>[</w:t>
      </w:r>
      <w:r w:rsidR="00F026A6" w:rsidRPr="005C118E">
        <w:rPr>
          <w:rFonts w:ascii="Times New Roman" w:hAnsi="Times New Roman" w:cs="Times New Roman"/>
          <w:sz w:val="24"/>
          <w:szCs w:val="24"/>
        </w:rPr>
        <w:t>D</w:t>
      </w:r>
      <w:r w:rsidR="00AF2CBA" w:rsidRPr="005C118E">
        <w:rPr>
          <w:rFonts w:ascii="Times New Roman" w:hAnsi="Times New Roman" w:cs="Times New Roman"/>
          <w:sz w:val="24"/>
          <w:szCs w:val="24"/>
        </w:rPr>
        <w:t>z.</w:t>
      </w:r>
      <w:r w:rsidR="00F026A6" w:rsidRPr="005C118E">
        <w:rPr>
          <w:rFonts w:ascii="Times New Roman" w:hAnsi="Times New Roman" w:cs="Times New Roman"/>
          <w:sz w:val="24"/>
          <w:szCs w:val="24"/>
        </w:rPr>
        <w:t>U</w:t>
      </w:r>
      <w:r w:rsidR="00AF2CBA" w:rsidRPr="005C118E">
        <w:rPr>
          <w:rFonts w:ascii="Times New Roman" w:hAnsi="Times New Roman" w:cs="Times New Roman"/>
          <w:sz w:val="24"/>
          <w:szCs w:val="24"/>
        </w:rPr>
        <w:t xml:space="preserve">. </w:t>
      </w:r>
      <w:r w:rsidR="006853D0" w:rsidRPr="005C118E">
        <w:rPr>
          <w:rFonts w:ascii="Times New Roman" w:hAnsi="Times New Roman" w:cs="Times New Roman"/>
          <w:sz w:val="24"/>
          <w:szCs w:val="24"/>
        </w:rPr>
        <w:t>z 2016 poz. 1126</w:t>
      </w:r>
      <w:r w:rsidR="008A41DA" w:rsidRPr="005C118E">
        <w:rPr>
          <w:rFonts w:ascii="Times New Roman" w:hAnsi="Times New Roman" w:cs="Times New Roman"/>
          <w:sz w:val="24"/>
          <w:szCs w:val="24"/>
        </w:rPr>
        <w:t xml:space="preserve"> z</w:t>
      </w:r>
      <w:r w:rsidR="00744557" w:rsidRPr="005C118E">
        <w:rPr>
          <w:rFonts w:ascii="Times New Roman" w:hAnsi="Times New Roman" w:cs="Times New Roman"/>
          <w:sz w:val="24"/>
          <w:szCs w:val="24"/>
        </w:rPr>
        <w:t xml:space="preserve"> </w:t>
      </w:r>
      <w:proofErr w:type="spellStart"/>
      <w:r w:rsidR="00744557" w:rsidRPr="005C118E">
        <w:rPr>
          <w:rFonts w:ascii="Times New Roman" w:hAnsi="Times New Roman" w:cs="Times New Roman"/>
          <w:sz w:val="24"/>
          <w:szCs w:val="24"/>
        </w:rPr>
        <w:t>póżn</w:t>
      </w:r>
      <w:proofErr w:type="spellEnd"/>
      <w:r w:rsidR="00744557" w:rsidRPr="005C118E">
        <w:rPr>
          <w:rFonts w:ascii="Times New Roman" w:hAnsi="Times New Roman" w:cs="Times New Roman"/>
          <w:sz w:val="24"/>
          <w:szCs w:val="24"/>
        </w:rPr>
        <w:t>.</w:t>
      </w:r>
      <w:r w:rsidR="00061A20" w:rsidRPr="005C118E">
        <w:rPr>
          <w:rFonts w:ascii="Times New Roman" w:hAnsi="Times New Roman" w:cs="Times New Roman"/>
          <w:sz w:val="24"/>
          <w:szCs w:val="24"/>
        </w:rPr>
        <w:t xml:space="preserve"> </w:t>
      </w:r>
      <w:proofErr w:type="spellStart"/>
      <w:r w:rsidR="00061A20" w:rsidRPr="005C118E">
        <w:rPr>
          <w:rFonts w:ascii="Times New Roman" w:hAnsi="Times New Roman" w:cs="Times New Roman"/>
          <w:sz w:val="24"/>
          <w:szCs w:val="24"/>
        </w:rPr>
        <w:t>zm</w:t>
      </w:r>
      <w:proofErr w:type="spellEnd"/>
      <w:r w:rsidR="008A41DA" w:rsidRPr="005C118E">
        <w:rPr>
          <w:rFonts w:ascii="Times New Roman" w:hAnsi="Times New Roman" w:cs="Times New Roman"/>
          <w:b/>
          <w:color w:val="00B050"/>
          <w:sz w:val="24"/>
          <w:szCs w:val="24"/>
        </w:rPr>
        <w:t xml:space="preserve"> </w:t>
      </w:r>
      <w:r w:rsidR="006853D0" w:rsidRPr="005C118E">
        <w:rPr>
          <w:rFonts w:ascii="Times New Roman" w:hAnsi="Times New Roman" w:cs="Times New Roman"/>
          <w:sz w:val="24"/>
          <w:szCs w:val="24"/>
        </w:rPr>
        <w:t>]</w:t>
      </w:r>
      <w:r w:rsidR="008A2D3F" w:rsidRPr="005C118E">
        <w:rPr>
          <w:rFonts w:ascii="Times New Roman" w:hAnsi="Times New Roman" w:cs="Times New Roman"/>
          <w:sz w:val="24"/>
          <w:szCs w:val="24"/>
        </w:rPr>
        <w:t xml:space="preserve"> tj. informacje, które </w:t>
      </w:r>
      <w:r w:rsidR="00DD36BD" w:rsidRPr="005C118E">
        <w:rPr>
          <w:rFonts w:ascii="Times New Roman" w:hAnsi="Times New Roman" w:cs="Times New Roman"/>
          <w:sz w:val="24"/>
          <w:szCs w:val="24"/>
        </w:rPr>
        <w:t>określają</w:t>
      </w:r>
      <w:r w:rsidR="008A2D3F" w:rsidRPr="005C118E">
        <w:rPr>
          <w:rFonts w:ascii="Times New Roman" w:hAnsi="Times New Roman" w:cs="Times New Roman"/>
          <w:sz w:val="24"/>
          <w:szCs w:val="24"/>
        </w:rPr>
        <w:t xml:space="preserve"> w szczególności :</w:t>
      </w:r>
    </w:p>
    <w:p w:rsidR="008A2D3F" w:rsidRPr="00A50D8D" w:rsidRDefault="008A2D3F" w:rsidP="008A2D3F">
      <w:pPr>
        <w:pStyle w:val="Akapitzlist"/>
        <w:ind w:left="709"/>
        <w:jc w:val="both"/>
        <w:rPr>
          <w:rFonts w:ascii="Times New Roman" w:hAnsi="Times New Roman" w:cs="Times New Roman"/>
          <w:sz w:val="24"/>
          <w:szCs w:val="24"/>
        </w:rPr>
      </w:pPr>
      <w:r w:rsidRPr="00A50D8D">
        <w:rPr>
          <w:rFonts w:ascii="Times New Roman" w:hAnsi="Times New Roman" w:cs="Times New Roman"/>
          <w:sz w:val="24"/>
          <w:szCs w:val="24"/>
        </w:rPr>
        <w:t>-</w:t>
      </w:r>
      <w:r w:rsidR="007D4E79" w:rsidRPr="00A50D8D">
        <w:rPr>
          <w:rFonts w:ascii="Times New Roman" w:hAnsi="Times New Roman" w:cs="Times New Roman"/>
          <w:sz w:val="24"/>
          <w:szCs w:val="24"/>
        </w:rPr>
        <w:t>z</w:t>
      </w:r>
      <w:r w:rsidRPr="00A50D8D">
        <w:rPr>
          <w:rFonts w:ascii="Times New Roman" w:hAnsi="Times New Roman" w:cs="Times New Roman"/>
          <w:sz w:val="24"/>
          <w:szCs w:val="24"/>
        </w:rPr>
        <w:t xml:space="preserve">akres </w:t>
      </w:r>
      <w:r w:rsidR="00DD36BD" w:rsidRPr="00A50D8D">
        <w:rPr>
          <w:rFonts w:ascii="Times New Roman" w:hAnsi="Times New Roman" w:cs="Times New Roman"/>
          <w:sz w:val="24"/>
          <w:szCs w:val="24"/>
        </w:rPr>
        <w:t>dostępnych</w:t>
      </w:r>
      <w:r w:rsidRPr="00A50D8D">
        <w:rPr>
          <w:rFonts w:ascii="Times New Roman" w:hAnsi="Times New Roman" w:cs="Times New Roman"/>
          <w:sz w:val="24"/>
          <w:szCs w:val="24"/>
        </w:rPr>
        <w:t xml:space="preserve"> wykonawcy zasobów innego podmiotu,</w:t>
      </w:r>
    </w:p>
    <w:p w:rsidR="00DD36BD" w:rsidRPr="00A50D8D" w:rsidRDefault="00DD36BD" w:rsidP="008A2D3F">
      <w:pPr>
        <w:pStyle w:val="Akapitzlist"/>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-sposób </w:t>
      </w:r>
      <w:r w:rsidR="00A91B0C" w:rsidRPr="00A50D8D">
        <w:rPr>
          <w:rFonts w:ascii="Times New Roman" w:hAnsi="Times New Roman" w:cs="Times New Roman"/>
          <w:sz w:val="24"/>
          <w:szCs w:val="24"/>
        </w:rPr>
        <w:t>wykorzystania</w:t>
      </w:r>
      <w:r w:rsidRPr="00A50D8D">
        <w:rPr>
          <w:rFonts w:ascii="Times New Roman" w:hAnsi="Times New Roman" w:cs="Times New Roman"/>
          <w:sz w:val="24"/>
          <w:szCs w:val="24"/>
        </w:rPr>
        <w:t xml:space="preserve"> zasobów innego podmiotu,</w:t>
      </w:r>
    </w:p>
    <w:p w:rsidR="002448FD" w:rsidRPr="00A50D8D" w:rsidRDefault="00A91B0C" w:rsidP="00D40ED7">
      <w:pPr>
        <w:pStyle w:val="Akapitzlist"/>
        <w:ind w:left="709"/>
        <w:jc w:val="both"/>
        <w:rPr>
          <w:rFonts w:ascii="Times New Roman" w:hAnsi="Times New Roman" w:cs="Times New Roman"/>
          <w:sz w:val="24"/>
          <w:szCs w:val="24"/>
        </w:rPr>
      </w:pPr>
      <w:r w:rsidRPr="00A50D8D">
        <w:rPr>
          <w:rFonts w:ascii="Times New Roman" w:hAnsi="Times New Roman" w:cs="Times New Roman"/>
          <w:sz w:val="24"/>
          <w:szCs w:val="24"/>
        </w:rPr>
        <w:t>-z</w:t>
      </w:r>
      <w:r w:rsidR="00DD36BD" w:rsidRPr="00A50D8D">
        <w:rPr>
          <w:rFonts w:ascii="Times New Roman" w:hAnsi="Times New Roman" w:cs="Times New Roman"/>
          <w:sz w:val="24"/>
          <w:szCs w:val="24"/>
        </w:rPr>
        <w:t>akres i okres udziału innego podmiotu przy wykonywaniu zamówienia publicznego</w:t>
      </w:r>
      <w:r w:rsidR="00255AD1" w:rsidRPr="00A50D8D">
        <w:rPr>
          <w:rFonts w:ascii="Times New Roman" w:hAnsi="Times New Roman" w:cs="Times New Roman"/>
          <w:sz w:val="24"/>
          <w:szCs w:val="24"/>
        </w:rPr>
        <w:t xml:space="preserve">, w tym informację czy podmiot </w:t>
      </w:r>
      <w:r w:rsidR="007D4E79" w:rsidRPr="00A50D8D">
        <w:rPr>
          <w:rFonts w:ascii="Times New Roman" w:hAnsi="Times New Roman" w:cs="Times New Roman"/>
          <w:sz w:val="24"/>
          <w:szCs w:val="24"/>
        </w:rPr>
        <w:t xml:space="preserve">ten </w:t>
      </w:r>
      <w:r w:rsidR="00255AD1" w:rsidRPr="00A50D8D">
        <w:rPr>
          <w:rFonts w:ascii="Times New Roman" w:hAnsi="Times New Roman" w:cs="Times New Roman"/>
          <w:sz w:val="24"/>
          <w:szCs w:val="24"/>
        </w:rPr>
        <w:t xml:space="preserve">zrealizuje </w:t>
      </w:r>
      <w:r w:rsidR="007D4E79" w:rsidRPr="00A50D8D">
        <w:rPr>
          <w:rFonts w:ascii="Times New Roman" w:hAnsi="Times New Roman" w:cs="Times New Roman"/>
          <w:sz w:val="24"/>
          <w:szCs w:val="24"/>
        </w:rPr>
        <w:t>roboty budowlane</w:t>
      </w:r>
      <w:r w:rsidR="00AF5247" w:rsidRPr="00A50D8D">
        <w:rPr>
          <w:rFonts w:ascii="Times New Roman" w:hAnsi="Times New Roman" w:cs="Times New Roman"/>
          <w:sz w:val="24"/>
          <w:szCs w:val="24"/>
        </w:rPr>
        <w:t xml:space="preserve"> –</w:t>
      </w:r>
      <w:r w:rsidR="00DF678F">
        <w:rPr>
          <w:rFonts w:ascii="Times New Roman" w:hAnsi="Times New Roman" w:cs="Times New Roman"/>
          <w:sz w:val="24"/>
          <w:szCs w:val="24"/>
        </w:rPr>
        <w:t xml:space="preserve"> </w:t>
      </w:r>
      <w:r w:rsidR="00AF5247" w:rsidRPr="00A50D8D">
        <w:rPr>
          <w:rFonts w:ascii="Times New Roman" w:hAnsi="Times New Roman" w:cs="Times New Roman"/>
          <w:sz w:val="24"/>
          <w:szCs w:val="24"/>
        </w:rPr>
        <w:t>w przypadku polegania</w:t>
      </w:r>
      <w:r w:rsidR="00034D2F" w:rsidRPr="00A50D8D">
        <w:rPr>
          <w:rFonts w:ascii="Times New Roman" w:hAnsi="Times New Roman" w:cs="Times New Roman"/>
          <w:sz w:val="24"/>
          <w:szCs w:val="24"/>
        </w:rPr>
        <w:t xml:space="preserve"> przez wykonawc</w:t>
      </w:r>
      <w:r w:rsidR="00843EB7" w:rsidRPr="00A50D8D">
        <w:rPr>
          <w:rFonts w:ascii="Times New Roman" w:hAnsi="Times New Roman" w:cs="Times New Roman"/>
          <w:sz w:val="24"/>
          <w:szCs w:val="24"/>
        </w:rPr>
        <w:t>ę</w:t>
      </w:r>
      <w:r w:rsidR="00AF5247" w:rsidRPr="00A50D8D">
        <w:rPr>
          <w:rFonts w:ascii="Times New Roman" w:hAnsi="Times New Roman" w:cs="Times New Roman"/>
          <w:sz w:val="24"/>
          <w:szCs w:val="24"/>
        </w:rPr>
        <w:t xml:space="preserve"> na zdolnościach innego podmiotu </w:t>
      </w:r>
      <w:r w:rsidR="00034D2F" w:rsidRPr="00A50D8D">
        <w:rPr>
          <w:rFonts w:ascii="Times New Roman" w:hAnsi="Times New Roman" w:cs="Times New Roman"/>
          <w:sz w:val="24"/>
          <w:szCs w:val="24"/>
        </w:rPr>
        <w:t xml:space="preserve"> w odniesieniu do warunków dot. kwalifikacji zawodowych lub doświadczenia.</w:t>
      </w:r>
    </w:p>
    <w:p w:rsidR="00D40ED7" w:rsidRPr="00104228" w:rsidRDefault="00D40ED7" w:rsidP="00D40ED7">
      <w:pPr>
        <w:pStyle w:val="Akapitzlist"/>
        <w:ind w:left="709"/>
        <w:jc w:val="both"/>
        <w:rPr>
          <w:rFonts w:ascii="Times New Roman" w:hAnsi="Times New Roman" w:cs="Times New Roman"/>
          <w:sz w:val="16"/>
          <w:szCs w:val="16"/>
        </w:rPr>
      </w:pPr>
    </w:p>
    <w:p w:rsidR="00531784" w:rsidRPr="00A50D8D" w:rsidRDefault="00B45F2A" w:rsidP="000A2EC9">
      <w:pPr>
        <w:pStyle w:val="Akapitzlist"/>
        <w:numPr>
          <w:ilvl w:val="0"/>
          <w:numId w:val="30"/>
        </w:numPr>
        <w:ind w:left="709" w:hanging="425"/>
        <w:jc w:val="both"/>
        <w:rPr>
          <w:rFonts w:ascii="Times New Roman" w:hAnsi="Times New Roman" w:cs="Times New Roman"/>
          <w:sz w:val="24"/>
          <w:szCs w:val="24"/>
        </w:rPr>
      </w:pPr>
      <w:r w:rsidRPr="00A50D8D">
        <w:rPr>
          <w:rFonts w:ascii="Times New Roman" w:hAnsi="Times New Roman" w:cs="Times New Roman"/>
          <w:b/>
          <w:sz w:val="24"/>
          <w:szCs w:val="24"/>
        </w:rPr>
        <w:t xml:space="preserve">Oświadczenie o przynależności lub braku przynależności </w:t>
      </w:r>
      <w:r w:rsidR="00AD5BAB" w:rsidRPr="00A50D8D">
        <w:rPr>
          <w:rFonts w:ascii="Times New Roman" w:hAnsi="Times New Roman" w:cs="Times New Roman"/>
          <w:b/>
          <w:sz w:val="24"/>
          <w:szCs w:val="24"/>
        </w:rPr>
        <w:t xml:space="preserve"> do tej samej grupy kapitałowej, o której mowa w art. 24 ust. 1 pkt. 23</w:t>
      </w:r>
      <w:r w:rsidR="00684EC8" w:rsidRPr="00A50D8D">
        <w:rPr>
          <w:rFonts w:ascii="Times New Roman" w:hAnsi="Times New Roman" w:cs="Times New Roman"/>
          <w:b/>
          <w:sz w:val="24"/>
          <w:szCs w:val="24"/>
        </w:rPr>
        <w:t xml:space="preserve"> - </w:t>
      </w:r>
      <w:r w:rsidR="00120147" w:rsidRPr="00A50D8D">
        <w:rPr>
          <w:rFonts w:ascii="Times New Roman" w:hAnsi="Times New Roman" w:cs="Times New Roman"/>
          <w:sz w:val="24"/>
          <w:szCs w:val="24"/>
        </w:rPr>
        <w:t xml:space="preserve">Wykonawca </w:t>
      </w:r>
      <w:r w:rsidR="00000709" w:rsidRPr="00A50D8D">
        <w:rPr>
          <w:rFonts w:ascii="Times New Roman" w:hAnsi="Times New Roman" w:cs="Times New Roman"/>
          <w:sz w:val="24"/>
          <w:szCs w:val="24"/>
        </w:rPr>
        <w:t>składa</w:t>
      </w:r>
      <w:r w:rsidR="00684EC8" w:rsidRPr="00A50D8D">
        <w:rPr>
          <w:rFonts w:ascii="Times New Roman" w:hAnsi="Times New Roman" w:cs="Times New Roman"/>
          <w:sz w:val="24"/>
          <w:szCs w:val="24"/>
        </w:rPr>
        <w:t xml:space="preserve"> oświadczenie </w:t>
      </w:r>
      <w:r w:rsidR="00120147" w:rsidRPr="00A50D8D">
        <w:rPr>
          <w:rFonts w:ascii="Times New Roman" w:hAnsi="Times New Roman" w:cs="Times New Roman"/>
          <w:b/>
          <w:sz w:val="24"/>
          <w:szCs w:val="24"/>
          <w:u w:val="single"/>
        </w:rPr>
        <w:t>w terminie 3 dni</w:t>
      </w:r>
      <w:r w:rsidR="00120147" w:rsidRPr="00A50D8D">
        <w:rPr>
          <w:rFonts w:ascii="Times New Roman" w:hAnsi="Times New Roman" w:cs="Times New Roman"/>
          <w:sz w:val="24"/>
          <w:szCs w:val="24"/>
        </w:rPr>
        <w:t xml:space="preserve"> od dnia zamieszczenia na stronie internetowej </w:t>
      </w:r>
      <w:r w:rsidR="00684EC8" w:rsidRPr="00A50D8D">
        <w:rPr>
          <w:rFonts w:ascii="Times New Roman" w:hAnsi="Times New Roman" w:cs="Times New Roman"/>
          <w:sz w:val="24"/>
          <w:szCs w:val="24"/>
        </w:rPr>
        <w:t>zamawiającego</w:t>
      </w:r>
      <w:r w:rsidR="00105AF6" w:rsidRPr="00A50D8D">
        <w:rPr>
          <w:rFonts w:ascii="Times New Roman" w:hAnsi="Times New Roman" w:cs="Times New Roman"/>
          <w:sz w:val="24"/>
          <w:szCs w:val="24"/>
        </w:rPr>
        <w:t xml:space="preserve">: </w:t>
      </w:r>
      <w:r w:rsidR="00104228" w:rsidRPr="00104228">
        <w:rPr>
          <w:rFonts w:ascii="Times New Roman" w:eastAsia="Times New Roman" w:hAnsi="Times New Roman" w:cs="Times New Roman"/>
          <w:u w:val="single"/>
          <w:lang w:eastAsia="pl-PL"/>
        </w:rPr>
        <w:t>www.lipno.biuletyn.net</w:t>
      </w:r>
      <w:r w:rsidR="00104228" w:rsidRPr="00A50D8D">
        <w:rPr>
          <w:rFonts w:ascii="Times New Roman" w:hAnsi="Times New Roman" w:cs="Times New Roman"/>
          <w:sz w:val="24"/>
          <w:szCs w:val="24"/>
        </w:rPr>
        <w:t xml:space="preserve"> </w:t>
      </w:r>
      <w:r w:rsidR="00120147" w:rsidRPr="00A50D8D">
        <w:rPr>
          <w:rFonts w:ascii="Times New Roman" w:hAnsi="Times New Roman" w:cs="Times New Roman"/>
          <w:sz w:val="24"/>
          <w:szCs w:val="24"/>
        </w:rPr>
        <w:t xml:space="preserve">informacji </w:t>
      </w:r>
      <w:r w:rsidRPr="00A50D8D">
        <w:rPr>
          <w:rFonts w:ascii="Times New Roman" w:hAnsi="Times New Roman" w:cs="Times New Roman"/>
          <w:sz w:val="24"/>
          <w:szCs w:val="24"/>
        </w:rPr>
        <w:t xml:space="preserve">z otwarcia ofert [informacji, o której mowa w art. 86 ust 5 ustawy PZP] </w:t>
      </w:r>
      <w:r w:rsidR="00FE3489" w:rsidRPr="00A50D8D">
        <w:rPr>
          <w:rFonts w:ascii="Times New Roman" w:hAnsi="Times New Roman" w:cs="Times New Roman"/>
          <w:sz w:val="24"/>
          <w:szCs w:val="24"/>
        </w:rPr>
        <w:t xml:space="preserve">zgodne z zał. nr </w:t>
      </w:r>
      <w:r w:rsidR="00F102E2" w:rsidRPr="00A50D8D">
        <w:rPr>
          <w:rFonts w:ascii="Times New Roman" w:hAnsi="Times New Roman" w:cs="Times New Roman"/>
          <w:sz w:val="24"/>
          <w:szCs w:val="24"/>
        </w:rPr>
        <w:t>4</w:t>
      </w:r>
      <w:r w:rsidR="00FE3489" w:rsidRPr="00A50D8D">
        <w:rPr>
          <w:rFonts w:ascii="Times New Roman" w:hAnsi="Times New Roman" w:cs="Times New Roman"/>
          <w:sz w:val="24"/>
          <w:szCs w:val="24"/>
        </w:rPr>
        <w:t xml:space="preserve"> do SIWZ</w:t>
      </w:r>
    </w:p>
    <w:p w:rsidR="00DA17CC" w:rsidRPr="00104228" w:rsidRDefault="00DA17CC" w:rsidP="00DA17CC">
      <w:pPr>
        <w:pStyle w:val="Akapitzlist"/>
        <w:ind w:left="709"/>
        <w:jc w:val="both"/>
        <w:rPr>
          <w:rFonts w:ascii="Times New Roman" w:hAnsi="Times New Roman" w:cs="Times New Roman"/>
          <w:sz w:val="16"/>
          <w:szCs w:val="16"/>
        </w:rPr>
      </w:pPr>
    </w:p>
    <w:p w:rsidR="006925AC" w:rsidRPr="006925AC" w:rsidRDefault="00741691" w:rsidP="006925AC">
      <w:pPr>
        <w:pStyle w:val="Akapitzlist"/>
        <w:numPr>
          <w:ilvl w:val="0"/>
          <w:numId w:val="30"/>
        </w:num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b/>
          <w:sz w:val="24"/>
          <w:szCs w:val="24"/>
        </w:rPr>
        <w:t>Inne oświadczenia i dokumenty wymagane od wykonawcy/wykonawców wspólnie ubiegających się o udzielenie zamówienia</w:t>
      </w:r>
      <w:r w:rsidR="00C003DC" w:rsidRPr="00A50D8D">
        <w:rPr>
          <w:rFonts w:ascii="Times New Roman" w:hAnsi="Times New Roman" w:cs="Times New Roman"/>
          <w:b/>
          <w:sz w:val="24"/>
          <w:szCs w:val="24"/>
        </w:rPr>
        <w:t xml:space="preserve"> składane wraz z ofertą</w:t>
      </w:r>
      <w:r w:rsidRPr="00A50D8D">
        <w:rPr>
          <w:rFonts w:ascii="Times New Roman" w:hAnsi="Times New Roman" w:cs="Times New Roman"/>
          <w:b/>
          <w:sz w:val="24"/>
          <w:szCs w:val="24"/>
        </w:rPr>
        <w:t>:</w:t>
      </w:r>
    </w:p>
    <w:p w:rsidR="0093666A" w:rsidRPr="00993C69" w:rsidRDefault="00D44D33" w:rsidP="00993C69">
      <w:pPr>
        <w:pStyle w:val="Akapitzlist"/>
        <w:numPr>
          <w:ilvl w:val="0"/>
          <w:numId w:val="3"/>
        </w:num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sz w:val="24"/>
          <w:szCs w:val="24"/>
        </w:rPr>
        <w:lastRenderedPageBreak/>
        <w:t xml:space="preserve">Wypełniony </w:t>
      </w:r>
      <w:r w:rsidRPr="00A50D8D">
        <w:rPr>
          <w:rFonts w:ascii="Times New Roman" w:hAnsi="Times New Roman" w:cs="Times New Roman"/>
          <w:b/>
          <w:sz w:val="24"/>
          <w:szCs w:val="24"/>
        </w:rPr>
        <w:t xml:space="preserve">formularz ofertowy </w:t>
      </w:r>
      <w:r w:rsidRPr="00A50D8D">
        <w:rPr>
          <w:rFonts w:ascii="Times New Roman" w:hAnsi="Times New Roman" w:cs="Times New Roman"/>
          <w:sz w:val="24"/>
          <w:szCs w:val="24"/>
        </w:rPr>
        <w:t>podpisany przez osobę uprawnioną do reprezentowania wykonawcy stanowiący</w:t>
      </w:r>
      <w:r w:rsidR="00993C69">
        <w:rPr>
          <w:rFonts w:ascii="Times New Roman" w:hAnsi="Times New Roman" w:cs="Times New Roman"/>
          <w:sz w:val="24"/>
          <w:szCs w:val="24"/>
        </w:rPr>
        <w:t xml:space="preserve">. </w:t>
      </w:r>
      <w:r w:rsidR="0093666A" w:rsidRPr="00993C69">
        <w:rPr>
          <w:rFonts w:ascii="Times New Roman" w:hAnsi="Times New Roman" w:cs="Times New Roman"/>
          <w:sz w:val="24"/>
          <w:szCs w:val="24"/>
        </w:rPr>
        <w:t xml:space="preserve">Oferta wraz z załącznikami musi być podpisana przez Wykonawcę. </w:t>
      </w:r>
    </w:p>
    <w:p w:rsidR="00FD267C" w:rsidRPr="00A50D8D" w:rsidRDefault="00301DD1" w:rsidP="000A2EC9">
      <w:pPr>
        <w:pStyle w:val="Akapitzlist"/>
        <w:numPr>
          <w:ilvl w:val="0"/>
          <w:numId w:val="3"/>
        </w:numPr>
        <w:spacing w:after="0" w:line="240" w:lineRule="auto"/>
        <w:ind w:left="709"/>
        <w:jc w:val="both"/>
        <w:rPr>
          <w:rFonts w:ascii="Times New Roman" w:hAnsi="Times New Roman" w:cs="Times New Roman"/>
          <w:b/>
          <w:color w:val="FF0000"/>
          <w:sz w:val="24"/>
          <w:szCs w:val="24"/>
        </w:rPr>
      </w:pPr>
      <w:r w:rsidRPr="00A50D8D">
        <w:rPr>
          <w:rFonts w:ascii="Times New Roman" w:hAnsi="Times New Roman" w:cs="Times New Roman"/>
          <w:sz w:val="24"/>
          <w:szCs w:val="24"/>
        </w:rPr>
        <w:t>W przypadku, gdy Wykonawcę reprezentuje pełnomocnik - pełnomocnictwo do reprezentowania Wykonawcy określające jego zakres i podpisane przez osoby upoważnione do reprezentowania Wykonawcy. Oryginał lub notarialnie potwierdzona kopia</w:t>
      </w:r>
      <w:r w:rsidR="00FD267C" w:rsidRPr="00A50D8D">
        <w:rPr>
          <w:rFonts w:ascii="Times New Roman" w:hAnsi="Times New Roman" w:cs="Times New Roman"/>
          <w:sz w:val="24"/>
          <w:szCs w:val="24"/>
        </w:rPr>
        <w:t>. Do pełnomocnictwa należy załączyć dokumenty potwierdzające, że osoba udzielająca pełnomocnictwa była upoważniona do reprezentowania Wykonawcy w dacie udzielania pełnomocnictwa</w:t>
      </w:r>
      <w:r w:rsidR="00CF6C7A" w:rsidRPr="00A50D8D">
        <w:rPr>
          <w:rFonts w:ascii="Times New Roman" w:hAnsi="Times New Roman" w:cs="Times New Roman"/>
          <w:sz w:val="24"/>
          <w:szCs w:val="24"/>
        </w:rPr>
        <w:t>.</w:t>
      </w:r>
      <w:r w:rsidR="00FD267C" w:rsidRPr="00A50D8D">
        <w:rPr>
          <w:rFonts w:ascii="Times New Roman" w:hAnsi="Times New Roman" w:cs="Times New Roman"/>
          <w:sz w:val="24"/>
          <w:szCs w:val="24"/>
        </w:rPr>
        <w:t xml:space="preserve"> </w:t>
      </w:r>
    </w:p>
    <w:p w:rsidR="00064D55" w:rsidRPr="006A72D9" w:rsidRDefault="00DB3653" w:rsidP="006A72D9">
      <w:pPr>
        <w:pStyle w:val="Akapitzlist"/>
        <w:numPr>
          <w:ilvl w:val="0"/>
          <w:numId w:val="3"/>
        </w:num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sz w:val="24"/>
          <w:szCs w:val="24"/>
        </w:rPr>
        <w:t>W przypadku, gdy ofertę składają Wykonawcy występujący wspólnie wymagane jest załączenie dokumentu pełnomocnictwa określającego zakres umocowania pełnomocnika ustanowionego do reprezentowania ich w postępowaniu, stosownie do art. 23 ust. 2 ustawy Prawo zamówień publicznych, podpisane przez osoby upoważnione do składania oświadczeń woli każdego z wykonawców wspólnie ubiegających się o udzielenie zamów</w:t>
      </w:r>
      <w:r w:rsidR="00104228">
        <w:rPr>
          <w:rFonts w:ascii="Times New Roman" w:hAnsi="Times New Roman" w:cs="Times New Roman"/>
          <w:sz w:val="24"/>
          <w:szCs w:val="24"/>
        </w:rPr>
        <w:t>ienia. Oryginał lub notarialnie</w:t>
      </w:r>
      <w:r w:rsidR="00104228">
        <w:rPr>
          <w:rFonts w:ascii="Times New Roman" w:hAnsi="Times New Roman" w:cs="Times New Roman"/>
          <w:sz w:val="24"/>
          <w:szCs w:val="24"/>
        </w:rPr>
        <w:br/>
      </w:r>
      <w:r w:rsidRPr="006A72D9">
        <w:rPr>
          <w:rFonts w:ascii="Times New Roman" w:hAnsi="Times New Roman" w:cs="Times New Roman"/>
          <w:sz w:val="24"/>
          <w:szCs w:val="24"/>
        </w:rPr>
        <w:t>potwierdzona kopia.</w:t>
      </w:r>
      <w:r w:rsidR="00847C4A" w:rsidRPr="006A72D9">
        <w:rPr>
          <w:rFonts w:ascii="Times New Roman" w:hAnsi="Times New Roman" w:cs="Times New Roman"/>
          <w:sz w:val="24"/>
          <w:szCs w:val="24"/>
        </w:rPr>
        <w:t xml:space="preserve"> Do pełnomocnictwa należy załączyć dokumenty potwierdzające, że osob</w:t>
      </w:r>
      <w:r w:rsidR="00BB45A4" w:rsidRPr="006A72D9">
        <w:rPr>
          <w:rFonts w:ascii="Times New Roman" w:hAnsi="Times New Roman" w:cs="Times New Roman"/>
          <w:sz w:val="24"/>
          <w:szCs w:val="24"/>
        </w:rPr>
        <w:t>y udzielające</w:t>
      </w:r>
      <w:r w:rsidR="00847C4A" w:rsidRPr="006A72D9">
        <w:rPr>
          <w:rFonts w:ascii="Times New Roman" w:hAnsi="Times New Roman" w:cs="Times New Roman"/>
          <w:sz w:val="24"/>
          <w:szCs w:val="24"/>
        </w:rPr>
        <w:t xml:space="preserve"> pełnomocnictwa był</w:t>
      </w:r>
      <w:r w:rsidR="00BB45A4" w:rsidRPr="006A72D9">
        <w:rPr>
          <w:rFonts w:ascii="Times New Roman" w:hAnsi="Times New Roman" w:cs="Times New Roman"/>
          <w:sz w:val="24"/>
          <w:szCs w:val="24"/>
        </w:rPr>
        <w:t>y</w:t>
      </w:r>
      <w:r w:rsidR="00847C4A" w:rsidRPr="006A72D9">
        <w:rPr>
          <w:rFonts w:ascii="Times New Roman" w:hAnsi="Times New Roman" w:cs="Times New Roman"/>
          <w:sz w:val="24"/>
          <w:szCs w:val="24"/>
        </w:rPr>
        <w:t xml:space="preserve"> upoważnion</w:t>
      </w:r>
      <w:r w:rsidR="00BB45A4" w:rsidRPr="006A72D9">
        <w:rPr>
          <w:rFonts w:ascii="Times New Roman" w:hAnsi="Times New Roman" w:cs="Times New Roman"/>
          <w:sz w:val="24"/>
          <w:szCs w:val="24"/>
        </w:rPr>
        <w:t>e</w:t>
      </w:r>
      <w:r w:rsidR="00847C4A" w:rsidRPr="006A72D9">
        <w:rPr>
          <w:rFonts w:ascii="Times New Roman" w:hAnsi="Times New Roman" w:cs="Times New Roman"/>
          <w:sz w:val="24"/>
          <w:szCs w:val="24"/>
        </w:rPr>
        <w:t xml:space="preserve"> do reprezentowania Wykonawcy w dacie udzielania pełnomocnictwa</w:t>
      </w:r>
      <w:r w:rsidR="00085376" w:rsidRPr="006A72D9">
        <w:rPr>
          <w:rFonts w:ascii="Times New Roman" w:hAnsi="Times New Roman" w:cs="Times New Roman"/>
          <w:sz w:val="24"/>
          <w:szCs w:val="24"/>
        </w:rPr>
        <w:t>.</w:t>
      </w:r>
    </w:p>
    <w:p w:rsidR="006925AC" w:rsidRPr="0069454D" w:rsidRDefault="00596CF6" w:rsidP="0069454D">
      <w:pPr>
        <w:pStyle w:val="Akapitzlist"/>
        <w:numPr>
          <w:ilvl w:val="0"/>
          <w:numId w:val="3"/>
        </w:numPr>
        <w:spacing w:after="0" w:line="240" w:lineRule="auto"/>
        <w:ind w:left="709"/>
        <w:jc w:val="both"/>
        <w:rPr>
          <w:rFonts w:ascii="Times New Roman" w:hAnsi="Times New Roman" w:cs="Times New Roman"/>
          <w:sz w:val="24"/>
          <w:szCs w:val="24"/>
        </w:rPr>
      </w:pPr>
      <w:r w:rsidRPr="00A50D8D">
        <w:rPr>
          <w:rFonts w:ascii="Times New Roman" w:hAnsi="Times New Roman" w:cs="Times New Roman"/>
          <w:b/>
          <w:sz w:val="24"/>
          <w:szCs w:val="24"/>
        </w:rPr>
        <w:t>Kosztorys ofertow</w:t>
      </w:r>
      <w:r w:rsidR="00027D2D" w:rsidRPr="00A50D8D">
        <w:rPr>
          <w:rFonts w:ascii="Times New Roman" w:hAnsi="Times New Roman" w:cs="Times New Roman"/>
          <w:b/>
          <w:sz w:val="24"/>
          <w:szCs w:val="24"/>
        </w:rPr>
        <w:t>y</w:t>
      </w:r>
      <w:r w:rsidR="004153B4" w:rsidRPr="00A50D8D">
        <w:rPr>
          <w:rFonts w:ascii="Times New Roman" w:hAnsi="Times New Roman" w:cs="Times New Roman"/>
          <w:b/>
          <w:sz w:val="24"/>
          <w:szCs w:val="24"/>
        </w:rPr>
        <w:t xml:space="preserve"> </w:t>
      </w:r>
      <w:r w:rsidR="00A71215" w:rsidRPr="00A50D8D">
        <w:rPr>
          <w:rFonts w:ascii="Times New Roman" w:hAnsi="Times New Roman" w:cs="Times New Roman"/>
          <w:b/>
          <w:sz w:val="24"/>
          <w:szCs w:val="24"/>
        </w:rPr>
        <w:t xml:space="preserve">sporządzony </w:t>
      </w:r>
      <w:r w:rsidR="004C5114" w:rsidRPr="00A50D8D">
        <w:rPr>
          <w:rFonts w:ascii="Times New Roman" w:hAnsi="Times New Roman" w:cs="Times New Roman"/>
          <w:b/>
          <w:sz w:val="24"/>
          <w:szCs w:val="24"/>
        </w:rPr>
        <w:t xml:space="preserve">zgodnie z </w:t>
      </w:r>
      <w:r w:rsidR="00894271" w:rsidRPr="00A50D8D">
        <w:rPr>
          <w:rFonts w:ascii="Times New Roman" w:hAnsi="Times New Roman" w:cs="Times New Roman"/>
          <w:b/>
          <w:sz w:val="24"/>
          <w:szCs w:val="24"/>
        </w:rPr>
        <w:t xml:space="preserve">wytycznymi rozdziału VIII </w:t>
      </w:r>
      <w:proofErr w:type="spellStart"/>
      <w:r w:rsidR="00894271" w:rsidRPr="00A50D8D">
        <w:rPr>
          <w:rFonts w:ascii="Times New Roman" w:hAnsi="Times New Roman" w:cs="Times New Roman"/>
          <w:b/>
          <w:sz w:val="24"/>
          <w:szCs w:val="24"/>
        </w:rPr>
        <w:t>Siwz</w:t>
      </w:r>
      <w:proofErr w:type="spellEnd"/>
    </w:p>
    <w:p w:rsidR="006925AC" w:rsidRPr="006925AC" w:rsidRDefault="006925AC" w:rsidP="006925AC">
      <w:pPr>
        <w:pStyle w:val="Akapitzlist"/>
        <w:spacing w:after="0" w:line="240" w:lineRule="auto"/>
        <w:ind w:left="709"/>
        <w:jc w:val="both"/>
        <w:rPr>
          <w:rFonts w:ascii="Times New Roman" w:hAnsi="Times New Roman" w:cs="Times New Roman"/>
          <w:sz w:val="24"/>
          <w:szCs w:val="24"/>
        </w:rPr>
      </w:pPr>
    </w:p>
    <w:p w:rsidR="006925AC" w:rsidRPr="006925AC" w:rsidRDefault="006925AC" w:rsidP="006925AC">
      <w:pPr>
        <w:pStyle w:val="Akapitzlist"/>
        <w:numPr>
          <w:ilvl w:val="0"/>
          <w:numId w:val="30"/>
        </w:numPr>
        <w:spacing w:after="0" w:line="240" w:lineRule="auto"/>
        <w:ind w:left="709"/>
        <w:jc w:val="both"/>
        <w:rPr>
          <w:rFonts w:ascii="Times New Roman" w:hAnsi="Times New Roman" w:cs="Times New Roman"/>
          <w:b/>
          <w:sz w:val="24"/>
          <w:szCs w:val="24"/>
        </w:rPr>
      </w:pPr>
      <w:r w:rsidRPr="006925AC">
        <w:rPr>
          <w:rFonts w:ascii="Times New Roman" w:hAnsi="Times New Roman" w:cs="Times New Roman"/>
          <w:b/>
          <w:sz w:val="24"/>
          <w:szCs w:val="24"/>
        </w:rPr>
        <w:t>Dokumenty podmiotów zagranicznych</w:t>
      </w:r>
    </w:p>
    <w:p w:rsidR="006925AC" w:rsidRPr="006925AC" w:rsidRDefault="006925AC" w:rsidP="006925AC">
      <w:pPr>
        <w:pStyle w:val="Akapitzlist"/>
        <w:jc w:val="both"/>
        <w:rPr>
          <w:rFonts w:ascii="Times New Roman" w:hAnsi="Times New Roman" w:cs="Times New Roman"/>
          <w:sz w:val="24"/>
          <w:szCs w:val="24"/>
        </w:rPr>
      </w:pPr>
      <w:r w:rsidRPr="006925AC">
        <w:rPr>
          <w:rFonts w:ascii="Times New Roman" w:hAnsi="Times New Roman" w:cs="Times New Roman"/>
          <w:sz w:val="24"/>
          <w:szCs w:val="24"/>
        </w:rPr>
        <w:t xml:space="preserve">W przypadku wykonawcy mającego siedzibę lub miejsce zamieszkania poza terytorium Rzeczypospolitej polskiej wymagane jest złożenie dokumentów równoważnych odpowiadających polskim dokumentom w zakresie wymaganym przez Zamawiającego zgodnie z  Rozporządzeniem Ministra Rozwoju z dnia 26 lipca 2016r.  w sprawie rodzajów dokumentów, jakich może żądać zamawiający od wykonawcy w postępowaniu o udzielenie zamówienia /Dz. U. z 2016 r. poz. 1126 z </w:t>
      </w:r>
      <w:proofErr w:type="spellStart"/>
      <w:r w:rsidRPr="006925AC">
        <w:rPr>
          <w:rFonts w:ascii="Times New Roman" w:hAnsi="Times New Roman" w:cs="Times New Roman"/>
          <w:sz w:val="24"/>
          <w:szCs w:val="24"/>
        </w:rPr>
        <w:t>późn</w:t>
      </w:r>
      <w:proofErr w:type="spellEnd"/>
      <w:r w:rsidRPr="006925AC">
        <w:rPr>
          <w:rFonts w:ascii="Times New Roman" w:hAnsi="Times New Roman" w:cs="Times New Roman"/>
          <w:sz w:val="24"/>
          <w:szCs w:val="24"/>
        </w:rPr>
        <w:t>. zm./</w:t>
      </w:r>
    </w:p>
    <w:p w:rsidR="006925AC" w:rsidRPr="006925AC" w:rsidRDefault="006925AC" w:rsidP="006925AC">
      <w:pPr>
        <w:pStyle w:val="Akapitzlist"/>
        <w:suppressAutoHyphens/>
        <w:ind w:left="709"/>
        <w:jc w:val="both"/>
        <w:rPr>
          <w:rFonts w:ascii="Times New Roman" w:hAnsi="Times New Roman" w:cs="Times New Roman"/>
          <w:b/>
          <w:sz w:val="24"/>
          <w:szCs w:val="24"/>
        </w:rPr>
      </w:pPr>
    </w:p>
    <w:p w:rsidR="006925AC" w:rsidRPr="006925AC" w:rsidRDefault="006925AC" w:rsidP="006925AC">
      <w:pPr>
        <w:ind w:left="720"/>
        <w:contextualSpacing/>
        <w:jc w:val="both"/>
        <w:rPr>
          <w:rFonts w:ascii="Times New Roman" w:hAnsi="Times New Roman" w:cs="Times New Roman"/>
          <w:sz w:val="24"/>
          <w:szCs w:val="24"/>
        </w:rPr>
      </w:pPr>
      <w:r w:rsidRPr="006925AC">
        <w:rPr>
          <w:rFonts w:ascii="Times New Roman" w:hAnsi="Times New Roman" w:cs="Times New Roman"/>
          <w:sz w:val="24"/>
          <w:szCs w:val="24"/>
        </w:rPr>
        <w:t xml:space="preserve">Dokumenty lub oświadczenia wymienione w rozdziale V za wyjątkiem </w:t>
      </w:r>
      <w:r w:rsidRPr="006925AC">
        <w:rPr>
          <w:rFonts w:ascii="Times New Roman" w:hAnsi="Times New Roman" w:cs="Times New Roman"/>
          <w:i/>
          <w:iCs/>
          <w:sz w:val="24"/>
          <w:szCs w:val="24"/>
        </w:rPr>
        <w:t xml:space="preserve">formularza ofertowego </w:t>
      </w:r>
      <w:r w:rsidRPr="006925AC">
        <w:rPr>
          <w:rFonts w:ascii="Times New Roman" w:hAnsi="Times New Roman" w:cs="Times New Roman"/>
          <w:sz w:val="24"/>
          <w:szCs w:val="24"/>
        </w:rPr>
        <w:t xml:space="preserve">oraz </w:t>
      </w:r>
      <w:r w:rsidRPr="006925AC">
        <w:rPr>
          <w:rFonts w:ascii="Times New Roman" w:hAnsi="Times New Roman" w:cs="Times New Roman"/>
          <w:i/>
          <w:iCs/>
          <w:sz w:val="24"/>
          <w:szCs w:val="24"/>
        </w:rPr>
        <w:t xml:space="preserve">oświadczenia  o spełnianiu </w:t>
      </w:r>
      <w:bookmarkStart w:id="10" w:name="_Hlk13654742"/>
      <w:r w:rsidRPr="006925AC">
        <w:rPr>
          <w:rFonts w:ascii="Times New Roman" w:hAnsi="Times New Roman" w:cs="Times New Roman"/>
          <w:i/>
          <w:iCs/>
          <w:sz w:val="24"/>
          <w:szCs w:val="24"/>
        </w:rPr>
        <w:t>warunków udziału w postępowaniu</w:t>
      </w:r>
      <w:r w:rsidRPr="006925AC">
        <w:rPr>
          <w:rFonts w:ascii="Times New Roman" w:hAnsi="Times New Roman" w:cs="Times New Roman"/>
          <w:sz w:val="24"/>
          <w:szCs w:val="24"/>
        </w:rPr>
        <w:t xml:space="preserve"> i</w:t>
      </w:r>
      <w:r w:rsidRPr="006925AC">
        <w:rPr>
          <w:rFonts w:ascii="Times New Roman" w:hAnsi="Times New Roman" w:cs="Times New Roman"/>
          <w:i/>
          <w:iCs/>
          <w:sz w:val="24"/>
          <w:szCs w:val="24"/>
        </w:rPr>
        <w:t xml:space="preserve"> oświadczenia o niepodleganiu wykluczeniu</w:t>
      </w:r>
      <w:r w:rsidRPr="006925AC">
        <w:rPr>
          <w:rFonts w:ascii="Times New Roman" w:hAnsi="Times New Roman" w:cs="Times New Roman"/>
          <w:sz w:val="24"/>
          <w:szCs w:val="24"/>
        </w:rPr>
        <w:t xml:space="preserve">  </w:t>
      </w:r>
      <w:bookmarkEnd w:id="10"/>
      <w:r w:rsidRPr="006925AC">
        <w:rPr>
          <w:rFonts w:ascii="Times New Roman" w:hAnsi="Times New Roman" w:cs="Times New Roman"/>
          <w:sz w:val="24"/>
          <w:szCs w:val="24"/>
        </w:rPr>
        <w:t>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6A72D9" w:rsidRPr="006925AC" w:rsidRDefault="006925AC" w:rsidP="006925AC">
      <w:pPr>
        <w:pStyle w:val="Akapitzlist"/>
        <w:suppressAutoHyphens/>
        <w:ind w:left="709"/>
        <w:jc w:val="both"/>
        <w:rPr>
          <w:rFonts w:ascii="Times New Roman" w:hAnsi="Times New Roman" w:cs="Times New Roman"/>
          <w:b/>
          <w:sz w:val="24"/>
          <w:szCs w:val="24"/>
        </w:rPr>
      </w:pPr>
      <w:r w:rsidRPr="006925AC">
        <w:rPr>
          <w:rFonts w:ascii="Times New Roman" w:hAnsi="Times New Roman" w:cs="Times New Roman"/>
          <w:i/>
          <w:iCs/>
          <w:sz w:val="24"/>
          <w:szCs w:val="24"/>
        </w:rPr>
        <w:t xml:space="preserve">Formularz ofertowy, oświadczenie o spełnianiu warunków udziału w postępowaniu  </w:t>
      </w:r>
      <w:r w:rsidRPr="006925AC">
        <w:rPr>
          <w:rFonts w:ascii="Times New Roman" w:hAnsi="Times New Roman" w:cs="Times New Roman"/>
          <w:sz w:val="24"/>
          <w:szCs w:val="24"/>
        </w:rPr>
        <w:t>i</w:t>
      </w:r>
      <w:r w:rsidRPr="006925AC">
        <w:rPr>
          <w:rFonts w:ascii="Times New Roman" w:hAnsi="Times New Roman" w:cs="Times New Roman"/>
          <w:i/>
          <w:iCs/>
          <w:sz w:val="24"/>
          <w:szCs w:val="24"/>
        </w:rPr>
        <w:t xml:space="preserve"> oświadczenia o niepodleganiu wykluczeniu  </w:t>
      </w:r>
      <w:r w:rsidRPr="006925AC">
        <w:rPr>
          <w:rFonts w:ascii="Times New Roman" w:hAnsi="Times New Roman" w:cs="Times New Roman"/>
          <w:sz w:val="24"/>
          <w:szCs w:val="24"/>
        </w:rPr>
        <w:t>składane są w formie pisemnej w oryginale.</w:t>
      </w:r>
    </w:p>
    <w:p w:rsidR="00C758D9" w:rsidRPr="00A50D8D" w:rsidRDefault="007229CC" w:rsidP="00EA6F62">
      <w:pPr>
        <w:pStyle w:val="Nagwek2"/>
        <w:numPr>
          <w:ilvl w:val="0"/>
          <w:numId w:val="1"/>
        </w:numPr>
        <w:spacing w:before="0" w:line="240" w:lineRule="auto"/>
        <w:rPr>
          <w:rFonts w:ascii="Times New Roman" w:hAnsi="Times New Roman" w:cs="Times New Roman"/>
          <w:color w:val="auto"/>
          <w:sz w:val="24"/>
          <w:szCs w:val="24"/>
          <w:u w:val="single"/>
        </w:rPr>
      </w:pPr>
      <w:bookmarkStart w:id="11" w:name="_Toc19089553"/>
      <w:r w:rsidRPr="00A50D8D">
        <w:rPr>
          <w:rFonts w:ascii="Times New Roman" w:hAnsi="Times New Roman" w:cs="Times New Roman"/>
          <w:color w:val="auto"/>
          <w:sz w:val="24"/>
          <w:szCs w:val="24"/>
          <w:u w:val="single"/>
        </w:rPr>
        <w:t>Podwykonawstwo</w:t>
      </w:r>
      <w:bookmarkEnd w:id="11"/>
    </w:p>
    <w:p w:rsidR="0000593E" w:rsidRPr="00A50D8D" w:rsidRDefault="0000593E" w:rsidP="00EA6F62">
      <w:pPr>
        <w:spacing w:after="0" w:line="240" w:lineRule="auto"/>
        <w:rPr>
          <w:rFonts w:ascii="Times New Roman" w:hAnsi="Times New Roman" w:cs="Times New Roman"/>
          <w:sz w:val="24"/>
          <w:szCs w:val="24"/>
        </w:rPr>
      </w:pPr>
    </w:p>
    <w:p w:rsidR="001340CD" w:rsidRPr="00A50D8D" w:rsidRDefault="001340CD" w:rsidP="000A2EC9">
      <w:pPr>
        <w:pStyle w:val="Akapitzlist"/>
        <w:numPr>
          <w:ilvl w:val="0"/>
          <w:numId w:val="4"/>
        </w:numPr>
        <w:ind w:left="770" w:hanging="434"/>
        <w:jc w:val="both"/>
        <w:rPr>
          <w:rFonts w:ascii="Times New Roman" w:hAnsi="Times New Roman" w:cs="Times New Roman"/>
          <w:sz w:val="24"/>
          <w:szCs w:val="24"/>
        </w:rPr>
      </w:pPr>
      <w:r w:rsidRPr="00A50D8D">
        <w:rPr>
          <w:rFonts w:ascii="Times New Roman" w:hAnsi="Times New Roman" w:cs="Times New Roman"/>
          <w:sz w:val="24"/>
          <w:szCs w:val="24"/>
        </w:rPr>
        <w:t>W przypadku powierzenia części zamówienia podwykonawcy Zamawiający żąda wskazania przez wykonawcę części zam</w:t>
      </w:r>
      <w:r w:rsidR="00533674" w:rsidRPr="00A50D8D">
        <w:rPr>
          <w:rFonts w:ascii="Times New Roman" w:hAnsi="Times New Roman" w:cs="Times New Roman"/>
          <w:sz w:val="24"/>
          <w:szCs w:val="24"/>
        </w:rPr>
        <w:t xml:space="preserve">ówienia w załączniku nr 1 pkt. </w:t>
      </w:r>
      <w:r w:rsidR="00157F4C" w:rsidRPr="00A50D8D">
        <w:rPr>
          <w:rFonts w:ascii="Times New Roman" w:hAnsi="Times New Roman" w:cs="Times New Roman"/>
          <w:sz w:val="24"/>
          <w:szCs w:val="24"/>
        </w:rPr>
        <w:t>4</w:t>
      </w:r>
      <w:r w:rsidRPr="00A50D8D">
        <w:rPr>
          <w:rFonts w:ascii="Times New Roman" w:hAnsi="Times New Roman" w:cs="Times New Roman"/>
          <w:sz w:val="24"/>
          <w:szCs w:val="24"/>
        </w:rPr>
        <w:t xml:space="preserve"> do SIWZ, której wykonanie </w:t>
      </w:r>
      <w:r w:rsidR="00A33549" w:rsidRPr="00A50D8D">
        <w:rPr>
          <w:rFonts w:ascii="Times New Roman" w:hAnsi="Times New Roman" w:cs="Times New Roman"/>
          <w:sz w:val="24"/>
          <w:szCs w:val="24"/>
        </w:rPr>
        <w:t xml:space="preserve">zamierza powierzyć podwykonawcy </w:t>
      </w:r>
      <w:r w:rsidR="00A971DF" w:rsidRPr="00A50D8D">
        <w:rPr>
          <w:rFonts w:ascii="Times New Roman" w:hAnsi="Times New Roman" w:cs="Times New Roman"/>
          <w:sz w:val="24"/>
          <w:szCs w:val="24"/>
        </w:rPr>
        <w:t>.</w:t>
      </w:r>
    </w:p>
    <w:p w:rsidR="001340CD" w:rsidRPr="00A50D8D" w:rsidRDefault="001340CD" w:rsidP="000A2EC9">
      <w:pPr>
        <w:pStyle w:val="Akapitzlist"/>
        <w:numPr>
          <w:ilvl w:val="0"/>
          <w:numId w:val="4"/>
        </w:numPr>
        <w:ind w:left="770" w:hanging="434"/>
        <w:jc w:val="both"/>
        <w:rPr>
          <w:rFonts w:ascii="Times New Roman" w:hAnsi="Times New Roman" w:cs="Times New Roman"/>
          <w:sz w:val="24"/>
          <w:szCs w:val="24"/>
        </w:rPr>
      </w:pPr>
      <w:r w:rsidRPr="00A50D8D">
        <w:rPr>
          <w:rFonts w:ascii="Times New Roman" w:hAnsi="Times New Roman" w:cs="Times New Roman"/>
          <w:sz w:val="24"/>
          <w:szCs w:val="24"/>
        </w:rPr>
        <w:t xml:space="preserve">Zamawiający żąda podania nazw (firm) podwykonawców, na </w:t>
      </w:r>
      <w:r w:rsidR="00FE2F60" w:rsidRPr="00A50D8D">
        <w:rPr>
          <w:rFonts w:ascii="Times New Roman" w:hAnsi="Times New Roman" w:cs="Times New Roman"/>
          <w:sz w:val="24"/>
          <w:szCs w:val="24"/>
        </w:rPr>
        <w:t xml:space="preserve">zdolnościach </w:t>
      </w:r>
      <w:r w:rsidRPr="00A50D8D">
        <w:rPr>
          <w:rFonts w:ascii="Times New Roman" w:hAnsi="Times New Roman" w:cs="Times New Roman"/>
          <w:sz w:val="24"/>
          <w:szCs w:val="24"/>
        </w:rPr>
        <w:t xml:space="preserve">których </w:t>
      </w:r>
      <w:r w:rsidR="00F91656" w:rsidRPr="00A50D8D">
        <w:rPr>
          <w:rFonts w:ascii="Times New Roman" w:hAnsi="Times New Roman" w:cs="Times New Roman"/>
          <w:sz w:val="24"/>
          <w:szCs w:val="24"/>
        </w:rPr>
        <w:t xml:space="preserve"> lub </w:t>
      </w:r>
      <w:r w:rsidR="00FE2F60" w:rsidRPr="00A50D8D">
        <w:rPr>
          <w:rFonts w:ascii="Times New Roman" w:hAnsi="Times New Roman" w:cs="Times New Roman"/>
          <w:sz w:val="24"/>
          <w:szCs w:val="24"/>
        </w:rPr>
        <w:t xml:space="preserve">na </w:t>
      </w:r>
      <w:r w:rsidR="00F91656" w:rsidRPr="00A50D8D">
        <w:rPr>
          <w:rFonts w:ascii="Times New Roman" w:hAnsi="Times New Roman" w:cs="Times New Roman"/>
          <w:sz w:val="24"/>
          <w:szCs w:val="24"/>
        </w:rPr>
        <w:t xml:space="preserve">sytuacji </w:t>
      </w:r>
      <w:r w:rsidR="00FE2F60" w:rsidRPr="00A50D8D">
        <w:rPr>
          <w:rFonts w:ascii="Times New Roman" w:hAnsi="Times New Roman" w:cs="Times New Roman"/>
          <w:sz w:val="24"/>
          <w:szCs w:val="24"/>
        </w:rPr>
        <w:t xml:space="preserve">których </w:t>
      </w:r>
      <w:r w:rsidR="00F91656" w:rsidRPr="00A50D8D">
        <w:rPr>
          <w:rFonts w:ascii="Times New Roman" w:hAnsi="Times New Roman" w:cs="Times New Roman"/>
          <w:sz w:val="24"/>
          <w:szCs w:val="24"/>
        </w:rPr>
        <w:t>polega wykonawca</w:t>
      </w:r>
      <w:r w:rsidR="009C3F0D" w:rsidRPr="00A50D8D">
        <w:rPr>
          <w:rFonts w:ascii="Times New Roman" w:hAnsi="Times New Roman" w:cs="Times New Roman"/>
          <w:sz w:val="24"/>
          <w:szCs w:val="24"/>
        </w:rPr>
        <w:t xml:space="preserve"> </w:t>
      </w:r>
      <w:r w:rsidR="0068078D" w:rsidRPr="00A50D8D">
        <w:rPr>
          <w:rFonts w:ascii="Times New Roman" w:hAnsi="Times New Roman" w:cs="Times New Roman"/>
          <w:sz w:val="24"/>
          <w:szCs w:val="24"/>
        </w:rPr>
        <w:t xml:space="preserve">[na </w:t>
      </w:r>
      <w:r w:rsidR="00380091" w:rsidRPr="00A50D8D">
        <w:rPr>
          <w:rFonts w:ascii="Times New Roman" w:hAnsi="Times New Roman" w:cs="Times New Roman"/>
          <w:sz w:val="24"/>
          <w:szCs w:val="24"/>
        </w:rPr>
        <w:t>zasadach określonych w</w:t>
      </w:r>
      <w:r w:rsidR="0068078D" w:rsidRPr="00A50D8D">
        <w:rPr>
          <w:rFonts w:ascii="Times New Roman" w:hAnsi="Times New Roman" w:cs="Times New Roman"/>
          <w:sz w:val="24"/>
          <w:szCs w:val="24"/>
        </w:rPr>
        <w:t xml:space="preserve"> art. 22a</w:t>
      </w:r>
      <w:r w:rsidRPr="00A50D8D">
        <w:rPr>
          <w:rFonts w:ascii="Times New Roman" w:hAnsi="Times New Roman" w:cs="Times New Roman"/>
          <w:sz w:val="24"/>
          <w:szCs w:val="24"/>
        </w:rPr>
        <w:t xml:space="preserve"> </w:t>
      </w:r>
      <w:r w:rsidR="005F43D0" w:rsidRPr="00A50D8D">
        <w:rPr>
          <w:rFonts w:ascii="Times New Roman" w:hAnsi="Times New Roman" w:cs="Times New Roman"/>
          <w:sz w:val="24"/>
          <w:szCs w:val="24"/>
        </w:rPr>
        <w:t xml:space="preserve">ustawy PZP] </w:t>
      </w:r>
      <w:r w:rsidRPr="00A50D8D">
        <w:rPr>
          <w:rFonts w:ascii="Times New Roman" w:hAnsi="Times New Roman" w:cs="Times New Roman"/>
          <w:sz w:val="24"/>
          <w:szCs w:val="24"/>
        </w:rPr>
        <w:t>w celu wykazania spełnienia warunków udziału w postępowaniu.</w:t>
      </w:r>
    </w:p>
    <w:p w:rsidR="001340CD" w:rsidRPr="00A50D8D" w:rsidRDefault="001340CD" w:rsidP="000A2EC9">
      <w:pPr>
        <w:pStyle w:val="Akapitzlist"/>
        <w:numPr>
          <w:ilvl w:val="0"/>
          <w:numId w:val="4"/>
        </w:numPr>
        <w:ind w:left="770" w:hanging="434"/>
        <w:jc w:val="both"/>
        <w:rPr>
          <w:rFonts w:ascii="Times New Roman" w:hAnsi="Times New Roman" w:cs="Times New Roman"/>
          <w:sz w:val="24"/>
          <w:szCs w:val="24"/>
        </w:rPr>
      </w:pPr>
      <w:r w:rsidRPr="00A50D8D">
        <w:rPr>
          <w:rFonts w:ascii="Times New Roman" w:hAnsi="Times New Roman" w:cs="Times New Roman"/>
          <w:sz w:val="24"/>
          <w:szCs w:val="24"/>
        </w:rPr>
        <w:t xml:space="preserve"> Jeżeli zmiana lub rezygnacja z podwykonawcy dotyczyć będzie podmiotu, na </w:t>
      </w:r>
      <w:r w:rsidR="002E4D7A" w:rsidRPr="00A50D8D">
        <w:rPr>
          <w:rFonts w:ascii="Times New Roman" w:hAnsi="Times New Roman" w:cs="Times New Roman"/>
          <w:sz w:val="24"/>
          <w:szCs w:val="24"/>
        </w:rPr>
        <w:t xml:space="preserve">zdolnościach </w:t>
      </w:r>
      <w:r w:rsidRPr="00A50D8D">
        <w:rPr>
          <w:rFonts w:ascii="Times New Roman" w:hAnsi="Times New Roman" w:cs="Times New Roman"/>
          <w:sz w:val="24"/>
          <w:szCs w:val="24"/>
        </w:rPr>
        <w:t xml:space="preserve">którego </w:t>
      </w:r>
      <w:r w:rsidR="00146526" w:rsidRPr="00A50D8D">
        <w:rPr>
          <w:rFonts w:ascii="Times New Roman" w:hAnsi="Times New Roman" w:cs="Times New Roman"/>
          <w:sz w:val="24"/>
          <w:szCs w:val="24"/>
        </w:rPr>
        <w:t xml:space="preserve"> </w:t>
      </w:r>
      <w:r w:rsidR="005F43D0" w:rsidRPr="00A50D8D">
        <w:rPr>
          <w:rFonts w:ascii="Times New Roman" w:hAnsi="Times New Roman" w:cs="Times New Roman"/>
          <w:sz w:val="24"/>
          <w:szCs w:val="24"/>
        </w:rPr>
        <w:t>lub</w:t>
      </w:r>
      <w:r w:rsidR="00432416" w:rsidRPr="00A50D8D">
        <w:rPr>
          <w:rFonts w:ascii="Times New Roman" w:hAnsi="Times New Roman" w:cs="Times New Roman"/>
          <w:sz w:val="24"/>
          <w:szCs w:val="24"/>
        </w:rPr>
        <w:t xml:space="preserve"> na </w:t>
      </w:r>
      <w:r w:rsidR="005F43D0" w:rsidRPr="00A50D8D">
        <w:rPr>
          <w:rFonts w:ascii="Times New Roman" w:hAnsi="Times New Roman" w:cs="Times New Roman"/>
          <w:sz w:val="24"/>
          <w:szCs w:val="24"/>
        </w:rPr>
        <w:t xml:space="preserve"> sytuacji</w:t>
      </w:r>
      <w:r w:rsidR="00432416" w:rsidRPr="00A50D8D">
        <w:rPr>
          <w:rFonts w:ascii="Times New Roman" w:hAnsi="Times New Roman" w:cs="Times New Roman"/>
          <w:sz w:val="24"/>
          <w:szCs w:val="24"/>
        </w:rPr>
        <w:t xml:space="preserve"> których </w:t>
      </w:r>
      <w:r w:rsidR="005F43D0" w:rsidRPr="00A50D8D">
        <w:rPr>
          <w:rFonts w:ascii="Times New Roman" w:hAnsi="Times New Roman" w:cs="Times New Roman"/>
          <w:sz w:val="24"/>
          <w:szCs w:val="24"/>
        </w:rPr>
        <w:t xml:space="preserve"> polega</w:t>
      </w:r>
      <w:r w:rsidR="00146526" w:rsidRPr="00A50D8D">
        <w:rPr>
          <w:rFonts w:ascii="Times New Roman" w:hAnsi="Times New Roman" w:cs="Times New Roman"/>
          <w:sz w:val="24"/>
          <w:szCs w:val="24"/>
        </w:rPr>
        <w:t>ł</w:t>
      </w:r>
      <w:r w:rsidR="005F43D0" w:rsidRPr="00A50D8D">
        <w:rPr>
          <w:rFonts w:ascii="Times New Roman" w:hAnsi="Times New Roman" w:cs="Times New Roman"/>
          <w:sz w:val="24"/>
          <w:szCs w:val="24"/>
        </w:rPr>
        <w:t xml:space="preserve"> wykonawca </w:t>
      </w:r>
      <w:r w:rsidRPr="00A50D8D">
        <w:rPr>
          <w:rFonts w:ascii="Times New Roman" w:hAnsi="Times New Roman" w:cs="Times New Roman"/>
          <w:sz w:val="24"/>
          <w:szCs w:val="24"/>
        </w:rPr>
        <w:t>na zasadach określonych w art. 2</w:t>
      </w:r>
      <w:r w:rsidR="00146526" w:rsidRPr="00A50D8D">
        <w:rPr>
          <w:rFonts w:ascii="Times New Roman" w:hAnsi="Times New Roman" w:cs="Times New Roman"/>
          <w:sz w:val="24"/>
          <w:szCs w:val="24"/>
        </w:rPr>
        <w:t xml:space="preserve">2a </w:t>
      </w:r>
      <w:r w:rsidR="00380091" w:rsidRPr="00A50D8D">
        <w:rPr>
          <w:rFonts w:ascii="Times New Roman" w:hAnsi="Times New Roman" w:cs="Times New Roman"/>
          <w:sz w:val="24"/>
          <w:szCs w:val="24"/>
        </w:rPr>
        <w:t>ustawy PZP</w:t>
      </w:r>
      <w:r w:rsidRPr="00A50D8D">
        <w:rPr>
          <w:rFonts w:ascii="Times New Roman" w:hAnsi="Times New Roman" w:cs="Times New Roman"/>
          <w:sz w:val="24"/>
          <w:szCs w:val="24"/>
        </w:rPr>
        <w:t>, w celu wykazania spełnienia warunków udziału w postępowaniu, wykonawca jest zobowiązany wykazać zamawiającemu, iż proponowany inny podwykonawca lub wykonawca samodzielnie spełnia je w stopniu nie mniejszym niż wymagany w trakcie postępowania o udzielenie zamówienia.</w:t>
      </w:r>
    </w:p>
    <w:p w:rsidR="001340CD" w:rsidRPr="00A50D8D" w:rsidRDefault="001340CD" w:rsidP="000A2EC9">
      <w:pPr>
        <w:pStyle w:val="Akapitzlist"/>
        <w:numPr>
          <w:ilvl w:val="0"/>
          <w:numId w:val="4"/>
        </w:numPr>
        <w:ind w:left="770" w:hanging="434"/>
        <w:jc w:val="both"/>
        <w:rPr>
          <w:rFonts w:ascii="Times New Roman" w:hAnsi="Times New Roman" w:cs="Times New Roman"/>
          <w:sz w:val="24"/>
          <w:szCs w:val="24"/>
        </w:rPr>
      </w:pPr>
      <w:r w:rsidRPr="00A50D8D">
        <w:rPr>
          <w:rFonts w:ascii="Times New Roman" w:hAnsi="Times New Roman" w:cs="Times New Roman"/>
          <w:sz w:val="24"/>
          <w:szCs w:val="24"/>
        </w:rPr>
        <w:lastRenderedPageBreak/>
        <w:t xml:space="preserve">Treść umowy o podwykonawstwo nie może być sprzeczna z treścią umowy o wykonanie </w:t>
      </w:r>
      <w:r w:rsidR="00670C6F" w:rsidRPr="00A50D8D">
        <w:rPr>
          <w:rFonts w:ascii="Times New Roman" w:hAnsi="Times New Roman" w:cs="Times New Roman"/>
          <w:sz w:val="24"/>
          <w:szCs w:val="24"/>
        </w:rPr>
        <w:t>przedmiotu zamówienia</w:t>
      </w:r>
      <w:r w:rsidRPr="00A50D8D">
        <w:rPr>
          <w:rFonts w:ascii="Times New Roman" w:hAnsi="Times New Roman" w:cs="Times New Roman"/>
          <w:sz w:val="24"/>
          <w:szCs w:val="24"/>
        </w:rPr>
        <w:t xml:space="preserve"> i winna zawierać w szczególności:</w:t>
      </w:r>
    </w:p>
    <w:p w:rsidR="0011581A" w:rsidRPr="00A50D8D" w:rsidRDefault="0011581A" w:rsidP="000A2EC9">
      <w:pPr>
        <w:pStyle w:val="Akapitzlist"/>
        <w:numPr>
          <w:ilvl w:val="0"/>
          <w:numId w:val="5"/>
        </w:numPr>
        <w:jc w:val="both"/>
        <w:rPr>
          <w:rFonts w:ascii="Times New Roman" w:hAnsi="Times New Roman" w:cs="Times New Roman"/>
          <w:sz w:val="24"/>
          <w:szCs w:val="24"/>
        </w:rPr>
      </w:pPr>
      <w:r w:rsidRPr="00A50D8D">
        <w:rPr>
          <w:rFonts w:ascii="Times New Roman" w:hAnsi="Times New Roman" w:cs="Times New Roman"/>
          <w:sz w:val="24"/>
          <w:szCs w:val="24"/>
        </w:rPr>
        <w:t xml:space="preserve">szczegółowy zakres </w:t>
      </w:r>
      <w:r w:rsidR="00EB4B43" w:rsidRPr="00A50D8D">
        <w:rPr>
          <w:rFonts w:ascii="Times New Roman" w:hAnsi="Times New Roman" w:cs="Times New Roman"/>
          <w:sz w:val="24"/>
          <w:szCs w:val="24"/>
        </w:rPr>
        <w:t xml:space="preserve"> i termin realizacji </w:t>
      </w:r>
      <w:r w:rsidRPr="00A50D8D">
        <w:rPr>
          <w:rFonts w:ascii="Times New Roman" w:hAnsi="Times New Roman" w:cs="Times New Roman"/>
          <w:sz w:val="24"/>
          <w:szCs w:val="24"/>
        </w:rPr>
        <w:t>zamówienia, któr</w:t>
      </w:r>
      <w:r w:rsidR="000E3DDA" w:rsidRPr="00A50D8D">
        <w:rPr>
          <w:rFonts w:ascii="Times New Roman" w:hAnsi="Times New Roman" w:cs="Times New Roman"/>
          <w:sz w:val="24"/>
          <w:szCs w:val="24"/>
        </w:rPr>
        <w:t>e</w:t>
      </w:r>
      <w:r w:rsidRPr="00A50D8D">
        <w:rPr>
          <w:rFonts w:ascii="Times New Roman" w:hAnsi="Times New Roman" w:cs="Times New Roman"/>
          <w:sz w:val="24"/>
          <w:szCs w:val="24"/>
        </w:rPr>
        <w:t xml:space="preserve"> Wykonawca powierzy do wykonania podwykonawcy lub podwykonawca dalszemu podwykonawcy,</w:t>
      </w:r>
    </w:p>
    <w:p w:rsidR="0011581A" w:rsidRPr="00A50D8D" w:rsidRDefault="0011581A" w:rsidP="000A2EC9">
      <w:pPr>
        <w:pStyle w:val="Akapitzlist"/>
        <w:numPr>
          <w:ilvl w:val="0"/>
          <w:numId w:val="5"/>
        </w:numPr>
        <w:jc w:val="both"/>
        <w:rPr>
          <w:rFonts w:ascii="Times New Roman" w:hAnsi="Times New Roman" w:cs="Times New Roman"/>
          <w:sz w:val="24"/>
          <w:szCs w:val="24"/>
        </w:rPr>
      </w:pPr>
      <w:r w:rsidRPr="00A50D8D">
        <w:rPr>
          <w:rFonts w:ascii="Times New Roman" w:hAnsi="Times New Roman" w:cs="Times New Roman"/>
          <w:sz w:val="24"/>
          <w:szCs w:val="24"/>
        </w:rPr>
        <w:t>wartość zleconych podwykonawcy robót budowlanych,</w:t>
      </w:r>
    </w:p>
    <w:p w:rsidR="0011581A" w:rsidRPr="00A50D8D" w:rsidRDefault="0011581A" w:rsidP="000A2EC9">
      <w:pPr>
        <w:pStyle w:val="Akapitzlist"/>
        <w:numPr>
          <w:ilvl w:val="0"/>
          <w:numId w:val="5"/>
        </w:numPr>
        <w:jc w:val="both"/>
        <w:rPr>
          <w:rFonts w:ascii="Times New Roman" w:hAnsi="Times New Roman" w:cs="Times New Roman"/>
          <w:sz w:val="24"/>
          <w:szCs w:val="24"/>
        </w:rPr>
      </w:pPr>
      <w:r w:rsidRPr="00A50D8D">
        <w:rPr>
          <w:rFonts w:ascii="Times New Roman" w:hAnsi="Times New Roman" w:cs="Times New Roman"/>
          <w:sz w:val="24"/>
          <w:szCs w:val="24"/>
        </w:rPr>
        <w:t>termin zapłaty wynagrodzenia,</w:t>
      </w:r>
    </w:p>
    <w:p w:rsidR="0011581A" w:rsidRPr="00A50D8D" w:rsidRDefault="0011581A" w:rsidP="000A2EC9">
      <w:pPr>
        <w:pStyle w:val="Akapitzlist"/>
        <w:numPr>
          <w:ilvl w:val="0"/>
          <w:numId w:val="5"/>
        </w:numPr>
        <w:jc w:val="both"/>
        <w:rPr>
          <w:rFonts w:ascii="Times New Roman" w:hAnsi="Times New Roman" w:cs="Times New Roman"/>
          <w:sz w:val="24"/>
          <w:szCs w:val="24"/>
        </w:rPr>
      </w:pPr>
      <w:r w:rsidRPr="00A50D8D">
        <w:rPr>
          <w:rFonts w:ascii="Times New Roman" w:hAnsi="Times New Roman" w:cs="Times New Roman"/>
          <w:sz w:val="24"/>
          <w:szCs w:val="24"/>
        </w:rPr>
        <w:t xml:space="preserve"> zasady rozliczenia za wykonane roboty,</w:t>
      </w:r>
    </w:p>
    <w:p w:rsidR="0011581A" w:rsidRPr="00A50D8D" w:rsidRDefault="0011581A" w:rsidP="000A2EC9">
      <w:pPr>
        <w:pStyle w:val="Akapitzlist"/>
        <w:numPr>
          <w:ilvl w:val="0"/>
          <w:numId w:val="5"/>
        </w:numPr>
        <w:jc w:val="both"/>
        <w:rPr>
          <w:rFonts w:ascii="Times New Roman" w:hAnsi="Times New Roman" w:cs="Times New Roman"/>
          <w:sz w:val="24"/>
          <w:szCs w:val="24"/>
        </w:rPr>
      </w:pPr>
      <w:r w:rsidRPr="00A50D8D">
        <w:rPr>
          <w:rFonts w:ascii="Times New Roman" w:hAnsi="Times New Roman" w:cs="Times New Roman"/>
          <w:sz w:val="24"/>
          <w:szCs w:val="24"/>
        </w:rPr>
        <w:t>termin wykonania przedmiotu umowy.</w:t>
      </w:r>
    </w:p>
    <w:p w:rsidR="007555E0" w:rsidRPr="00A50D8D" w:rsidRDefault="001340CD" w:rsidP="000A2EC9">
      <w:pPr>
        <w:pStyle w:val="Akapitzlist"/>
        <w:numPr>
          <w:ilvl w:val="0"/>
          <w:numId w:val="4"/>
        </w:numPr>
        <w:ind w:left="770" w:hanging="434"/>
        <w:jc w:val="both"/>
        <w:rPr>
          <w:rFonts w:ascii="Times New Roman" w:hAnsi="Times New Roman" w:cs="Times New Roman"/>
          <w:sz w:val="24"/>
          <w:szCs w:val="24"/>
        </w:rPr>
      </w:pPr>
      <w:r w:rsidRPr="00A50D8D">
        <w:rPr>
          <w:rFonts w:ascii="Times New Roman" w:hAnsi="Times New Roman" w:cs="Times New Roman"/>
          <w:sz w:val="24"/>
          <w:szCs w:val="24"/>
        </w:rPr>
        <w:t>Termin zapłaty wynagrodzenia podwykonawcy lub dalszemu podwykonawcy nie może być dłuższy niż 30 dni.</w:t>
      </w:r>
    </w:p>
    <w:p w:rsidR="007229CC" w:rsidRPr="00A50D8D" w:rsidRDefault="00B4305B" w:rsidP="00656885">
      <w:pPr>
        <w:pStyle w:val="Nagwek2"/>
        <w:numPr>
          <w:ilvl w:val="0"/>
          <w:numId w:val="1"/>
        </w:numPr>
        <w:spacing w:before="0" w:line="240" w:lineRule="auto"/>
        <w:rPr>
          <w:rFonts w:ascii="Times New Roman" w:hAnsi="Times New Roman" w:cs="Times New Roman"/>
          <w:color w:val="auto"/>
          <w:sz w:val="24"/>
          <w:szCs w:val="24"/>
          <w:u w:val="single"/>
        </w:rPr>
      </w:pPr>
      <w:bookmarkStart w:id="12" w:name="_Toc19089554"/>
      <w:r w:rsidRPr="00A50D8D">
        <w:rPr>
          <w:rFonts w:ascii="Times New Roman" w:hAnsi="Times New Roman" w:cs="Times New Roman"/>
          <w:color w:val="auto"/>
          <w:sz w:val="24"/>
          <w:szCs w:val="24"/>
          <w:u w:val="single"/>
        </w:rPr>
        <w:t>Opis kryteriów</w:t>
      </w:r>
      <w:r w:rsidR="007229CC" w:rsidRPr="00A50D8D">
        <w:rPr>
          <w:rFonts w:ascii="Times New Roman" w:hAnsi="Times New Roman" w:cs="Times New Roman"/>
          <w:color w:val="auto"/>
          <w:sz w:val="24"/>
          <w:szCs w:val="24"/>
          <w:u w:val="single"/>
        </w:rPr>
        <w:t xml:space="preserve"> oceny ofert</w:t>
      </w:r>
      <w:bookmarkEnd w:id="12"/>
    </w:p>
    <w:p w:rsidR="00382DCE" w:rsidRPr="00A50D8D" w:rsidRDefault="00382DCE" w:rsidP="00382DCE">
      <w:pPr>
        <w:spacing w:after="0" w:line="240" w:lineRule="auto"/>
        <w:rPr>
          <w:rFonts w:ascii="Times New Roman" w:hAnsi="Times New Roman" w:cs="Times New Roman"/>
          <w:sz w:val="24"/>
          <w:szCs w:val="24"/>
        </w:rPr>
      </w:pPr>
    </w:p>
    <w:p w:rsidR="00382DCE" w:rsidRPr="00A50D8D" w:rsidRDefault="00382DCE" w:rsidP="00382DCE">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W celu wyboru najkorzystniejszej oferty zamawiający przyjął następujące kryteria:</w:t>
      </w:r>
      <w:r w:rsidRPr="00A50D8D">
        <w:rPr>
          <w:rFonts w:ascii="Times New Roman" w:hAnsi="Times New Roman" w:cs="Times New Roman"/>
          <w:sz w:val="24"/>
          <w:szCs w:val="24"/>
          <w:u w:val="single"/>
        </w:rPr>
        <w:t xml:space="preserve"> </w:t>
      </w:r>
    </w:p>
    <w:p w:rsidR="00382DCE" w:rsidRPr="00A50D8D" w:rsidRDefault="00FB3E00" w:rsidP="000A2EC9">
      <w:pPr>
        <w:pStyle w:val="Akapitzlist"/>
        <w:numPr>
          <w:ilvl w:val="0"/>
          <w:numId w:val="15"/>
        </w:numPr>
        <w:spacing w:after="0" w:line="240" w:lineRule="auto"/>
        <w:ind w:left="709" w:hanging="284"/>
        <w:jc w:val="both"/>
        <w:rPr>
          <w:rFonts w:ascii="Times New Roman" w:hAnsi="Times New Roman" w:cs="Times New Roman"/>
          <w:b/>
          <w:sz w:val="24"/>
          <w:szCs w:val="24"/>
        </w:rPr>
      </w:pPr>
      <w:r w:rsidRPr="00A50D8D">
        <w:rPr>
          <w:rFonts w:ascii="Times New Roman" w:hAnsi="Times New Roman" w:cs="Times New Roman"/>
          <w:b/>
          <w:sz w:val="24"/>
          <w:szCs w:val="24"/>
        </w:rPr>
        <w:t>Cena ofertowa brutto  – 60</w:t>
      </w:r>
      <w:r w:rsidR="00382DCE" w:rsidRPr="00A50D8D">
        <w:rPr>
          <w:rFonts w:ascii="Times New Roman" w:hAnsi="Times New Roman" w:cs="Times New Roman"/>
          <w:b/>
          <w:sz w:val="24"/>
          <w:szCs w:val="24"/>
        </w:rPr>
        <w:t>%</w:t>
      </w:r>
    </w:p>
    <w:p w:rsidR="00382DCE" w:rsidRPr="00A50D8D" w:rsidRDefault="006925AC" w:rsidP="000A2EC9">
      <w:pPr>
        <w:pStyle w:val="Akapitzlist"/>
        <w:numPr>
          <w:ilvl w:val="0"/>
          <w:numId w:val="15"/>
        </w:numPr>
        <w:spacing w:after="0" w:line="240" w:lineRule="auto"/>
        <w:ind w:left="709" w:hanging="284"/>
        <w:jc w:val="both"/>
        <w:rPr>
          <w:rFonts w:ascii="Times New Roman" w:hAnsi="Times New Roman" w:cs="Times New Roman"/>
          <w:b/>
          <w:sz w:val="24"/>
          <w:szCs w:val="24"/>
        </w:rPr>
      </w:pPr>
      <w:r>
        <w:rPr>
          <w:rFonts w:ascii="Times New Roman" w:hAnsi="Times New Roman" w:cs="Times New Roman"/>
          <w:b/>
          <w:sz w:val="24"/>
          <w:szCs w:val="24"/>
        </w:rPr>
        <w:t>Okres g</w:t>
      </w:r>
      <w:r w:rsidR="00382DCE" w:rsidRPr="00A50D8D">
        <w:rPr>
          <w:rFonts w:ascii="Times New Roman" w:hAnsi="Times New Roman" w:cs="Times New Roman"/>
          <w:b/>
          <w:sz w:val="24"/>
          <w:szCs w:val="24"/>
        </w:rPr>
        <w:t>warancj</w:t>
      </w:r>
      <w:r>
        <w:rPr>
          <w:rFonts w:ascii="Times New Roman" w:hAnsi="Times New Roman" w:cs="Times New Roman"/>
          <w:b/>
          <w:sz w:val="24"/>
          <w:szCs w:val="24"/>
        </w:rPr>
        <w:t>i</w:t>
      </w:r>
      <w:r w:rsidR="00382DCE" w:rsidRPr="00A50D8D">
        <w:rPr>
          <w:rFonts w:ascii="Times New Roman" w:hAnsi="Times New Roman" w:cs="Times New Roman"/>
          <w:b/>
          <w:sz w:val="24"/>
          <w:szCs w:val="24"/>
        </w:rPr>
        <w:t xml:space="preserve"> – </w:t>
      </w:r>
      <w:r w:rsidR="00950438" w:rsidRPr="00A50D8D">
        <w:rPr>
          <w:rFonts w:ascii="Times New Roman" w:hAnsi="Times New Roman" w:cs="Times New Roman"/>
          <w:b/>
          <w:sz w:val="24"/>
          <w:szCs w:val="24"/>
        </w:rPr>
        <w:t>4</w:t>
      </w:r>
      <w:r w:rsidR="00FB3E00" w:rsidRPr="00A50D8D">
        <w:rPr>
          <w:rFonts w:ascii="Times New Roman" w:hAnsi="Times New Roman" w:cs="Times New Roman"/>
          <w:b/>
          <w:sz w:val="24"/>
          <w:szCs w:val="24"/>
        </w:rPr>
        <w:t>0</w:t>
      </w:r>
      <w:r w:rsidR="00382DCE" w:rsidRPr="00A50D8D">
        <w:rPr>
          <w:rFonts w:ascii="Times New Roman" w:hAnsi="Times New Roman" w:cs="Times New Roman"/>
          <w:b/>
          <w:sz w:val="24"/>
          <w:szCs w:val="24"/>
        </w:rPr>
        <w:t>%</w:t>
      </w:r>
    </w:p>
    <w:p w:rsidR="000F2D75" w:rsidRPr="00A50D8D" w:rsidRDefault="000F2D75" w:rsidP="000F2D75">
      <w:pPr>
        <w:pStyle w:val="Akapitzlist"/>
        <w:spacing w:after="0" w:line="240" w:lineRule="auto"/>
        <w:ind w:left="709"/>
        <w:jc w:val="both"/>
        <w:rPr>
          <w:rFonts w:ascii="Times New Roman" w:hAnsi="Times New Roman" w:cs="Times New Roman"/>
          <w:b/>
          <w:sz w:val="24"/>
          <w:szCs w:val="24"/>
        </w:rPr>
      </w:pPr>
    </w:p>
    <w:p w:rsidR="00382DCE" w:rsidRPr="00A50D8D" w:rsidRDefault="00382DCE" w:rsidP="00604086">
      <w:pPr>
        <w:pStyle w:val="Akapitzlist"/>
        <w:ind w:left="709"/>
        <w:jc w:val="both"/>
        <w:rPr>
          <w:rFonts w:ascii="Times New Roman" w:hAnsi="Times New Roman" w:cs="Times New Roman"/>
          <w:sz w:val="24"/>
          <w:szCs w:val="24"/>
        </w:rPr>
      </w:pPr>
      <w:r w:rsidRPr="00A50D8D">
        <w:rPr>
          <w:rFonts w:ascii="Times New Roman" w:hAnsi="Times New Roman" w:cs="Times New Roman"/>
          <w:sz w:val="24"/>
          <w:szCs w:val="24"/>
        </w:rPr>
        <w:t>Zamawiający udzieli zamówienia Wykonawcy, którego oferta uzyska najwyższą liczbę punktów, wyliczoną zgodnie ze wzorem:</w:t>
      </w:r>
    </w:p>
    <w:p w:rsidR="00382DCE" w:rsidRPr="00A50D8D" w:rsidRDefault="00382DCE" w:rsidP="00604086">
      <w:pPr>
        <w:pStyle w:val="Akapitzlist"/>
        <w:ind w:left="2833" w:firstLine="707"/>
        <w:rPr>
          <w:rFonts w:ascii="Times New Roman" w:hAnsi="Times New Roman" w:cs="Times New Roman"/>
          <w:sz w:val="24"/>
          <w:szCs w:val="24"/>
        </w:rPr>
      </w:pPr>
      <w:r w:rsidRPr="00A50D8D">
        <w:rPr>
          <w:rFonts w:ascii="Times New Roman" w:hAnsi="Times New Roman" w:cs="Times New Roman"/>
          <w:b/>
          <w:sz w:val="24"/>
          <w:szCs w:val="24"/>
        </w:rPr>
        <w:t>O = C + G</w:t>
      </w:r>
    </w:p>
    <w:p w:rsidR="00382DCE" w:rsidRPr="00A50D8D" w:rsidRDefault="00382DCE" w:rsidP="00382DCE">
      <w:pPr>
        <w:pStyle w:val="Akapitzlist"/>
        <w:ind w:left="709"/>
        <w:jc w:val="both"/>
        <w:rPr>
          <w:rFonts w:ascii="Times New Roman" w:hAnsi="Times New Roman" w:cs="Times New Roman"/>
          <w:sz w:val="24"/>
          <w:szCs w:val="24"/>
        </w:rPr>
      </w:pPr>
      <w:r w:rsidRPr="00A50D8D">
        <w:rPr>
          <w:rFonts w:ascii="Times New Roman" w:hAnsi="Times New Roman" w:cs="Times New Roman"/>
          <w:sz w:val="24"/>
          <w:szCs w:val="24"/>
        </w:rPr>
        <w:t>gdzie:</w:t>
      </w:r>
    </w:p>
    <w:p w:rsidR="005C118E" w:rsidRDefault="00382DCE" w:rsidP="006925AC">
      <w:pPr>
        <w:pStyle w:val="Akapitzlist"/>
        <w:ind w:left="709"/>
        <w:jc w:val="both"/>
        <w:rPr>
          <w:rFonts w:ascii="Times New Roman" w:hAnsi="Times New Roman" w:cs="Times New Roman"/>
          <w:sz w:val="24"/>
          <w:szCs w:val="24"/>
        </w:rPr>
      </w:pPr>
      <w:r w:rsidRPr="00A50D8D">
        <w:rPr>
          <w:rFonts w:ascii="Times New Roman" w:hAnsi="Times New Roman" w:cs="Times New Roman"/>
          <w:b/>
          <w:sz w:val="24"/>
          <w:szCs w:val="24"/>
        </w:rPr>
        <w:t>O</w:t>
      </w:r>
      <w:r w:rsidRPr="00A50D8D">
        <w:rPr>
          <w:rFonts w:ascii="Times New Roman" w:hAnsi="Times New Roman" w:cs="Times New Roman"/>
          <w:sz w:val="24"/>
          <w:szCs w:val="24"/>
        </w:rPr>
        <w:t xml:space="preserve"> – łączna ilość punktów przyznana badanej ofercie w zakresie kryterium </w:t>
      </w:r>
      <w:r w:rsidR="008C5751" w:rsidRPr="00A50D8D">
        <w:rPr>
          <w:rFonts w:ascii="Times New Roman" w:hAnsi="Times New Roman" w:cs="Times New Roman"/>
          <w:sz w:val="24"/>
          <w:szCs w:val="24"/>
        </w:rPr>
        <w:t>cena ofertowa brutto</w:t>
      </w:r>
      <w:r w:rsidRPr="00A50D8D">
        <w:rPr>
          <w:rFonts w:ascii="Times New Roman" w:hAnsi="Times New Roman" w:cs="Times New Roman"/>
          <w:sz w:val="24"/>
          <w:szCs w:val="24"/>
        </w:rPr>
        <w:t xml:space="preserve"> i kryterium gwarancja</w:t>
      </w:r>
    </w:p>
    <w:p w:rsidR="006925AC" w:rsidRPr="006925AC" w:rsidRDefault="006925AC" w:rsidP="006925AC">
      <w:pPr>
        <w:pStyle w:val="Akapitzlist"/>
        <w:ind w:left="709"/>
        <w:jc w:val="both"/>
        <w:rPr>
          <w:rFonts w:ascii="Times New Roman" w:hAnsi="Times New Roman" w:cs="Times New Roman"/>
          <w:sz w:val="24"/>
          <w:szCs w:val="24"/>
        </w:rPr>
      </w:pPr>
    </w:p>
    <w:p w:rsidR="0009666E" w:rsidRPr="00A50D8D" w:rsidRDefault="00382DCE" w:rsidP="00382DCE">
      <w:pPr>
        <w:pStyle w:val="Akapitzlist"/>
        <w:ind w:left="709"/>
        <w:jc w:val="both"/>
        <w:rPr>
          <w:rFonts w:ascii="Times New Roman" w:hAnsi="Times New Roman" w:cs="Times New Roman"/>
          <w:sz w:val="24"/>
          <w:szCs w:val="24"/>
        </w:rPr>
      </w:pPr>
      <w:r w:rsidRPr="00A50D8D">
        <w:rPr>
          <w:rFonts w:ascii="Times New Roman" w:hAnsi="Times New Roman" w:cs="Times New Roman"/>
          <w:b/>
          <w:sz w:val="24"/>
          <w:szCs w:val="24"/>
        </w:rPr>
        <w:t>C</w:t>
      </w:r>
      <w:r w:rsidRPr="00A50D8D">
        <w:rPr>
          <w:rFonts w:ascii="Times New Roman" w:hAnsi="Times New Roman" w:cs="Times New Roman"/>
          <w:sz w:val="24"/>
          <w:szCs w:val="24"/>
        </w:rPr>
        <w:t xml:space="preserve"> – ilość punktów przyznana badanej ofercie w zakresie kryterium cena</w:t>
      </w:r>
      <w:r w:rsidR="008C5751" w:rsidRPr="00A50D8D">
        <w:rPr>
          <w:rFonts w:ascii="Times New Roman" w:hAnsi="Times New Roman" w:cs="Times New Roman"/>
          <w:sz w:val="24"/>
          <w:szCs w:val="24"/>
        </w:rPr>
        <w:t xml:space="preserve"> ofertowa brutto</w:t>
      </w:r>
      <w:r w:rsidRPr="00A50D8D">
        <w:rPr>
          <w:rFonts w:ascii="Times New Roman" w:hAnsi="Times New Roman" w:cs="Times New Roman"/>
          <w:sz w:val="24"/>
          <w:szCs w:val="24"/>
        </w:rPr>
        <w:t xml:space="preserve">, która zostanie wyliczona </w:t>
      </w:r>
    </w:p>
    <w:p w:rsidR="00382DCE" w:rsidRPr="00A50D8D" w:rsidRDefault="00382DCE" w:rsidP="00D52E7A">
      <w:pPr>
        <w:pStyle w:val="Akapitzlist"/>
        <w:ind w:left="709" w:firstLine="383"/>
        <w:jc w:val="both"/>
        <w:rPr>
          <w:rFonts w:ascii="Times New Roman" w:hAnsi="Times New Roman" w:cs="Times New Roman"/>
          <w:sz w:val="24"/>
          <w:szCs w:val="24"/>
        </w:rPr>
      </w:pPr>
      <w:r w:rsidRPr="00A50D8D">
        <w:rPr>
          <w:rFonts w:ascii="Times New Roman" w:hAnsi="Times New Roman" w:cs="Times New Roman"/>
          <w:sz w:val="24"/>
          <w:szCs w:val="24"/>
        </w:rPr>
        <w:t>wg.</w:t>
      </w:r>
      <w:r w:rsidR="00072E22" w:rsidRPr="00A50D8D">
        <w:rPr>
          <w:rFonts w:ascii="Times New Roman" w:hAnsi="Times New Roman" w:cs="Times New Roman"/>
          <w:sz w:val="24"/>
          <w:szCs w:val="24"/>
        </w:rPr>
        <w:t xml:space="preserve"> </w:t>
      </w:r>
      <w:r w:rsidRPr="00A50D8D">
        <w:rPr>
          <w:rFonts w:ascii="Times New Roman" w:hAnsi="Times New Roman" w:cs="Times New Roman"/>
          <w:sz w:val="24"/>
          <w:szCs w:val="24"/>
        </w:rPr>
        <w:t xml:space="preserve">wzoru:   </w:t>
      </w:r>
    </w:p>
    <w:p w:rsidR="00382DCE" w:rsidRPr="00A50D8D" w:rsidRDefault="00382DCE" w:rsidP="00604086">
      <w:p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b/>
          <w:sz w:val="24"/>
          <w:szCs w:val="24"/>
        </w:rPr>
        <w:t xml:space="preserve">                  najniższa oferowana cena</w:t>
      </w:r>
    </w:p>
    <w:p w:rsidR="00382DCE" w:rsidRPr="00A50D8D" w:rsidRDefault="00430805" w:rsidP="00604086">
      <w:pPr>
        <w:pStyle w:val="Akapitzlist"/>
        <w:spacing w:after="0" w:line="240" w:lineRule="auto"/>
        <w:ind w:left="709" w:firstLine="108"/>
        <w:jc w:val="both"/>
        <w:rPr>
          <w:rFonts w:ascii="Times New Roman" w:hAnsi="Times New Roman" w:cs="Times New Roman"/>
          <w:b/>
          <w:sz w:val="24"/>
          <w:szCs w:val="24"/>
        </w:rPr>
      </w:pPr>
      <w:r w:rsidRPr="00A50D8D">
        <w:rPr>
          <w:rFonts w:ascii="Times New Roman" w:hAnsi="Times New Roman" w:cs="Times New Roman"/>
          <w:b/>
          <w:noProof/>
          <w:sz w:val="24"/>
          <w:szCs w:val="24"/>
          <w:lang w:eastAsia="pl-PL"/>
        </w:rPr>
        <mc:AlternateContent>
          <mc:Choice Requires="wps">
            <w:drawing>
              <wp:anchor distT="4294967295" distB="4294967295" distL="114300" distR="114300" simplePos="0" relativeHeight="251659264" behindDoc="0" locked="0" layoutInCell="1" allowOverlap="1" wp14:anchorId="65CBBAB2" wp14:editId="53C63CEB">
                <wp:simplePos x="0" y="0"/>
                <wp:positionH relativeFrom="column">
                  <wp:posOffset>980440</wp:posOffset>
                </wp:positionH>
                <wp:positionV relativeFrom="paragraph">
                  <wp:posOffset>90169</wp:posOffset>
                </wp:positionV>
                <wp:extent cx="1693545" cy="0"/>
                <wp:effectExtent l="0" t="0" r="1905" b="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93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D5DAFB" id="Łącznik prostoliniowy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2pt,7.1pt" to="210.5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" strokecolor="black [3040]">
                <o:lock v:ext="edit" shapetype="f"/>
              </v:line>
            </w:pict>
          </mc:Fallback>
        </mc:AlternateContent>
      </w:r>
      <w:r w:rsidR="00382DCE" w:rsidRPr="00A50D8D">
        <w:rPr>
          <w:rFonts w:ascii="Times New Roman" w:hAnsi="Times New Roman" w:cs="Times New Roman"/>
          <w:b/>
          <w:sz w:val="24"/>
          <w:szCs w:val="24"/>
        </w:rPr>
        <w:t xml:space="preserve">C    =                                                     </w:t>
      </w:r>
      <w:r w:rsidR="00604086" w:rsidRPr="00A50D8D">
        <w:rPr>
          <w:rFonts w:ascii="Times New Roman" w:hAnsi="Times New Roman" w:cs="Times New Roman"/>
          <w:b/>
          <w:sz w:val="24"/>
          <w:szCs w:val="24"/>
        </w:rPr>
        <w:t xml:space="preserve">                </w:t>
      </w:r>
      <w:r w:rsidR="008C5751" w:rsidRPr="00A50D8D">
        <w:rPr>
          <w:rFonts w:ascii="Times New Roman" w:hAnsi="Times New Roman" w:cs="Times New Roman"/>
          <w:b/>
          <w:sz w:val="24"/>
          <w:szCs w:val="24"/>
        </w:rPr>
        <w:t>x  60</w:t>
      </w:r>
    </w:p>
    <w:p w:rsidR="00382DCE" w:rsidRPr="00A50D8D" w:rsidRDefault="00382DCE" w:rsidP="00604086">
      <w:pPr>
        <w:pStyle w:val="Akapitzlist"/>
        <w:spacing w:after="0" w:line="240" w:lineRule="auto"/>
        <w:ind w:left="709" w:firstLine="108"/>
        <w:jc w:val="both"/>
        <w:rPr>
          <w:rFonts w:ascii="Times New Roman" w:hAnsi="Times New Roman" w:cs="Times New Roman"/>
          <w:b/>
          <w:sz w:val="24"/>
          <w:szCs w:val="24"/>
        </w:rPr>
      </w:pPr>
      <w:r w:rsidRPr="00A50D8D">
        <w:rPr>
          <w:rFonts w:ascii="Times New Roman" w:hAnsi="Times New Roman" w:cs="Times New Roman"/>
          <w:b/>
          <w:sz w:val="24"/>
          <w:szCs w:val="24"/>
        </w:rPr>
        <w:t xml:space="preserve">        </w:t>
      </w:r>
      <w:r w:rsidR="00604086" w:rsidRPr="00A50D8D">
        <w:rPr>
          <w:rFonts w:ascii="Times New Roman" w:hAnsi="Times New Roman" w:cs="Times New Roman"/>
          <w:b/>
          <w:sz w:val="24"/>
          <w:szCs w:val="24"/>
        </w:rPr>
        <w:t xml:space="preserve">        </w:t>
      </w:r>
      <w:r w:rsidRPr="00A50D8D">
        <w:rPr>
          <w:rFonts w:ascii="Times New Roman" w:hAnsi="Times New Roman" w:cs="Times New Roman"/>
          <w:b/>
          <w:sz w:val="24"/>
          <w:szCs w:val="24"/>
        </w:rPr>
        <w:t xml:space="preserve">     cena ocenianej oferty</w:t>
      </w:r>
    </w:p>
    <w:p w:rsidR="000F2D75" w:rsidRPr="00A50D8D" w:rsidRDefault="000F2D75" w:rsidP="00D52E7A">
      <w:pPr>
        <w:jc w:val="both"/>
        <w:rPr>
          <w:rFonts w:ascii="Times New Roman" w:hAnsi="Times New Roman" w:cs="Times New Roman"/>
          <w:sz w:val="24"/>
          <w:szCs w:val="24"/>
        </w:rPr>
      </w:pPr>
    </w:p>
    <w:p w:rsidR="00382DCE" w:rsidRPr="00A50D8D" w:rsidRDefault="00382DCE" w:rsidP="00D52E7A">
      <w:pPr>
        <w:pStyle w:val="Akapitzlist"/>
        <w:ind w:left="1134" w:hanging="425"/>
        <w:jc w:val="both"/>
        <w:rPr>
          <w:rFonts w:ascii="Times New Roman" w:hAnsi="Times New Roman" w:cs="Times New Roman"/>
          <w:sz w:val="24"/>
          <w:szCs w:val="24"/>
        </w:rPr>
      </w:pPr>
      <w:r w:rsidRPr="00A50D8D">
        <w:rPr>
          <w:rFonts w:ascii="Times New Roman" w:hAnsi="Times New Roman" w:cs="Times New Roman"/>
          <w:b/>
          <w:sz w:val="24"/>
          <w:szCs w:val="24"/>
        </w:rPr>
        <w:t>G</w:t>
      </w:r>
      <w:r w:rsidRPr="00A50D8D">
        <w:rPr>
          <w:rFonts w:ascii="Times New Roman" w:hAnsi="Times New Roman" w:cs="Times New Roman"/>
          <w:sz w:val="24"/>
          <w:szCs w:val="24"/>
        </w:rPr>
        <w:t xml:space="preserve"> – ilość punktów przyznana badanej ofercie w zakresie kryterium </w:t>
      </w:r>
      <w:r w:rsidR="006925AC">
        <w:rPr>
          <w:rFonts w:ascii="Times New Roman" w:hAnsi="Times New Roman" w:cs="Times New Roman"/>
          <w:sz w:val="24"/>
          <w:szCs w:val="24"/>
        </w:rPr>
        <w:t xml:space="preserve">Okres </w:t>
      </w:r>
      <w:r w:rsidRPr="00A50D8D">
        <w:rPr>
          <w:rFonts w:ascii="Times New Roman" w:hAnsi="Times New Roman" w:cs="Times New Roman"/>
          <w:sz w:val="24"/>
          <w:szCs w:val="24"/>
        </w:rPr>
        <w:t>gwarancj</w:t>
      </w:r>
      <w:r w:rsidR="006925AC">
        <w:rPr>
          <w:rFonts w:ascii="Times New Roman" w:hAnsi="Times New Roman" w:cs="Times New Roman"/>
          <w:sz w:val="24"/>
          <w:szCs w:val="24"/>
        </w:rPr>
        <w:t>i</w:t>
      </w:r>
      <w:r w:rsidRPr="00A50D8D">
        <w:rPr>
          <w:rFonts w:ascii="Times New Roman" w:hAnsi="Times New Roman" w:cs="Times New Roman"/>
          <w:sz w:val="24"/>
          <w:szCs w:val="24"/>
        </w:rPr>
        <w:t>, która zostanie</w:t>
      </w:r>
      <w:r w:rsidR="003231EB" w:rsidRPr="00A50D8D">
        <w:rPr>
          <w:rFonts w:ascii="Times New Roman" w:hAnsi="Times New Roman" w:cs="Times New Roman"/>
          <w:sz w:val="24"/>
          <w:szCs w:val="24"/>
        </w:rPr>
        <w:t xml:space="preserve"> </w:t>
      </w:r>
      <w:r w:rsidRPr="00A50D8D">
        <w:rPr>
          <w:rFonts w:ascii="Times New Roman" w:hAnsi="Times New Roman" w:cs="Times New Roman"/>
          <w:sz w:val="24"/>
          <w:szCs w:val="24"/>
        </w:rPr>
        <w:t>wyliczona wg. wzoru:</w:t>
      </w:r>
    </w:p>
    <w:p w:rsidR="00382DCE" w:rsidRPr="00A50D8D" w:rsidRDefault="00382DCE" w:rsidP="00382DCE">
      <w:pPr>
        <w:pStyle w:val="Akapitzlist"/>
        <w:ind w:left="709"/>
        <w:jc w:val="both"/>
        <w:rPr>
          <w:rFonts w:ascii="Times New Roman" w:hAnsi="Times New Roman" w:cs="Times New Roman"/>
          <w:sz w:val="24"/>
          <w:szCs w:val="24"/>
        </w:rPr>
      </w:pPr>
    </w:p>
    <w:p w:rsidR="00382DCE" w:rsidRPr="00A50D8D" w:rsidRDefault="00430805" w:rsidP="00590AF4">
      <w:p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b/>
          <w:noProof/>
          <w:sz w:val="24"/>
          <w:szCs w:val="24"/>
          <w:lang w:eastAsia="pl-PL"/>
        </w:rPr>
        <mc:AlternateContent>
          <mc:Choice Requires="wps">
            <w:drawing>
              <wp:anchor distT="4294967295" distB="4294967295" distL="114300" distR="114300" simplePos="0" relativeHeight="251660288" behindDoc="0" locked="0" layoutInCell="1" allowOverlap="1" wp14:anchorId="771BDFAE" wp14:editId="03610E06">
                <wp:simplePos x="0" y="0"/>
                <wp:positionH relativeFrom="column">
                  <wp:posOffset>980440</wp:posOffset>
                </wp:positionH>
                <wp:positionV relativeFrom="paragraph">
                  <wp:posOffset>301624</wp:posOffset>
                </wp:positionV>
                <wp:extent cx="2893695" cy="0"/>
                <wp:effectExtent l="0" t="0" r="1905" b="0"/>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936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FE50FC9" id="Łącznik prostoliniowy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7.2pt,23.75pt" to="305.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">
                <o:lock v:ext="edit" shapetype="f"/>
              </v:line>
            </w:pict>
          </mc:Fallback>
        </mc:AlternateContent>
      </w:r>
      <w:r w:rsidR="00382DCE" w:rsidRPr="00A50D8D">
        <w:rPr>
          <w:rFonts w:ascii="Times New Roman" w:hAnsi="Times New Roman" w:cs="Times New Roman"/>
          <w:b/>
          <w:sz w:val="24"/>
          <w:szCs w:val="24"/>
        </w:rPr>
        <w:t xml:space="preserve">                   </w:t>
      </w:r>
      <w:r w:rsidR="0069454D">
        <w:rPr>
          <w:rFonts w:ascii="Times New Roman" w:hAnsi="Times New Roman" w:cs="Times New Roman"/>
          <w:b/>
          <w:sz w:val="24"/>
          <w:szCs w:val="24"/>
        </w:rPr>
        <w:t>okres</w:t>
      </w:r>
      <w:r w:rsidR="00382DCE" w:rsidRPr="00A50D8D">
        <w:rPr>
          <w:rFonts w:ascii="Times New Roman" w:hAnsi="Times New Roman" w:cs="Times New Roman"/>
          <w:b/>
          <w:sz w:val="24"/>
          <w:szCs w:val="24"/>
        </w:rPr>
        <w:t xml:space="preserve"> gwarancji w miesiącach badanej oferty</w:t>
      </w:r>
    </w:p>
    <w:p w:rsidR="00382DCE" w:rsidRPr="00A50D8D" w:rsidRDefault="00382DCE" w:rsidP="00590AF4">
      <w:pPr>
        <w:pStyle w:val="Akapitzlist"/>
        <w:spacing w:after="0" w:line="240" w:lineRule="auto"/>
        <w:ind w:left="709" w:firstLine="108"/>
        <w:jc w:val="both"/>
        <w:rPr>
          <w:rFonts w:ascii="Times New Roman" w:hAnsi="Times New Roman" w:cs="Times New Roman"/>
          <w:b/>
          <w:sz w:val="24"/>
          <w:szCs w:val="24"/>
        </w:rPr>
      </w:pPr>
      <w:r w:rsidRPr="00A50D8D">
        <w:rPr>
          <w:rFonts w:ascii="Times New Roman" w:hAnsi="Times New Roman" w:cs="Times New Roman"/>
          <w:b/>
          <w:sz w:val="24"/>
          <w:szCs w:val="24"/>
        </w:rPr>
        <w:t xml:space="preserve">G    =     </w:t>
      </w:r>
      <w:r w:rsidR="00590AF4" w:rsidRPr="00A50D8D">
        <w:rPr>
          <w:rFonts w:ascii="Times New Roman" w:hAnsi="Times New Roman" w:cs="Times New Roman"/>
          <w:b/>
          <w:sz w:val="24"/>
          <w:szCs w:val="24"/>
        </w:rPr>
        <w:t xml:space="preserve">                         </w:t>
      </w:r>
      <w:r w:rsidRPr="00A50D8D">
        <w:rPr>
          <w:rFonts w:ascii="Times New Roman" w:hAnsi="Times New Roman" w:cs="Times New Roman"/>
          <w:b/>
          <w:sz w:val="24"/>
          <w:szCs w:val="24"/>
        </w:rPr>
        <w:t xml:space="preserve">                                                                              </w:t>
      </w:r>
      <w:r w:rsidR="008C5751" w:rsidRPr="00A50D8D">
        <w:rPr>
          <w:rFonts w:ascii="Times New Roman" w:hAnsi="Times New Roman" w:cs="Times New Roman"/>
          <w:b/>
          <w:sz w:val="24"/>
          <w:szCs w:val="24"/>
        </w:rPr>
        <w:t xml:space="preserve"> x  40</w:t>
      </w:r>
    </w:p>
    <w:p w:rsidR="00382DCE" w:rsidRPr="00A50D8D" w:rsidRDefault="00382DCE" w:rsidP="00590AF4">
      <w:pPr>
        <w:pStyle w:val="Akapitzlist"/>
        <w:spacing w:after="0" w:line="240" w:lineRule="auto"/>
        <w:ind w:left="709" w:firstLine="108"/>
        <w:jc w:val="both"/>
        <w:rPr>
          <w:rFonts w:ascii="Times New Roman" w:hAnsi="Times New Roman" w:cs="Times New Roman"/>
          <w:b/>
          <w:sz w:val="24"/>
          <w:szCs w:val="24"/>
        </w:rPr>
      </w:pPr>
      <w:r w:rsidRPr="00A50D8D">
        <w:rPr>
          <w:rFonts w:ascii="Times New Roman" w:hAnsi="Times New Roman" w:cs="Times New Roman"/>
          <w:b/>
          <w:sz w:val="24"/>
          <w:szCs w:val="24"/>
        </w:rPr>
        <w:t xml:space="preserve">                              </w:t>
      </w:r>
      <w:r w:rsidR="00590AF4" w:rsidRPr="00A50D8D">
        <w:rPr>
          <w:rFonts w:ascii="Times New Roman" w:hAnsi="Times New Roman" w:cs="Times New Roman"/>
          <w:b/>
          <w:sz w:val="24"/>
          <w:szCs w:val="24"/>
        </w:rPr>
        <w:t xml:space="preserve">        </w:t>
      </w:r>
      <w:r w:rsidR="00B54357" w:rsidRPr="00A50D8D">
        <w:rPr>
          <w:rFonts w:ascii="Times New Roman" w:hAnsi="Times New Roman" w:cs="Times New Roman"/>
          <w:b/>
          <w:sz w:val="24"/>
          <w:szCs w:val="24"/>
        </w:rPr>
        <w:t xml:space="preserve">     60</w:t>
      </w:r>
      <w:r w:rsidRPr="00A50D8D">
        <w:rPr>
          <w:rFonts w:ascii="Times New Roman" w:hAnsi="Times New Roman" w:cs="Times New Roman"/>
          <w:b/>
          <w:sz w:val="24"/>
          <w:szCs w:val="24"/>
        </w:rPr>
        <w:t xml:space="preserve"> [miesiące]</w:t>
      </w:r>
    </w:p>
    <w:p w:rsidR="00026F86" w:rsidRPr="00A50D8D" w:rsidRDefault="00026F86" w:rsidP="009A6EA1">
      <w:pPr>
        <w:jc w:val="both"/>
        <w:rPr>
          <w:rFonts w:ascii="Times New Roman" w:hAnsi="Times New Roman" w:cs="Times New Roman"/>
          <w:sz w:val="24"/>
          <w:szCs w:val="24"/>
        </w:rPr>
      </w:pPr>
    </w:p>
    <w:p w:rsidR="00147C92" w:rsidRDefault="00382DCE" w:rsidP="00147C92">
      <w:pPr>
        <w:pStyle w:val="Akapitzlist"/>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Zamawiający ustala </w:t>
      </w:r>
      <w:r w:rsidRPr="00A50D8D">
        <w:rPr>
          <w:rFonts w:ascii="Times New Roman" w:hAnsi="Times New Roman" w:cs="Times New Roman"/>
          <w:b/>
          <w:sz w:val="24"/>
          <w:szCs w:val="24"/>
        </w:rPr>
        <w:t>minimalny okres gwarancji na 36 miesięcy</w:t>
      </w:r>
      <w:r w:rsidRPr="00A50D8D">
        <w:rPr>
          <w:rFonts w:ascii="Times New Roman" w:hAnsi="Times New Roman" w:cs="Times New Roman"/>
          <w:sz w:val="24"/>
          <w:szCs w:val="24"/>
        </w:rPr>
        <w:t xml:space="preserve"> oraz </w:t>
      </w:r>
      <w:r w:rsidR="002861F4" w:rsidRPr="00A50D8D">
        <w:rPr>
          <w:rFonts w:ascii="Times New Roman" w:hAnsi="Times New Roman" w:cs="Times New Roman"/>
          <w:b/>
          <w:sz w:val="24"/>
          <w:szCs w:val="24"/>
        </w:rPr>
        <w:t>maksymalny okres gwarancji na 60 miesięcy</w:t>
      </w:r>
      <w:r w:rsidRPr="00A50D8D">
        <w:rPr>
          <w:rFonts w:ascii="Times New Roman" w:hAnsi="Times New Roman" w:cs="Times New Roman"/>
          <w:b/>
          <w:sz w:val="24"/>
          <w:szCs w:val="24"/>
        </w:rPr>
        <w:t>.</w:t>
      </w:r>
      <w:r w:rsidR="00EC5842">
        <w:rPr>
          <w:rFonts w:ascii="Times New Roman" w:hAnsi="Times New Roman" w:cs="Times New Roman"/>
          <w:b/>
          <w:sz w:val="24"/>
          <w:szCs w:val="24"/>
        </w:rPr>
        <w:t xml:space="preserve"> </w:t>
      </w:r>
      <w:r w:rsidR="00EC5842" w:rsidRPr="00EC5842">
        <w:rPr>
          <w:rFonts w:ascii="Times New Roman" w:hAnsi="Times New Roman" w:cs="Times New Roman"/>
          <w:bCs/>
          <w:sz w:val="24"/>
          <w:szCs w:val="24"/>
        </w:rPr>
        <w:t>Oznacza to</w:t>
      </w:r>
      <w:r w:rsidR="00EC5842">
        <w:rPr>
          <w:rFonts w:ascii="Times New Roman" w:hAnsi="Times New Roman" w:cs="Times New Roman"/>
          <w:sz w:val="24"/>
          <w:szCs w:val="24"/>
        </w:rPr>
        <w:t>, że wykonawca składając ofertę w niniejszym postępowaniu zobowiązuje się do udzielenia na zrealizowany przedmiot zamówienia  minimalnego 36 miesięcznego okresu gwarancji.</w:t>
      </w:r>
      <w:r w:rsidR="00EC5842" w:rsidRPr="00EC5842">
        <w:rPr>
          <w:rFonts w:ascii="Times New Roman" w:hAnsi="Times New Roman" w:cs="Times New Roman"/>
          <w:sz w:val="24"/>
          <w:szCs w:val="24"/>
        </w:rPr>
        <w:t xml:space="preserve"> </w:t>
      </w:r>
    </w:p>
    <w:p w:rsidR="00147C92" w:rsidRPr="00147C92" w:rsidRDefault="00EC5842" w:rsidP="00147C92">
      <w:pPr>
        <w:pStyle w:val="Akapitzlist"/>
        <w:ind w:left="709"/>
        <w:jc w:val="both"/>
        <w:rPr>
          <w:rFonts w:ascii="Times New Roman" w:hAnsi="Times New Roman" w:cs="Times New Roman"/>
          <w:bCs/>
          <w:sz w:val="24"/>
          <w:szCs w:val="24"/>
        </w:rPr>
      </w:pPr>
      <w:r w:rsidRPr="00147C92">
        <w:rPr>
          <w:rFonts w:ascii="Times New Roman" w:hAnsi="Times New Roman" w:cs="Times New Roman"/>
          <w:sz w:val="24"/>
          <w:szCs w:val="24"/>
        </w:rPr>
        <w:t xml:space="preserve">Jeżeli wykonawca poda okres gwarancji krótszy niż 36 miesięcy </w:t>
      </w:r>
      <w:r w:rsidR="00147C92" w:rsidRPr="00147C92">
        <w:rPr>
          <w:rFonts w:ascii="Arial Narrow" w:eastAsia="Times New Roman" w:hAnsi="Arial Narrow" w:cs="Times New Roman"/>
          <w:bCs/>
          <w:lang w:eastAsia="pl-PL"/>
        </w:rPr>
        <w:t xml:space="preserve">oferta </w:t>
      </w:r>
      <w:r w:rsidR="00147C92" w:rsidRPr="00147C92">
        <w:rPr>
          <w:rFonts w:ascii="Arial Narrow" w:hAnsi="Arial Narrow"/>
          <w:bCs/>
        </w:rPr>
        <w:t>wykonawcy zostanie odrzucona na podstawie art. 89 ust. 1 pkt 2 ustawy PZP.</w:t>
      </w:r>
    </w:p>
    <w:p w:rsidR="00EC5842" w:rsidRPr="00147C92" w:rsidRDefault="00147C92" w:rsidP="00147C92">
      <w:pPr>
        <w:pStyle w:val="Akapitzlist"/>
        <w:ind w:left="709"/>
        <w:jc w:val="both"/>
        <w:rPr>
          <w:rFonts w:ascii="Times New Roman" w:hAnsi="Times New Roman" w:cs="Times New Roman"/>
          <w:sz w:val="24"/>
          <w:szCs w:val="24"/>
        </w:rPr>
      </w:pPr>
      <w:r>
        <w:rPr>
          <w:rFonts w:ascii="Times New Roman" w:hAnsi="Times New Roman" w:cs="Times New Roman"/>
          <w:sz w:val="24"/>
          <w:szCs w:val="24"/>
        </w:rPr>
        <w:t xml:space="preserve">Jeżeli wykonawca </w:t>
      </w:r>
      <w:r w:rsidR="00EC5842" w:rsidRPr="00A50D8D">
        <w:rPr>
          <w:rFonts w:ascii="Times New Roman" w:hAnsi="Times New Roman" w:cs="Times New Roman"/>
          <w:sz w:val="24"/>
          <w:szCs w:val="24"/>
        </w:rPr>
        <w:t xml:space="preserve">nie poda okresu gwarancji, zamawiający </w:t>
      </w:r>
      <w:r>
        <w:rPr>
          <w:rFonts w:ascii="Times New Roman" w:hAnsi="Times New Roman" w:cs="Times New Roman"/>
          <w:sz w:val="24"/>
          <w:szCs w:val="24"/>
        </w:rPr>
        <w:t xml:space="preserve">uznaje, że wykonawca zobowiązał się do udzielenia  na zrealizowany przedmiot zamówienia  minimalnego 36 miesięcznego okresu gwarancji i </w:t>
      </w:r>
      <w:r w:rsidR="00EC5842" w:rsidRPr="00147C92">
        <w:rPr>
          <w:rFonts w:ascii="Times New Roman" w:hAnsi="Times New Roman" w:cs="Times New Roman"/>
          <w:sz w:val="24"/>
          <w:szCs w:val="24"/>
        </w:rPr>
        <w:t>do obliczeń przyjmie wartość 36 miesięcy gwarancji</w:t>
      </w:r>
      <w:r>
        <w:rPr>
          <w:rFonts w:ascii="Times New Roman" w:hAnsi="Times New Roman" w:cs="Times New Roman"/>
          <w:sz w:val="24"/>
          <w:szCs w:val="24"/>
        </w:rPr>
        <w:t>.</w:t>
      </w:r>
    </w:p>
    <w:p w:rsidR="00712AE9" w:rsidRPr="00147C92" w:rsidRDefault="00382DCE" w:rsidP="00147C92">
      <w:pPr>
        <w:pStyle w:val="Akapitzlist"/>
        <w:ind w:left="709"/>
        <w:jc w:val="both"/>
        <w:rPr>
          <w:rFonts w:ascii="Times New Roman" w:hAnsi="Times New Roman" w:cs="Times New Roman"/>
          <w:sz w:val="24"/>
          <w:szCs w:val="24"/>
        </w:rPr>
      </w:pPr>
      <w:r w:rsidRPr="00A50D8D">
        <w:rPr>
          <w:rFonts w:ascii="Times New Roman" w:hAnsi="Times New Roman" w:cs="Times New Roman"/>
          <w:sz w:val="24"/>
          <w:szCs w:val="24"/>
        </w:rPr>
        <w:lastRenderedPageBreak/>
        <w:t>Jeżeli wykonawca poda okres gwarancji dłuższy ni</w:t>
      </w:r>
      <w:r w:rsidR="002861F4" w:rsidRPr="00A50D8D">
        <w:rPr>
          <w:rFonts w:ascii="Times New Roman" w:hAnsi="Times New Roman" w:cs="Times New Roman"/>
          <w:sz w:val="24"/>
          <w:szCs w:val="24"/>
        </w:rPr>
        <w:t>ż 60 miesięcy</w:t>
      </w:r>
      <w:r w:rsidRPr="00A50D8D">
        <w:rPr>
          <w:rFonts w:ascii="Times New Roman" w:hAnsi="Times New Roman" w:cs="Times New Roman"/>
          <w:sz w:val="24"/>
          <w:szCs w:val="24"/>
        </w:rPr>
        <w:t>, zamawiający do obl</w:t>
      </w:r>
      <w:r w:rsidR="006979B0" w:rsidRPr="00A50D8D">
        <w:rPr>
          <w:rFonts w:ascii="Times New Roman" w:hAnsi="Times New Roman" w:cs="Times New Roman"/>
          <w:sz w:val="24"/>
          <w:szCs w:val="24"/>
        </w:rPr>
        <w:t>iczeń przyjmie wartość 60</w:t>
      </w:r>
      <w:r w:rsidR="00A53BC1" w:rsidRPr="00A50D8D">
        <w:rPr>
          <w:rFonts w:ascii="Times New Roman" w:hAnsi="Times New Roman" w:cs="Times New Roman"/>
          <w:sz w:val="24"/>
          <w:szCs w:val="24"/>
        </w:rPr>
        <w:t xml:space="preserve"> miesięcy gwarancji</w:t>
      </w:r>
      <w:r w:rsidR="00147C92">
        <w:rPr>
          <w:rFonts w:ascii="Times New Roman" w:hAnsi="Times New Roman" w:cs="Times New Roman"/>
          <w:sz w:val="24"/>
          <w:szCs w:val="24"/>
        </w:rPr>
        <w:t xml:space="preserve"> i uznaje, że wykonawca zobowiązał się do udzielenia  na zrealizowany przedmiot zamówienia  minimalnego 60 miesięcznego okresu gwarancji.</w:t>
      </w:r>
    </w:p>
    <w:p w:rsidR="00382DCE" w:rsidRPr="00A50D8D" w:rsidRDefault="00382DCE" w:rsidP="000A630D">
      <w:pPr>
        <w:pStyle w:val="Akapitzlist"/>
        <w:ind w:left="709"/>
        <w:jc w:val="both"/>
        <w:rPr>
          <w:rFonts w:ascii="Times New Roman" w:hAnsi="Times New Roman" w:cs="Times New Roman"/>
          <w:b/>
          <w:sz w:val="24"/>
          <w:szCs w:val="24"/>
        </w:rPr>
      </w:pPr>
      <w:r w:rsidRPr="00A50D8D">
        <w:rPr>
          <w:rFonts w:ascii="Times New Roman" w:hAnsi="Times New Roman" w:cs="Times New Roman"/>
          <w:b/>
          <w:sz w:val="24"/>
          <w:szCs w:val="24"/>
        </w:rPr>
        <w:t xml:space="preserve">Wykonawca zobowiązany jest określić długość </w:t>
      </w:r>
      <w:r w:rsidR="000A630D" w:rsidRPr="00A50D8D">
        <w:rPr>
          <w:rFonts w:ascii="Times New Roman" w:hAnsi="Times New Roman" w:cs="Times New Roman"/>
          <w:b/>
          <w:sz w:val="24"/>
          <w:szCs w:val="24"/>
        </w:rPr>
        <w:t>gwarancji w pełnych miesiącach.</w:t>
      </w:r>
    </w:p>
    <w:p w:rsidR="001F7D3B" w:rsidRPr="00A50D8D" w:rsidRDefault="001F7D3B" w:rsidP="001F7D3B">
      <w:pPr>
        <w:pStyle w:val="Akapitzlist"/>
        <w:ind w:left="709"/>
        <w:jc w:val="both"/>
        <w:rPr>
          <w:rFonts w:ascii="Times New Roman" w:hAnsi="Times New Roman" w:cs="Times New Roman"/>
          <w:sz w:val="24"/>
          <w:szCs w:val="24"/>
        </w:rPr>
      </w:pPr>
    </w:p>
    <w:p w:rsidR="00AB3DFB" w:rsidRPr="00A50D8D" w:rsidRDefault="001F7D3B" w:rsidP="000F2D75">
      <w:pPr>
        <w:pStyle w:val="Akapitzlist"/>
        <w:ind w:left="709"/>
        <w:jc w:val="both"/>
        <w:rPr>
          <w:rFonts w:ascii="Times New Roman" w:hAnsi="Times New Roman" w:cs="Times New Roman"/>
          <w:sz w:val="24"/>
          <w:szCs w:val="24"/>
        </w:rPr>
      </w:pPr>
      <w:r w:rsidRPr="00A50D8D">
        <w:rPr>
          <w:rFonts w:ascii="Times New Roman" w:hAnsi="Times New Roman" w:cs="Times New Roman"/>
          <w:sz w:val="24"/>
          <w:szCs w:val="24"/>
        </w:rPr>
        <w:t>Jeżeli nie będzie można wybrać oferty najkorzystniejszej z uwagi na to, że dwie lub więcej ofert przedstawia taki sam bilans ceny lub kosztu i innych kryteriów oceny ofert, Zamawiający spośród tych ofert wybierze ofertę z najniższą ceną lub najniższym kosztem, a jeżeli zostały oferty o takiej samej cenie lub koszcie, zamawiający wzywa wykonawców, którzy złożyli te oferty, do złożenia w terminie określonym przez zamawiającego ofert dodatkowych.</w:t>
      </w: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13" w:name="_Toc19089555"/>
      <w:r w:rsidRPr="00A50D8D">
        <w:rPr>
          <w:rFonts w:ascii="Times New Roman" w:hAnsi="Times New Roman" w:cs="Times New Roman"/>
          <w:color w:val="auto"/>
          <w:sz w:val="24"/>
          <w:szCs w:val="24"/>
          <w:u w:val="single"/>
        </w:rPr>
        <w:t>Opis sposobu obliczania ceny oferty</w:t>
      </w:r>
      <w:bookmarkEnd w:id="13"/>
    </w:p>
    <w:p w:rsidR="00FA6A1D" w:rsidRPr="00A50D8D" w:rsidRDefault="00FA6A1D" w:rsidP="00FC6405">
      <w:pPr>
        <w:spacing w:after="0" w:line="240" w:lineRule="auto"/>
        <w:jc w:val="both"/>
        <w:rPr>
          <w:rFonts w:ascii="Times New Roman" w:hAnsi="Times New Roman" w:cs="Times New Roman"/>
          <w:sz w:val="24"/>
          <w:szCs w:val="24"/>
        </w:rPr>
      </w:pPr>
    </w:p>
    <w:p w:rsidR="00FA6A1D" w:rsidRPr="00A50D8D" w:rsidRDefault="000803D8" w:rsidP="000A2EC9">
      <w:pPr>
        <w:numPr>
          <w:ilvl w:val="0"/>
          <w:numId w:val="16"/>
        </w:num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Cenę oferty należy podać </w:t>
      </w:r>
      <w:r w:rsidR="00FA6A1D" w:rsidRPr="00A50D8D">
        <w:rPr>
          <w:rFonts w:ascii="Times New Roman" w:hAnsi="Times New Roman" w:cs="Times New Roman"/>
          <w:sz w:val="24"/>
          <w:szCs w:val="24"/>
        </w:rPr>
        <w:t>cyfrowo i słownie w złotych polskich, z dokładnością do dwóch miejsc po przecinku</w:t>
      </w:r>
    </w:p>
    <w:p w:rsidR="007555E0" w:rsidRPr="00A50D8D" w:rsidRDefault="00F871DC" w:rsidP="000A2EC9">
      <w:pPr>
        <w:numPr>
          <w:ilvl w:val="0"/>
          <w:numId w:val="16"/>
        </w:num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K</w:t>
      </w:r>
      <w:r w:rsidR="00FA6A1D" w:rsidRPr="00A50D8D">
        <w:rPr>
          <w:rFonts w:ascii="Times New Roman" w:hAnsi="Times New Roman" w:cs="Times New Roman"/>
          <w:sz w:val="24"/>
          <w:szCs w:val="24"/>
        </w:rPr>
        <w:t>ażdy z wykonawców może podać tylko jedną cenę i nie może jej zmienić.</w:t>
      </w:r>
    </w:p>
    <w:p w:rsidR="000B60C9" w:rsidRPr="00A50D8D" w:rsidRDefault="00FC6405" w:rsidP="000A2EC9">
      <w:pPr>
        <w:numPr>
          <w:ilvl w:val="0"/>
          <w:numId w:val="16"/>
        </w:numPr>
        <w:spacing w:after="0" w:line="240" w:lineRule="auto"/>
        <w:ind w:left="709"/>
        <w:jc w:val="both"/>
        <w:rPr>
          <w:rFonts w:ascii="Times New Roman" w:hAnsi="Times New Roman" w:cs="Times New Roman"/>
          <w:sz w:val="24"/>
          <w:szCs w:val="24"/>
        </w:rPr>
      </w:pPr>
      <w:r w:rsidRPr="00A50D8D">
        <w:rPr>
          <w:rFonts w:ascii="Times New Roman" w:hAnsi="Times New Roman" w:cs="Times New Roman"/>
          <w:b/>
          <w:sz w:val="24"/>
          <w:szCs w:val="24"/>
        </w:rPr>
        <w:t xml:space="preserve">Cenę oferty </w:t>
      </w:r>
      <w:r w:rsidR="00480F1B" w:rsidRPr="00A50D8D">
        <w:rPr>
          <w:rFonts w:ascii="Times New Roman" w:hAnsi="Times New Roman" w:cs="Times New Roman"/>
          <w:b/>
          <w:sz w:val="24"/>
          <w:szCs w:val="24"/>
        </w:rPr>
        <w:t xml:space="preserve">stanowi cena brutto za </w:t>
      </w:r>
      <w:r w:rsidR="005F3CDC" w:rsidRPr="00A50D8D">
        <w:rPr>
          <w:rFonts w:ascii="Times New Roman" w:hAnsi="Times New Roman" w:cs="Times New Roman"/>
          <w:b/>
          <w:sz w:val="24"/>
          <w:szCs w:val="24"/>
        </w:rPr>
        <w:t>wykonanie przedmiotu zamówienia</w:t>
      </w:r>
      <w:r w:rsidR="000B60C9" w:rsidRPr="00A50D8D">
        <w:rPr>
          <w:rFonts w:ascii="Times New Roman" w:hAnsi="Times New Roman" w:cs="Times New Roman"/>
          <w:b/>
          <w:sz w:val="24"/>
          <w:szCs w:val="24"/>
        </w:rPr>
        <w:t>.</w:t>
      </w:r>
    </w:p>
    <w:p w:rsidR="00894271" w:rsidRPr="00A50D8D" w:rsidRDefault="00894271" w:rsidP="000A2EC9">
      <w:pPr>
        <w:numPr>
          <w:ilvl w:val="0"/>
          <w:numId w:val="16"/>
        </w:num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b/>
          <w:sz w:val="24"/>
          <w:szCs w:val="24"/>
        </w:rPr>
        <w:t>Cena oferty jest ceną kosztorysową i obejmuje wszelkie koszty niezbędne do wykonania zamówienia w tym również wszelkie koszty towarzyszące jego wykonaniu.</w:t>
      </w:r>
    </w:p>
    <w:p w:rsidR="00D8609E" w:rsidRDefault="00D8609E" w:rsidP="000A2EC9">
      <w:pPr>
        <w:numPr>
          <w:ilvl w:val="0"/>
          <w:numId w:val="16"/>
        </w:num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b/>
          <w:sz w:val="24"/>
          <w:szCs w:val="24"/>
        </w:rPr>
        <w:t xml:space="preserve">Cena </w:t>
      </w:r>
      <w:r w:rsidR="00147C92">
        <w:rPr>
          <w:rFonts w:ascii="Times New Roman" w:hAnsi="Times New Roman" w:cs="Times New Roman"/>
          <w:b/>
          <w:sz w:val="24"/>
          <w:szCs w:val="24"/>
        </w:rPr>
        <w:t xml:space="preserve">ofertowa </w:t>
      </w:r>
      <w:r w:rsidRPr="00A50D8D">
        <w:rPr>
          <w:rFonts w:ascii="Times New Roman" w:hAnsi="Times New Roman" w:cs="Times New Roman"/>
          <w:b/>
          <w:sz w:val="24"/>
          <w:szCs w:val="24"/>
        </w:rPr>
        <w:t>brutto stanowi sumę wartości netto z kosztorysu ofertowego</w:t>
      </w:r>
      <w:r w:rsidR="00C95E59">
        <w:rPr>
          <w:rFonts w:ascii="Times New Roman" w:hAnsi="Times New Roman" w:cs="Times New Roman"/>
          <w:b/>
          <w:sz w:val="24"/>
          <w:szCs w:val="24"/>
        </w:rPr>
        <w:t xml:space="preserve"> wykonawcy</w:t>
      </w:r>
      <w:r w:rsidR="0069454D">
        <w:rPr>
          <w:rFonts w:ascii="Times New Roman" w:hAnsi="Times New Roman" w:cs="Times New Roman"/>
          <w:b/>
          <w:sz w:val="24"/>
          <w:szCs w:val="24"/>
        </w:rPr>
        <w:br/>
      </w:r>
      <w:r w:rsidRPr="00A50D8D">
        <w:rPr>
          <w:rFonts w:ascii="Times New Roman" w:hAnsi="Times New Roman" w:cs="Times New Roman"/>
          <w:b/>
          <w:sz w:val="24"/>
          <w:szCs w:val="24"/>
        </w:rPr>
        <w:t>i należnego podatku od towarów i usług w wysokości 23%.</w:t>
      </w:r>
    </w:p>
    <w:p w:rsidR="00EA10CD" w:rsidRPr="0031546C" w:rsidRDefault="00147C92" w:rsidP="000A2EC9">
      <w:pPr>
        <w:numPr>
          <w:ilvl w:val="0"/>
          <w:numId w:val="16"/>
        </w:numPr>
        <w:spacing w:after="0" w:line="240" w:lineRule="auto"/>
        <w:ind w:left="709"/>
        <w:jc w:val="both"/>
        <w:rPr>
          <w:rFonts w:ascii="Times New Roman" w:hAnsi="Times New Roman" w:cs="Times New Roman"/>
          <w:b/>
          <w:sz w:val="24"/>
          <w:szCs w:val="24"/>
        </w:rPr>
      </w:pPr>
      <w:r>
        <w:rPr>
          <w:rFonts w:ascii="Times New Roman" w:hAnsi="Times New Roman" w:cs="Times New Roman"/>
          <w:b/>
          <w:sz w:val="24"/>
          <w:szCs w:val="24"/>
        </w:rPr>
        <w:t>Cenę ofertową brutto</w:t>
      </w:r>
      <w:r w:rsidR="00EA10CD" w:rsidRPr="0031546C">
        <w:rPr>
          <w:rFonts w:ascii="Times New Roman" w:hAnsi="Times New Roman" w:cs="Times New Roman"/>
          <w:b/>
          <w:sz w:val="24"/>
          <w:szCs w:val="24"/>
        </w:rPr>
        <w:t xml:space="preserve"> należy obliczyć zgodnie z załączonym formularzem oferty</w:t>
      </w:r>
      <w:r w:rsidR="0069454D">
        <w:rPr>
          <w:rFonts w:ascii="Times New Roman" w:hAnsi="Times New Roman" w:cs="Times New Roman"/>
          <w:b/>
          <w:sz w:val="24"/>
          <w:szCs w:val="24"/>
        </w:rPr>
        <w:br/>
      </w:r>
      <w:r w:rsidR="00EA10CD" w:rsidRPr="0031546C">
        <w:rPr>
          <w:rFonts w:ascii="Times New Roman" w:hAnsi="Times New Roman" w:cs="Times New Roman"/>
          <w:b/>
          <w:sz w:val="24"/>
          <w:szCs w:val="24"/>
        </w:rPr>
        <w:t>w następujący sposób:</w:t>
      </w:r>
    </w:p>
    <w:p w:rsidR="00EA10CD" w:rsidRDefault="00EA10CD" w:rsidP="0031546C">
      <w:pPr>
        <w:spacing w:after="0" w:line="240" w:lineRule="auto"/>
        <w:ind w:left="709"/>
        <w:jc w:val="both"/>
        <w:rPr>
          <w:rFonts w:ascii="Times New Roman" w:hAnsi="Times New Roman" w:cs="Times New Roman"/>
          <w:b/>
          <w:sz w:val="24"/>
          <w:szCs w:val="24"/>
        </w:rPr>
      </w:pPr>
      <w:r w:rsidRPr="0031546C">
        <w:rPr>
          <w:rFonts w:ascii="Times New Roman" w:hAnsi="Times New Roman" w:cs="Times New Roman"/>
          <w:b/>
          <w:sz w:val="24"/>
          <w:szCs w:val="24"/>
        </w:rPr>
        <w:t>Należy obliczyć cenę brutto dla każdego zadania osobno [cena brutto obliczana jest zgodnie z wymogami punktów od a do e], następnie  należy zsumować  ceny  brutto  dwóch zadań. Łączna cena brutto zadania nr 1 i zadania nr 2  stanowi cenę ofertową brutto.</w:t>
      </w:r>
    </w:p>
    <w:p w:rsidR="005F3CDC" w:rsidRPr="00EA10CD" w:rsidRDefault="00F871DC" w:rsidP="000A2EC9">
      <w:pPr>
        <w:numPr>
          <w:ilvl w:val="0"/>
          <w:numId w:val="16"/>
        </w:numPr>
        <w:spacing w:after="0" w:line="240" w:lineRule="auto"/>
        <w:ind w:left="709"/>
        <w:jc w:val="both"/>
        <w:rPr>
          <w:rFonts w:ascii="Times New Roman" w:hAnsi="Times New Roman" w:cs="Times New Roman"/>
          <w:b/>
          <w:sz w:val="24"/>
          <w:szCs w:val="24"/>
        </w:rPr>
      </w:pPr>
      <w:r w:rsidRPr="00EA10CD">
        <w:rPr>
          <w:rFonts w:ascii="Times New Roman" w:hAnsi="Times New Roman" w:cs="Times New Roman"/>
          <w:sz w:val="24"/>
          <w:szCs w:val="24"/>
        </w:rPr>
        <w:t>W</w:t>
      </w:r>
      <w:r w:rsidR="005F3CDC" w:rsidRPr="00EA10CD">
        <w:rPr>
          <w:rFonts w:ascii="Times New Roman" w:hAnsi="Times New Roman" w:cs="Times New Roman"/>
          <w:sz w:val="24"/>
          <w:szCs w:val="24"/>
        </w:rPr>
        <w:t>ykonawca sporządza kosztorys ofertowy na podstawie przedmiaru robót  stanowiącego integralną część niniejszej specyfikacji.</w:t>
      </w:r>
    </w:p>
    <w:p w:rsidR="005F3CDC" w:rsidRPr="00EA10CD" w:rsidRDefault="00F871DC" w:rsidP="000A2EC9">
      <w:pPr>
        <w:numPr>
          <w:ilvl w:val="0"/>
          <w:numId w:val="16"/>
        </w:numPr>
        <w:spacing w:after="0" w:line="240" w:lineRule="auto"/>
        <w:ind w:left="709"/>
        <w:jc w:val="both"/>
        <w:rPr>
          <w:rFonts w:ascii="Times New Roman" w:hAnsi="Times New Roman" w:cs="Times New Roman"/>
          <w:b/>
          <w:sz w:val="24"/>
          <w:szCs w:val="24"/>
        </w:rPr>
      </w:pPr>
      <w:r w:rsidRPr="00EA10CD">
        <w:rPr>
          <w:rFonts w:ascii="Times New Roman" w:hAnsi="Times New Roman" w:cs="Times New Roman"/>
          <w:sz w:val="24"/>
          <w:szCs w:val="24"/>
        </w:rPr>
        <w:t>W</w:t>
      </w:r>
      <w:r w:rsidR="005F3CDC" w:rsidRPr="00EA10CD">
        <w:rPr>
          <w:rFonts w:ascii="Times New Roman" w:hAnsi="Times New Roman" w:cs="Times New Roman"/>
          <w:sz w:val="24"/>
          <w:szCs w:val="24"/>
        </w:rPr>
        <w:t>ykonawca sporządza kosztorys metodą kalkulacji uproszczonej</w:t>
      </w:r>
      <w:r w:rsidR="005F3CDC" w:rsidRPr="00EA10CD">
        <w:rPr>
          <w:rFonts w:ascii="Times New Roman" w:hAnsi="Times New Roman" w:cs="Times New Roman"/>
          <w:sz w:val="24"/>
          <w:szCs w:val="24"/>
          <w:shd w:val="clear" w:color="auto" w:fill="FFFFFF"/>
        </w:rPr>
        <w:t xml:space="preserve"> polegającą na obliczeniu wartości kosztorysowej robót objętych przedmiarem robót jako sumy iloczynów ilości jednostek przedmiarowych robót podstawowych i ich cen jednostkowych bez podatku od towarów i usług. </w:t>
      </w:r>
      <w:r w:rsidR="005F3CDC" w:rsidRPr="00EA10CD">
        <w:rPr>
          <w:rFonts w:ascii="Times New Roman" w:hAnsi="Times New Roman" w:cs="Times New Roman"/>
          <w:sz w:val="24"/>
          <w:szCs w:val="24"/>
        </w:rPr>
        <w:t>Cena jednostkowa netto każdej pozycji musi zawierać w sobie koszty: robocizny, materiałów, sprzętu, koszty zakupu, koszty pośrednie, zysk oraz inne koszty, które obciążają Wykonawcę zgodnie z umową.</w:t>
      </w:r>
      <w:r w:rsidR="00D8609E" w:rsidRPr="00EA10CD">
        <w:rPr>
          <w:rFonts w:ascii="Times New Roman" w:hAnsi="Times New Roman" w:cs="Times New Roman"/>
          <w:sz w:val="24"/>
          <w:szCs w:val="24"/>
        </w:rPr>
        <w:t xml:space="preserve"> </w:t>
      </w:r>
    </w:p>
    <w:p w:rsidR="00F871DC" w:rsidRDefault="00F871DC" w:rsidP="000A2EC9">
      <w:pPr>
        <w:numPr>
          <w:ilvl w:val="0"/>
          <w:numId w:val="16"/>
        </w:numPr>
        <w:spacing w:after="0" w:line="240" w:lineRule="auto"/>
        <w:ind w:left="709"/>
        <w:jc w:val="both"/>
        <w:rPr>
          <w:rFonts w:ascii="Times New Roman" w:hAnsi="Times New Roman" w:cs="Times New Roman"/>
          <w:b/>
          <w:sz w:val="24"/>
          <w:szCs w:val="24"/>
        </w:rPr>
      </w:pPr>
      <w:r w:rsidRPr="00EA10CD">
        <w:rPr>
          <w:rFonts w:ascii="Times New Roman" w:hAnsi="Times New Roman" w:cs="Times New Roman"/>
          <w:sz w:val="24"/>
          <w:szCs w:val="24"/>
        </w:rPr>
        <w:t xml:space="preserve">W cenie oferty należy ująć wszystkie roboty i usługi niezbędne do wykonania i przekazania do eksploatacji przedmiotu zamówienia, w tym również wszelkie koszty towarzyszące wykonaniu, a których nie ujęto w odrębnych pozycjach przedmiaru robót. </w:t>
      </w:r>
      <w:r w:rsidRPr="00EA10CD">
        <w:rPr>
          <w:rFonts w:ascii="Times New Roman" w:hAnsi="Times New Roman" w:cs="Times New Roman"/>
          <w:b/>
          <w:sz w:val="24"/>
          <w:szCs w:val="24"/>
        </w:rPr>
        <w:t>Jeżeli w opisie pozycji przedmiaru robót lub odrębnych pozycjach przedmiaru robót nie uwzględniono pewnych czynności czy robót i usług pomocniczych lub tymczasowych związanych z wykonaniem danej roboty budowlanej (np. montażu i demontażu obiektów zaplecza tymczasowego, wszelkiego rodzaju zabezpieczeń pracowników oraz sprzętu i narzędzi, pomiarów geodezyjnych i wykonania geodezyjnej inwentaryzacji powykonawczej, wykonania projektów organizacji ruchu</w:t>
      </w:r>
      <w:r w:rsidR="00A50D8D" w:rsidRPr="00EA10CD">
        <w:rPr>
          <w:rFonts w:ascii="Times New Roman" w:hAnsi="Times New Roman" w:cs="Times New Roman"/>
          <w:b/>
          <w:sz w:val="24"/>
          <w:szCs w:val="24"/>
        </w:rPr>
        <w:t xml:space="preserve">, </w:t>
      </w:r>
      <w:r w:rsidRPr="00EA10CD">
        <w:rPr>
          <w:rFonts w:ascii="Times New Roman" w:hAnsi="Times New Roman" w:cs="Times New Roman"/>
          <w:b/>
          <w:sz w:val="24"/>
          <w:szCs w:val="24"/>
        </w:rPr>
        <w:t>oraz wszelkich innych prac pomocniczych dla placu budowy i na stanowiskach roboczych</w:t>
      </w:r>
      <w:r w:rsidR="00A50D8D" w:rsidRPr="00EA10CD">
        <w:rPr>
          <w:rFonts w:ascii="Times New Roman" w:hAnsi="Times New Roman" w:cs="Times New Roman"/>
          <w:b/>
          <w:sz w:val="24"/>
          <w:szCs w:val="24"/>
        </w:rPr>
        <w:t xml:space="preserve"> a także ubezpieczenia od odpowiedzialności cywilnej w zakresie prowadzonej działalności związanej z przedmiotem zamówienia</w:t>
      </w:r>
      <w:r w:rsidRPr="00EA10CD">
        <w:rPr>
          <w:rFonts w:ascii="Times New Roman" w:hAnsi="Times New Roman" w:cs="Times New Roman"/>
          <w:b/>
          <w:sz w:val="24"/>
          <w:szCs w:val="24"/>
        </w:rPr>
        <w:t>), to koszty tych czynności i robót powinny być przez Wykonawców uwzględnione w cenie określonej dla danej roboty budowlanej lub cenach jednostkowych pozycji opisanych w przedmiarach robót poprzez ujęcie ich w kosztach ogólnych budowy.</w:t>
      </w:r>
    </w:p>
    <w:p w:rsidR="00FA6A1D" w:rsidRPr="00EA10CD" w:rsidRDefault="00FA6A1D" w:rsidP="000A2EC9">
      <w:pPr>
        <w:numPr>
          <w:ilvl w:val="0"/>
          <w:numId w:val="16"/>
        </w:numPr>
        <w:spacing w:after="0" w:line="240" w:lineRule="auto"/>
        <w:ind w:left="709"/>
        <w:jc w:val="both"/>
        <w:rPr>
          <w:rFonts w:ascii="Times New Roman" w:hAnsi="Times New Roman" w:cs="Times New Roman"/>
          <w:b/>
          <w:sz w:val="24"/>
          <w:szCs w:val="24"/>
          <w:u w:val="single"/>
        </w:rPr>
      </w:pPr>
      <w:r w:rsidRPr="00EA10CD">
        <w:rPr>
          <w:rFonts w:ascii="Times New Roman" w:hAnsi="Times New Roman" w:cs="Times New Roman"/>
          <w:sz w:val="24"/>
          <w:szCs w:val="24"/>
        </w:rPr>
        <w:t>W przedmiotowym postępowaniu obowiązuje</w:t>
      </w:r>
      <w:r w:rsidRPr="00EA10CD">
        <w:rPr>
          <w:rFonts w:ascii="Times New Roman" w:hAnsi="Times New Roman" w:cs="Times New Roman"/>
          <w:b/>
          <w:bCs/>
          <w:sz w:val="24"/>
          <w:szCs w:val="24"/>
          <w:u w:val="single"/>
        </w:rPr>
        <w:t xml:space="preserve"> </w:t>
      </w:r>
      <w:r w:rsidR="00996B76" w:rsidRPr="00EA10CD">
        <w:rPr>
          <w:rFonts w:ascii="Times New Roman" w:hAnsi="Times New Roman" w:cs="Times New Roman"/>
          <w:b/>
          <w:bCs/>
          <w:sz w:val="24"/>
          <w:szCs w:val="24"/>
          <w:u w:val="single"/>
        </w:rPr>
        <w:t>kosztorysowa</w:t>
      </w:r>
      <w:r w:rsidRPr="00EA10CD">
        <w:rPr>
          <w:rFonts w:ascii="Times New Roman" w:hAnsi="Times New Roman" w:cs="Times New Roman"/>
          <w:b/>
          <w:bCs/>
          <w:sz w:val="24"/>
          <w:szCs w:val="24"/>
          <w:u w:val="single"/>
        </w:rPr>
        <w:t xml:space="preserve"> forma wynagrodzenia</w:t>
      </w:r>
      <w:r w:rsidRPr="00EA10CD">
        <w:rPr>
          <w:rFonts w:ascii="Times New Roman" w:hAnsi="Times New Roman" w:cs="Times New Roman"/>
          <w:b/>
          <w:bCs/>
          <w:sz w:val="24"/>
          <w:szCs w:val="24"/>
        </w:rPr>
        <w:t xml:space="preserve"> </w:t>
      </w:r>
      <w:r w:rsidRPr="00EA10CD">
        <w:rPr>
          <w:rFonts w:ascii="Times New Roman" w:hAnsi="Times New Roman" w:cs="Times New Roman"/>
          <w:b/>
          <w:bCs/>
          <w:sz w:val="24"/>
          <w:szCs w:val="24"/>
          <w:u w:val="single"/>
        </w:rPr>
        <w:t>Wykonawcy</w:t>
      </w:r>
      <w:r w:rsidR="00EA10CD">
        <w:rPr>
          <w:rFonts w:ascii="Times New Roman" w:hAnsi="Times New Roman" w:cs="Times New Roman"/>
          <w:b/>
          <w:bCs/>
          <w:sz w:val="24"/>
          <w:szCs w:val="24"/>
          <w:u w:val="single"/>
        </w:rPr>
        <w:t>.</w:t>
      </w:r>
    </w:p>
    <w:p w:rsidR="000A5CCD" w:rsidRPr="00A50D8D" w:rsidRDefault="000A5CCD" w:rsidP="008E2F95">
      <w:pPr>
        <w:spacing w:after="0" w:line="240" w:lineRule="auto"/>
        <w:jc w:val="both"/>
        <w:rPr>
          <w:rFonts w:ascii="Times New Roman" w:hAnsi="Times New Roman" w:cs="Times New Roman"/>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14" w:name="_Toc19089556"/>
      <w:r w:rsidRPr="00A50D8D">
        <w:rPr>
          <w:rFonts w:ascii="Times New Roman" w:hAnsi="Times New Roman" w:cs="Times New Roman"/>
          <w:color w:val="auto"/>
          <w:sz w:val="24"/>
          <w:szCs w:val="24"/>
          <w:u w:val="single"/>
        </w:rPr>
        <w:t>Wadium</w:t>
      </w:r>
      <w:bookmarkEnd w:id="14"/>
    </w:p>
    <w:p w:rsidR="00962AB8" w:rsidRPr="00A50D8D" w:rsidRDefault="002A1900" w:rsidP="002A1900">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Kwota wadium wynosi</w:t>
      </w:r>
      <w:r w:rsidR="00962AB8" w:rsidRPr="00A50D8D">
        <w:rPr>
          <w:rFonts w:ascii="Times New Roman" w:hAnsi="Times New Roman" w:cs="Times New Roman"/>
          <w:sz w:val="24"/>
          <w:szCs w:val="24"/>
        </w:rPr>
        <w:t>:</w:t>
      </w:r>
      <w:r w:rsidR="005D3122">
        <w:rPr>
          <w:rFonts w:ascii="Times New Roman" w:hAnsi="Times New Roman" w:cs="Times New Roman"/>
          <w:sz w:val="24"/>
          <w:szCs w:val="24"/>
        </w:rPr>
        <w:t xml:space="preserve"> 2 000,00 zł [dwa tysiące złotych 00/100]</w:t>
      </w:r>
    </w:p>
    <w:p w:rsidR="002A1900" w:rsidRPr="00A50D8D" w:rsidRDefault="002A1900" w:rsidP="002A1900">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lastRenderedPageBreak/>
        <w:t>Wadium musi obejmować cały okres związania ofertą i może być wniesione w jednej lub kilku następujących formach:</w:t>
      </w:r>
    </w:p>
    <w:p w:rsidR="002A1900" w:rsidRPr="00A50D8D" w:rsidRDefault="00E25AA9" w:rsidP="00E25AA9">
      <w:pPr>
        <w:pStyle w:val="Akapitzlist"/>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1.p</w:t>
      </w:r>
      <w:r w:rsidR="002A1900" w:rsidRPr="00A50D8D">
        <w:rPr>
          <w:rFonts w:ascii="Times New Roman" w:hAnsi="Times New Roman" w:cs="Times New Roman"/>
          <w:sz w:val="24"/>
          <w:szCs w:val="24"/>
        </w:rPr>
        <w:t>ieniądzu</w:t>
      </w:r>
    </w:p>
    <w:p w:rsidR="002A1900" w:rsidRPr="00A50D8D" w:rsidRDefault="00E25AA9" w:rsidP="00E25AA9">
      <w:pPr>
        <w:pStyle w:val="Akapitzlist"/>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2.p</w:t>
      </w:r>
      <w:r w:rsidR="002A1900" w:rsidRPr="00A50D8D">
        <w:rPr>
          <w:rFonts w:ascii="Times New Roman" w:hAnsi="Times New Roman" w:cs="Times New Roman"/>
          <w:sz w:val="24"/>
          <w:szCs w:val="24"/>
        </w:rPr>
        <w:t>oręczeniach bankowych lub poręczeniach spółdzielczej kasy oszczędnościowo-kr</w:t>
      </w:r>
      <w:r w:rsidR="0058608C" w:rsidRPr="00A50D8D">
        <w:rPr>
          <w:rFonts w:ascii="Times New Roman" w:hAnsi="Times New Roman" w:cs="Times New Roman"/>
          <w:sz w:val="24"/>
          <w:szCs w:val="24"/>
        </w:rPr>
        <w:t>edytowej,</w:t>
      </w:r>
      <w:r w:rsidR="003231EB" w:rsidRPr="00A50D8D">
        <w:rPr>
          <w:rFonts w:ascii="Times New Roman" w:hAnsi="Times New Roman" w:cs="Times New Roman"/>
          <w:sz w:val="24"/>
          <w:szCs w:val="24"/>
        </w:rPr>
        <w:t xml:space="preserve"> </w:t>
      </w:r>
      <w:r w:rsidR="002A1900" w:rsidRPr="00A50D8D">
        <w:rPr>
          <w:rFonts w:ascii="Times New Roman" w:hAnsi="Times New Roman" w:cs="Times New Roman"/>
          <w:sz w:val="24"/>
          <w:szCs w:val="24"/>
        </w:rPr>
        <w:t>z tym, że zobowiązanie kasy jest zawsze zobowiązaniem pieniężnym</w:t>
      </w:r>
    </w:p>
    <w:p w:rsidR="002A1900" w:rsidRPr="00A50D8D" w:rsidRDefault="00E25AA9" w:rsidP="00E25AA9">
      <w:pPr>
        <w:pStyle w:val="Akapitzlist"/>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3.</w:t>
      </w:r>
      <w:r w:rsidR="002A1900" w:rsidRPr="00A50D8D">
        <w:rPr>
          <w:rFonts w:ascii="Times New Roman" w:hAnsi="Times New Roman" w:cs="Times New Roman"/>
          <w:sz w:val="24"/>
          <w:szCs w:val="24"/>
        </w:rPr>
        <w:t>gwarancjach bankowych</w:t>
      </w:r>
    </w:p>
    <w:p w:rsidR="002A1900" w:rsidRPr="00A50D8D" w:rsidRDefault="00E25AA9" w:rsidP="00E25AA9">
      <w:pPr>
        <w:pStyle w:val="Akapitzlist"/>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4.</w:t>
      </w:r>
      <w:r w:rsidR="002A1900" w:rsidRPr="00A50D8D">
        <w:rPr>
          <w:rFonts w:ascii="Times New Roman" w:hAnsi="Times New Roman" w:cs="Times New Roman"/>
          <w:sz w:val="24"/>
          <w:szCs w:val="24"/>
        </w:rPr>
        <w:t>gwarancjach ubezpieczeniowych</w:t>
      </w:r>
    </w:p>
    <w:p w:rsidR="002A1900" w:rsidRPr="00A50D8D" w:rsidRDefault="00E25AA9" w:rsidP="00E25AA9">
      <w:pPr>
        <w:pStyle w:val="Akapitzlist"/>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5.</w:t>
      </w:r>
      <w:r w:rsidR="002A1900" w:rsidRPr="00A50D8D">
        <w:rPr>
          <w:rFonts w:ascii="Times New Roman" w:hAnsi="Times New Roman" w:cs="Times New Roman"/>
          <w:sz w:val="24"/>
          <w:szCs w:val="24"/>
        </w:rPr>
        <w:t xml:space="preserve">poręczeniach udzielanych przez podmioty, o których mowa w art. 6b ust. 5 pkt 2 ustawy   dnia 9 listopada 2000r. o utworzeniu Polskiej Agencji Rozwoju Przedsiębiorczości. </w:t>
      </w:r>
    </w:p>
    <w:p w:rsidR="0034724C" w:rsidRPr="00A50D8D" w:rsidRDefault="0034724C" w:rsidP="0034724C">
      <w:pPr>
        <w:pStyle w:val="Akapitzlist"/>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Wadium wnoszone w pieniądzu należy wpłacić na rachunek bankowy:</w:t>
      </w:r>
    </w:p>
    <w:p w:rsidR="0034724C" w:rsidRDefault="005D3122" w:rsidP="0034724C">
      <w:pPr>
        <w:pStyle w:val="Akapitzlist"/>
        <w:spacing w:after="0" w:line="240" w:lineRule="auto"/>
        <w:ind w:left="1384"/>
        <w:rPr>
          <w:rFonts w:ascii="Times New Roman" w:hAnsi="Times New Roman" w:cs="Times New Roman"/>
          <w:sz w:val="24"/>
          <w:szCs w:val="24"/>
        </w:rPr>
      </w:pPr>
      <w:r>
        <w:rPr>
          <w:rFonts w:ascii="Times New Roman" w:hAnsi="Times New Roman" w:cs="Times New Roman"/>
          <w:sz w:val="24"/>
          <w:szCs w:val="24"/>
        </w:rPr>
        <w:t>Gmina Lipno</w:t>
      </w:r>
    </w:p>
    <w:p w:rsidR="005D3122" w:rsidRDefault="005D3122" w:rsidP="0034724C">
      <w:pPr>
        <w:pStyle w:val="Akapitzlist"/>
        <w:spacing w:after="0" w:line="240" w:lineRule="auto"/>
        <w:ind w:left="1384"/>
        <w:rPr>
          <w:rFonts w:ascii="Times New Roman" w:hAnsi="Times New Roman" w:cs="Times New Roman"/>
          <w:sz w:val="24"/>
          <w:szCs w:val="24"/>
        </w:rPr>
      </w:pPr>
      <w:r>
        <w:rPr>
          <w:rFonts w:ascii="Times New Roman" w:hAnsi="Times New Roman" w:cs="Times New Roman"/>
          <w:sz w:val="24"/>
          <w:szCs w:val="24"/>
        </w:rPr>
        <w:t>Poznański Bank Spółdzielczy Oddział w Lesznie</w:t>
      </w:r>
    </w:p>
    <w:p w:rsidR="005D3122" w:rsidRPr="005D3122" w:rsidRDefault="005D3122" w:rsidP="005D3122">
      <w:pPr>
        <w:pStyle w:val="Akapitzlist"/>
        <w:spacing w:after="0" w:line="240" w:lineRule="auto"/>
        <w:ind w:left="1384"/>
        <w:rPr>
          <w:rFonts w:ascii="Times New Roman" w:hAnsi="Times New Roman" w:cs="Times New Roman"/>
          <w:sz w:val="24"/>
          <w:szCs w:val="24"/>
        </w:rPr>
      </w:pPr>
      <w:r>
        <w:rPr>
          <w:rFonts w:ascii="Times New Roman" w:hAnsi="Times New Roman" w:cs="Times New Roman"/>
          <w:sz w:val="24"/>
          <w:szCs w:val="24"/>
        </w:rPr>
        <w:t>Punkt Kasowy w Lipnie</w:t>
      </w:r>
    </w:p>
    <w:p w:rsidR="0034724C" w:rsidRPr="00A50D8D" w:rsidRDefault="0008152D" w:rsidP="0034724C">
      <w:pPr>
        <w:pStyle w:val="Akapitzlist"/>
        <w:spacing w:after="0" w:line="240" w:lineRule="auto"/>
        <w:ind w:left="1384"/>
        <w:rPr>
          <w:rFonts w:ascii="Times New Roman" w:hAnsi="Times New Roman" w:cs="Times New Roman"/>
          <w:sz w:val="24"/>
          <w:szCs w:val="24"/>
        </w:rPr>
      </w:pPr>
      <w:r w:rsidRPr="00A50D8D">
        <w:rPr>
          <w:rFonts w:ascii="Times New Roman" w:hAnsi="Times New Roman" w:cs="Times New Roman"/>
          <w:sz w:val="24"/>
          <w:szCs w:val="24"/>
        </w:rPr>
        <w:t>42</w:t>
      </w:r>
      <w:r w:rsidR="000C46A6" w:rsidRPr="00A50D8D">
        <w:rPr>
          <w:rFonts w:ascii="Times New Roman" w:hAnsi="Times New Roman" w:cs="Times New Roman"/>
          <w:sz w:val="24"/>
          <w:szCs w:val="24"/>
        </w:rPr>
        <w:t xml:space="preserve"> 9043 1083 </w:t>
      </w:r>
      <w:r w:rsidR="005D3122">
        <w:rPr>
          <w:rFonts w:ascii="Times New Roman" w:hAnsi="Times New Roman" w:cs="Times New Roman"/>
          <w:sz w:val="24"/>
          <w:szCs w:val="24"/>
        </w:rPr>
        <w:t xml:space="preserve">2832 </w:t>
      </w:r>
      <w:r w:rsidR="000C46A6" w:rsidRPr="00A50D8D">
        <w:rPr>
          <w:rFonts w:ascii="Times New Roman" w:hAnsi="Times New Roman" w:cs="Times New Roman"/>
          <w:sz w:val="24"/>
          <w:szCs w:val="24"/>
        </w:rPr>
        <w:t xml:space="preserve">0045 9169 0006 </w:t>
      </w:r>
    </w:p>
    <w:p w:rsidR="007F183F" w:rsidRPr="00A50D8D" w:rsidRDefault="007F183F" w:rsidP="007F183F">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z dopiskiem:</w:t>
      </w:r>
    </w:p>
    <w:p w:rsidR="0034724C" w:rsidRPr="00A50D8D" w:rsidRDefault="007F183F" w:rsidP="005D3122">
      <w:p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sz w:val="24"/>
          <w:szCs w:val="24"/>
        </w:rPr>
        <w:t xml:space="preserve"> </w:t>
      </w:r>
      <w:r w:rsidRPr="00A50D8D">
        <w:rPr>
          <w:rFonts w:ascii="Times New Roman" w:hAnsi="Times New Roman" w:cs="Times New Roman"/>
          <w:b/>
          <w:sz w:val="24"/>
          <w:szCs w:val="24"/>
        </w:rPr>
        <w:t>„</w:t>
      </w:r>
      <w:r w:rsidR="005D3122">
        <w:rPr>
          <w:rStyle w:val="bold"/>
          <w:rFonts w:ascii="Times New Roman" w:hAnsi="Times New Roman" w:cs="Times New Roman"/>
          <w:sz w:val="24"/>
          <w:szCs w:val="24"/>
        </w:rPr>
        <w:t>Przebudowa dróg gminnych w Mórkowie i Gronówku”</w:t>
      </w:r>
    </w:p>
    <w:p w:rsidR="0034724C" w:rsidRPr="00A50D8D" w:rsidRDefault="0034724C" w:rsidP="00724D64">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Kserokopię polecenia przelewu należy dołączyć do oferty.</w:t>
      </w:r>
    </w:p>
    <w:p w:rsidR="00D703FC" w:rsidRPr="00A50D8D" w:rsidRDefault="00D703FC" w:rsidP="00CD41B0">
      <w:pPr>
        <w:spacing w:after="0" w:line="240" w:lineRule="auto"/>
        <w:ind w:left="709"/>
        <w:jc w:val="both"/>
        <w:rPr>
          <w:rFonts w:ascii="Times New Roman" w:hAnsi="Times New Roman" w:cs="Times New Roman"/>
          <w:bCs/>
          <w:iCs/>
          <w:sz w:val="24"/>
          <w:szCs w:val="24"/>
        </w:rPr>
      </w:pPr>
      <w:r w:rsidRPr="00A50D8D">
        <w:rPr>
          <w:rFonts w:ascii="Times New Roman" w:hAnsi="Times New Roman" w:cs="Times New Roman"/>
          <w:bCs/>
          <w:iCs/>
          <w:sz w:val="24"/>
          <w:szCs w:val="24"/>
        </w:rPr>
        <w:t xml:space="preserve">Wykonawcy zobowiązani są do wniesienia wadium przed upływem terminu składania ofert, przy czym w przypadku wniesienia wadium w pieniądzu, kwota odpowiadająca wymaganej wysokości wadium musi zostać zaksięgowana na wskazanym rachunku bankowym Zamawiającego przed upływem terminu do złożenia oferty. </w:t>
      </w:r>
    </w:p>
    <w:p w:rsidR="0034724C" w:rsidRPr="00A50D8D" w:rsidRDefault="0034724C" w:rsidP="00724D64">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W przypadku wnoszenia wadium w pozostałych dopuszczalnych formach należy dokument </w:t>
      </w:r>
    </w:p>
    <w:p w:rsidR="0034724C" w:rsidRPr="00A50D8D" w:rsidRDefault="0034724C" w:rsidP="00724D64">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w formie oryginału dołączyć do oferty, w sposób umożliwiający zwrot dokumentu w zw. </w:t>
      </w:r>
    </w:p>
    <w:p w:rsidR="0034724C" w:rsidRPr="00A50D8D" w:rsidRDefault="0034724C" w:rsidP="00724D64">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z art. 46 ust. 1 ustawy P</w:t>
      </w:r>
      <w:r w:rsidR="004571BF" w:rsidRPr="00A50D8D">
        <w:rPr>
          <w:rFonts w:ascii="Times New Roman" w:hAnsi="Times New Roman" w:cs="Times New Roman"/>
          <w:sz w:val="24"/>
          <w:szCs w:val="24"/>
        </w:rPr>
        <w:t>ZP</w:t>
      </w:r>
      <w:r w:rsidRPr="00A50D8D">
        <w:rPr>
          <w:rFonts w:ascii="Times New Roman" w:hAnsi="Times New Roman" w:cs="Times New Roman"/>
          <w:sz w:val="24"/>
          <w:szCs w:val="24"/>
        </w:rPr>
        <w:t>. Ponadto do oferty należy dołączyć kserokopię tego dokumentu po poświadczeniu za zgodność z oryginałem przez Wykonawcę.</w:t>
      </w:r>
    </w:p>
    <w:p w:rsidR="0034724C" w:rsidRPr="00A50D8D" w:rsidRDefault="0034724C" w:rsidP="00724D64">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Z treści gwarancji (poręczenia) musi jednoznacznie wynikać jaki jest sposób reprezentacji gwaranta. </w:t>
      </w:r>
    </w:p>
    <w:p w:rsidR="0034724C" w:rsidRPr="00A50D8D" w:rsidRDefault="0034724C" w:rsidP="00724D64">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Z treści gwarancji, w terminie związania ofertą, winno wynikać bezwarunkowe zobowiązanie gwaranta do wypłaty Zamawiającemu pełnej kwoty wadium w okolicznościach określonych w art. 46 ust. 4a i 5 ustawy </w:t>
      </w:r>
      <w:r w:rsidR="00011E71" w:rsidRPr="00A50D8D">
        <w:rPr>
          <w:rFonts w:ascii="Times New Roman" w:hAnsi="Times New Roman" w:cs="Times New Roman"/>
          <w:sz w:val="24"/>
          <w:szCs w:val="24"/>
        </w:rPr>
        <w:t>PZP</w:t>
      </w:r>
      <w:r w:rsidRPr="00A50D8D">
        <w:rPr>
          <w:rFonts w:ascii="Times New Roman" w:hAnsi="Times New Roman" w:cs="Times New Roman"/>
          <w:sz w:val="24"/>
          <w:szCs w:val="24"/>
        </w:rPr>
        <w:t>, na każde pisemne żądanie zgłoszone przez Zamawiającego.</w:t>
      </w:r>
    </w:p>
    <w:p w:rsidR="007555E0" w:rsidRPr="00A50D8D" w:rsidRDefault="00B17E8B" w:rsidP="00AB3DFB">
      <w:pPr>
        <w:pStyle w:val="Akapitzlist"/>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Wadium składane przez wykonawców wspólnie ubiegających się </w:t>
      </w:r>
      <w:r w:rsidR="00701379" w:rsidRPr="00A50D8D">
        <w:rPr>
          <w:rFonts w:ascii="Times New Roman" w:hAnsi="Times New Roman" w:cs="Times New Roman"/>
          <w:sz w:val="24"/>
          <w:szCs w:val="24"/>
        </w:rPr>
        <w:t>o udzielenie zamówienia w postaci gwarancji/poręczenia musi w swojej tre</w:t>
      </w:r>
      <w:r w:rsidR="00FD0402" w:rsidRPr="00A50D8D">
        <w:rPr>
          <w:rFonts w:ascii="Times New Roman" w:hAnsi="Times New Roman" w:cs="Times New Roman"/>
          <w:sz w:val="24"/>
          <w:szCs w:val="24"/>
        </w:rPr>
        <w:t>ś</w:t>
      </w:r>
      <w:r w:rsidR="00701379" w:rsidRPr="00A50D8D">
        <w:rPr>
          <w:rFonts w:ascii="Times New Roman" w:hAnsi="Times New Roman" w:cs="Times New Roman"/>
          <w:sz w:val="24"/>
          <w:szCs w:val="24"/>
        </w:rPr>
        <w:t xml:space="preserve">ci wymieniać wszystkich wykonawców wspólnie </w:t>
      </w:r>
      <w:r w:rsidR="00FD0402" w:rsidRPr="00A50D8D">
        <w:rPr>
          <w:rFonts w:ascii="Times New Roman" w:hAnsi="Times New Roman" w:cs="Times New Roman"/>
          <w:sz w:val="24"/>
          <w:szCs w:val="24"/>
        </w:rPr>
        <w:t>ubiegających się o udzielenie zamówienia.</w:t>
      </w:r>
    </w:p>
    <w:p w:rsidR="00EA6F62" w:rsidRPr="00A50D8D" w:rsidRDefault="00EA6F62" w:rsidP="002A1900">
      <w:pPr>
        <w:spacing w:after="0" w:line="240" w:lineRule="auto"/>
        <w:ind w:left="709"/>
        <w:jc w:val="both"/>
        <w:rPr>
          <w:rFonts w:ascii="Times New Roman" w:hAnsi="Times New Roman" w:cs="Times New Roman"/>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15" w:name="_Toc19089557"/>
      <w:r w:rsidRPr="00A50D8D">
        <w:rPr>
          <w:rFonts w:ascii="Times New Roman" w:hAnsi="Times New Roman" w:cs="Times New Roman"/>
          <w:color w:val="auto"/>
          <w:sz w:val="24"/>
          <w:szCs w:val="24"/>
          <w:u w:val="single"/>
        </w:rPr>
        <w:t>Zabezpieczenie należytego wykonania umowy</w:t>
      </w:r>
      <w:bookmarkEnd w:id="15"/>
    </w:p>
    <w:p w:rsidR="003770E1" w:rsidRPr="00A50D8D" w:rsidRDefault="003770E1" w:rsidP="000A2EC9">
      <w:pPr>
        <w:numPr>
          <w:ilvl w:val="0"/>
          <w:numId w:val="8"/>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 xml:space="preserve">Wykonawca przed podpisaniem umowy zobowiązany jest do wniesienia zabezpieczenia należytego wykonania umowy, które służy </w:t>
      </w:r>
      <w:r w:rsidR="00FB4C3B" w:rsidRPr="00A50D8D">
        <w:rPr>
          <w:rFonts w:ascii="Times New Roman" w:hAnsi="Times New Roman" w:cs="Times New Roman"/>
          <w:sz w:val="24"/>
          <w:szCs w:val="24"/>
        </w:rPr>
        <w:t>pokryciu</w:t>
      </w:r>
      <w:r w:rsidRPr="00A50D8D">
        <w:rPr>
          <w:rFonts w:ascii="Times New Roman" w:hAnsi="Times New Roman" w:cs="Times New Roman"/>
          <w:sz w:val="24"/>
          <w:szCs w:val="24"/>
        </w:rPr>
        <w:t xml:space="preserve"> roszczeń z tytułu niewykonania lub nienależytego wykonania umowy. </w:t>
      </w:r>
    </w:p>
    <w:p w:rsidR="003770E1" w:rsidRPr="00A50D8D" w:rsidRDefault="003770E1" w:rsidP="000A2EC9">
      <w:pPr>
        <w:numPr>
          <w:ilvl w:val="0"/>
          <w:numId w:val="8"/>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Wykonawca wnosi zabezpieczenie należytego wykonania umowy w wysokości 10% ceny całkowitej brutto podanej w ofercie.</w:t>
      </w:r>
    </w:p>
    <w:p w:rsidR="003770E1" w:rsidRPr="00A50D8D" w:rsidRDefault="003770E1" w:rsidP="000A2EC9">
      <w:pPr>
        <w:numPr>
          <w:ilvl w:val="0"/>
          <w:numId w:val="8"/>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 xml:space="preserve">Zabezpieczenie należytego wykonania umowy może być wniesione według wyboru dokonanego przez Wykonawcę w jednej lub kilku wskazanych niżej formach: </w:t>
      </w:r>
    </w:p>
    <w:p w:rsidR="00880CC5" w:rsidRPr="00A50D8D" w:rsidRDefault="00880CC5" w:rsidP="000A2EC9">
      <w:pPr>
        <w:numPr>
          <w:ilvl w:val="0"/>
          <w:numId w:val="6"/>
        </w:numPr>
        <w:tabs>
          <w:tab w:val="left" w:pos="720"/>
        </w:tabs>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 xml:space="preserve">pieniądzu – na rachunek bankowy wskazany przez zamawiającego; </w:t>
      </w:r>
    </w:p>
    <w:p w:rsidR="00880CC5" w:rsidRPr="00A50D8D" w:rsidRDefault="00880CC5" w:rsidP="000A2EC9">
      <w:pPr>
        <w:numPr>
          <w:ilvl w:val="0"/>
          <w:numId w:val="6"/>
        </w:numPr>
        <w:tabs>
          <w:tab w:val="left" w:pos="720"/>
        </w:tabs>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poręczeniach bankowych lub poręczeniach spółdzielczej kasy oszczędnościowo-kredytowej,</w:t>
      </w:r>
      <w:r w:rsidR="006274A7" w:rsidRPr="00A50D8D">
        <w:rPr>
          <w:rFonts w:ascii="Times New Roman" w:hAnsi="Times New Roman" w:cs="Times New Roman"/>
          <w:sz w:val="24"/>
          <w:szCs w:val="24"/>
        </w:rPr>
        <w:t xml:space="preserve"> </w:t>
      </w:r>
      <w:r w:rsidRPr="00A50D8D">
        <w:rPr>
          <w:rFonts w:ascii="Times New Roman" w:hAnsi="Times New Roman" w:cs="Times New Roman"/>
          <w:sz w:val="24"/>
          <w:szCs w:val="24"/>
        </w:rPr>
        <w:t>z tym że zobowiązanie kasy jest zawsze zobowiązaniem pieniężnym;</w:t>
      </w:r>
    </w:p>
    <w:p w:rsidR="00880CC5" w:rsidRPr="00A50D8D" w:rsidRDefault="00880CC5" w:rsidP="000A2EC9">
      <w:pPr>
        <w:numPr>
          <w:ilvl w:val="0"/>
          <w:numId w:val="6"/>
        </w:numPr>
        <w:tabs>
          <w:tab w:val="left" w:pos="720"/>
        </w:tabs>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 xml:space="preserve">gwarancjach bankowych; </w:t>
      </w:r>
    </w:p>
    <w:p w:rsidR="00880CC5" w:rsidRPr="00A50D8D" w:rsidRDefault="00880CC5" w:rsidP="000A2EC9">
      <w:pPr>
        <w:numPr>
          <w:ilvl w:val="0"/>
          <w:numId w:val="6"/>
        </w:numPr>
        <w:tabs>
          <w:tab w:val="left" w:pos="720"/>
        </w:tabs>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 xml:space="preserve">gwarancjach ubezpieczeniowych; </w:t>
      </w:r>
    </w:p>
    <w:p w:rsidR="00880CC5" w:rsidRPr="00A50D8D" w:rsidRDefault="00880CC5" w:rsidP="000A2EC9">
      <w:pPr>
        <w:numPr>
          <w:ilvl w:val="0"/>
          <w:numId w:val="6"/>
        </w:numPr>
        <w:tabs>
          <w:tab w:val="left" w:pos="720"/>
        </w:tabs>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880CC5" w:rsidRPr="00A50D8D" w:rsidRDefault="00880CC5" w:rsidP="000A2EC9">
      <w:pPr>
        <w:numPr>
          <w:ilvl w:val="0"/>
          <w:numId w:val="7"/>
        </w:numPr>
        <w:tabs>
          <w:tab w:val="left" w:pos="720"/>
        </w:tabs>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 xml:space="preserve"> Zamawiający nie wyraża zgody na wniesienie przez wykonawcę zabezpieczenia w formach, o których mowa w art. 148 ust. 2 ustawy Prawo zamówień publicznych.</w:t>
      </w:r>
    </w:p>
    <w:p w:rsidR="00880CC5" w:rsidRPr="00A50D8D" w:rsidRDefault="00880CC5" w:rsidP="000A2EC9">
      <w:pPr>
        <w:numPr>
          <w:ilvl w:val="0"/>
          <w:numId w:val="7"/>
        </w:numPr>
        <w:tabs>
          <w:tab w:val="left" w:pos="720"/>
        </w:tabs>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W przypadku wnoszenia zabezpieczenia należytego wykonania umowy:</w:t>
      </w:r>
    </w:p>
    <w:p w:rsidR="00A9087F" w:rsidRPr="00A50D8D" w:rsidRDefault="005E3A75" w:rsidP="000A2EC9">
      <w:pPr>
        <w:numPr>
          <w:ilvl w:val="1"/>
          <w:numId w:val="9"/>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w pieniądzu odpowiednią kwotę należy wpłacić na wskazany przez Zamawiającego rachunek bankowy, naj</w:t>
      </w:r>
      <w:r w:rsidR="00F57586" w:rsidRPr="00A50D8D">
        <w:rPr>
          <w:rFonts w:ascii="Times New Roman" w:hAnsi="Times New Roman" w:cs="Times New Roman"/>
          <w:sz w:val="24"/>
          <w:szCs w:val="24"/>
        </w:rPr>
        <w:t xml:space="preserve">później w dniu podpisania umowy, przy czym zamawiający uzna za </w:t>
      </w:r>
      <w:r w:rsidR="00F57586" w:rsidRPr="00A50D8D">
        <w:rPr>
          <w:rFonts w:ascii="Times New Roman" w:hAnsi="Times New Roman" w:cs="Times New Roman"/>
          <w:sz w:val="24"/>
          <w:szCs w:val="24"/>
        </w:rPr>
        <w:lastRenderedPageBreak/>
        <w:t xml:space="preserve">prawidłowo wniesione zabezpieczenie należytego wykonania umowy, jeżeli </w:t>
      </w:r>
      <w:r w:rsidR="000E7BDD" w:rsidRPr="00A50D8D">
        <w:rPr>
          <w:rFonts w:ascii="Times New Roman" w:hAnsi="Times New Roman" w:cs="Times New Roman"/>
          <w:sz w:val="24"/>
          <w:szCs w:val="24"/>
        </w:rPr>
        <w:t>w dniu zawarcia umowy kwota zabezpieczenia wpłynęła na konto zamawiającego.</w:t>
      </w:r>
    </w:p>
    <w:p w:rsidR="005E3A75" w:rsidRPr="00A50D8D" w:rsidRDefault="005E3A75" w:rsidP="000A2EC9">
      <w:pPr>
        <w:numPr>
          <w:ilvl w:val="1"/>
          <w:numId w:val="9"/>
        </w:numPr>
        <w:spacing w:after="0" w:line="240" w:lineRule="auto"/>
        <w:jc w:val="both"/>
        <w:rPr>
          <w:rFonts w:ascii="Times New Roman" w:hAnsi="Times New Roman" w:cs="Times New Roman"/>
          <w:color w:val="000000" w:themeColor="text1"/>
          <w:sz w:val="24"/>
          <w:szCs w:val="24"/>
        </w:rPr>
      </w:pPr>
      <w:r w:rsidRPr="00A50D8D">
        <w:rPr>
          <w:rFonts w:ascii="Times New Roman" w:hAnsi="Times New Roman" w:cs="Times New Roman"/>
          <w:sz w:val="24"/>
          <w:szCs w:val="24"/>
        </w:rPr>
        <w:t xml:space="preserve">W przypadku wniesienia zabezpieczenia w pozostałych dopuszczalnych formach dokument zabezpieczenia należy złożyć w sekretariacie Urzędu Gminy Przemęt, ul. Jagiellońska 8, 64-234 </w:t>
      </w:r>
      <w:r w:rsidRPr="00A50D8D">
        <w:rPr>
          <w:rFonts w:ascii="Times New Roman" w:hAnsi="Times New Roman" w:cs="Times New Roman"/>
          <w:color w:val="000000" w:themeColor="text1"/>
          <w:sz w:val="24"/>
          <w:szCs w:val="24"/>
        </w:rPr>
        <w:t>Przemęt, najpóźniej w dniu podpisania umowy.</w:t>
      </w:r>
    </w:p>
    <w:p w:rsidR="00736605" w:rsidRPr="00A50D8D" w:rsidRDefault="00736605" w:rsidP="000A2EC9">
      <w:pPr>
        <w:numPr>
          <w:ilvl w:val="0"/>
          <w:numId w:val="7"/>
        </w:numPr>
        <w:tabs>
          <w:tab w:val="left" w:pos="720"/>
        </w:tabs>
        <w:spacing w:after="0" w:line="240" w:lineRule="auto"/>
        <w:contextualSpacing/>
        <w:jc w:val="both"/>
        <w:rPr>
          <w:rFonts w:ascii="Times New Roman" w:hAnsi="Times New Roman" w:cs="Times New Roman"/>
          <w:sz w:val="24"/>
          <w:szCs w:val="24"/>
        </w:rPr>
      </w:pPr>
      <w:r w:rsidRPr="00A50D8D">
        <w:rPr>
          <w:rFonts w:ascii="Times New Roman" w:hAnsi="Times New Roman" w:cs="Times New Roman"/>
          <w:color w:val="000000" w:themeColor="text1"/>
          <w:sz w:val="24"/>
          <w:szCs w:val="24"/>
        </w:rPr>
        <w:t xml:space="preserve">Zabezpieczenie wnoszone w </w:t>
      </w:r>
      <w:r w:rsidRPr="00A50D8D">
        <w:rPr>
          <w:rFonts w:ascii="Times New Roman" w:hAnsi="Times New Roman" w:cs="Times New Roman"/>
          <w:color w:val="000000" w:themeColor="text1"/>
          <w:sz w:val="24"/>
          <w:szCs w:val="24"/>
          <w:u w:val="single"/>
        </w:rPr>
        <w:t>postaci poręczenia lub gwarancji</w:t>
      </w:r>
      <w:r w:rsidRPr="00A50D8D">
        <w:rPr>
          <w:rFonts w:ascii="Times New Roman" w:hAnsi="Times New Roman" w:cs="Times New Roman"/>
          <w:color w:val="000000" w:themeColor="text1"/>
          <w:sz w:val="24"/>
          <w:szCs w:val="24"/>
        </w:rPr>
        <w:t xml:space="preserve"> musi w szczególności zawierać </w:t>
      </w:r>
      <w:r w:rsidRPr="00A50D8D">
        <w:rPr>
          <w:rFonts w:ascii="Times New Roman" w:hAnsi="Times New Roman" w:cs="Times New Roman"/>
          <w:sz w:val="24"/>
          <w:szCs w:val="24"/>
        </w:rPr>
        <w:t xml:space="preserve">następujące elementy: </w:t>
      </w:r>
    </w:p>
    <w:p w:rsidR="00736605" w:rsidRPr="00A50D8D" w:rsidRDefault="00736605" w:rsidP="00736605">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1) Nazwę Wykonawcy i jego sie</w:t>
      </w:r>
      <w:r w:rsidR="00BF7FF7" w:rsidRPr="00A50D8D">
        <w:rPr>
          <w:rFonts w:ascii="Times New Roman" w:hAnsi="Times New Roman" w:cs="Times New Roman"/>
          <w:sz w:val="24"/>
          <w:szCs w:val="24"/>
        </w:rPr>
        <w:t>dzibę (adres)</w:t>
      </w:r>
      <w:r w:rsidR="00D02623" w:rsidRPr="00A50D8D">
        <w:rPr>
          <w:rFonts w:ascii="Times New Roman" w:hAnsi="Times New Roman" w:cs="Times New Roman"/>
          <w:sz w:val="24"/>
          <w:szCs w:val="24"/>
        </w:rPr>
        <w:t xml:space="preserve"> a </w:t>
      </w:r>
      <w:r w:rsidR="00BF7FF7" w:rsidRPr="00A50D8D">
        <w:rPr>
          <w:rFonts w:ascii="Times New Roman" w:hAnsi="Times New Roman" w:cs="Times New Roman"/>
          <w:sz w:val="24"/>
          <w:szCs w:val="24"/>
        </w:rPr>
        <w:t xml:space="preserve">w przypadku wykonawców wspólnie ubiegających się o udzielenie zamówienia </w:t>
      </w:r>
      <w:r w:rsidR="00D02623" w:rsidRPr="00A50D8D">
        <w:rPr>
          <w:rFonts w:ascii="Times New Roman" w:hAnsi="Times New Roman" w:cs="Times New Roman"/>
          <w:sz w:val="24"/>
          <w:szCs w:val="24"/>
        </w:rPr>
        <w:t>nazwy wszystkich wykonawców wspólnie ubiegających się o dzielenie zamówienia wraz z ich siedzibami (adresami)</w:t>
      </w:r>
    </w:p>
    <w:p w:rsidR="00736605" w:rsidRPr="00A50D8D" w:rsidRDefault="00736605" w:rsidP="00736605">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2) Nazwę Beneficjenta (Zamawiającego), </w:t>
      </w:r>
    </w:p>
    <w:p w:rsidR="00736605" w:rsidRPr="00A50D8D" w:rsidRDefault="00736605" w:rsidP="00736605">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3) Nazwę Gwaranta lub Poręczyciela, </w:t>
      </w:r>
    </w:p>
    <w:p w:rsidR="00736605" w:rsidRPr="00A50D8D" w:rsidRDefault="00736605" w:rsidP="00736605">
      <w:pPr>
        <w:spacing w:after="0" w:line="240" w:lineRule="auto"/>
        <w:ind w:left="709"/>
        <w:jc w:val="both"/>
        <w:rPr>
          <w:rFonts w:ascii="Times New Roman" w:hAnsi="Times New Roman" w:cs="Times New Roman"/>
          <w:b/>
          <w:color w:val="FF0000"/>
          <w:sz w:val="24"/>
          <w:szCs w:val="24"/>
        </w:rPr>
      </w:pPr>
      <w:r w:rsidRPr="00A50D8D">
        <w:rPr>
          <w:rFonts w:ascii="Times New Roman" w:hAnsi="Times New Roman" w:cs="Times New Roman"/>
          <w:sz w:val="24"/>
          <w:szCs w:val="24"/>
        </w:rPr>
        <w:t>4</w:t>
      </w:r>
      <w:r w:rsidRPr="00A50D8D">
        <w:rPr>
          <w:rFonts w:ascii="Times New Roman" w:hAnsi="Times New Roman" w:cs="Times New Roman"/>
          <w:b/>
          <w:sz w:val="24"/>
          <w:szCs w:val="24"/>
        </w:rPr>
        <w:t>) Gwarancja/poręczenie musi obejmować zobowiązanie gwaranta/poręczyciela</w:t>
      </w:r>
      <w:r w:rsidR="0069454D">
        <w:rPr>
          <w:rFonts w:ascii="Times New Roman" w:hAnsi="Times New Roman" w:cs="Times New Roman"/>
          <w:b/>
          <w:sz w:val="24"/>
          <w:szCs w:val="24"/>
        </w:rPr>
        <w:br/>
      </w:r>
      <w:r w:rsidRPr="00A50D8D">
        <w:rPr>
          <w:rFonts w:ascii="Times New Roman" w:hAnsi="Times New Roman" w:cs="Times New Roman"/>
          <w:b/>
          <w:sz w:val="24"/>
          <w:szCs w:val="24"/>
        </w:rPr>
        <w:t xml:space="preserve">do </w:t>
      </w:r>
      <w:r w:rsidRPr="005D3122">
        <w:rPr>
          <w:rFonts w:ascii="Times New Roman" w:hAnsi="Times New Roman" w:cs="Times New Roman"/>
          <w:b/>
          <w:sz w:val="24"/>
          <w:szCs w:val="24"/>
        </w:rPr>
        <w:t>bezwarunkowej i</w:t>
      </w:r>
      <w:r w:rsidRPr="00A50D8D">
        <w:rPr>
          <w:rFonts w:ascii="Times New Roman" w:hAnsi="Times New Roman" w:cs="Times New Roman"/>
          <w:b/>
          <w:sz w:val="24"/>
          <w:szCs w:val="24"/>
        </w:rPr>
        <w:t xml:space="preserve"> nieodwołalnej  zapłaty kwoty 10% ceny całkowitej brutto z tytułu niewykonania lub nienależytego wykonania umowy.</w:t>
      </w:r>
      <w:r w:rsidRPr="00A50D8D">
        <w:rPr>
          <w:rFonts w:ascii="Times New Roman" w:hAnsi="Times New Roman" w:cs="Times New Roman"/>
          <w:b/>
          <w:color w:val="FF0000"/>
          <w:sz w:val="24"/>
          <w:szCs w:val="24"/>
        </w:rPr>
        <w:t xml:space="preserve"> </w:t>
      </w:r>
    </w:p>
    <w:p w:rsidR="00736605" w:rsidRPr="00A50D8D" w:rsidRDefault="00736605" w:rsidP="00736605">
      <w:pPr>
        <w:spacing w:after="0" w:line="240" w:lineRule="auto"/>
        <w:ind w:left="709"/>
        <w:jc w:val="both"/>
        <w:rPr>
          <w:rFonts w:ascii="Times New Roman" w:hAnsi="Times New Roman" w:cs="Times New Roman"/>
          <w:sz w:val="24"/>
          <w:szCs w:val="24"/>
          <w:u w:val="single"/>
        </w:rPr>
      </w:pPr>
      <w:r w:rsidRPr="00A50D8D">
        <w:rPr>
          <w:rFonts w:ascii="Times New Roman" w:hAnsi="Times New Roman" w:cs="Times New Roman"/>
          <w:sz w:val="24"/>
          <w:szCs w:val="24"/>
          <w:u w:val="single"/>
        </w:rPr>
        <w:t>W przypadku przedłożenia gwarancji nie zawierającej wymienionych elementów, Zamawiający uzna, że Wykonawca nie wniósł zabezpieczenia należytego wykonania umowy.</w:t>
      </w:r>
    </w:p>
    <w:p w:rsidR="00D43D63" w:rsidRPr="00A50D8D" w:rsidRDefault="00D43D63" w:rsidP="00736605">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Ponadto</w:t>
      </w:r>
      <w:r w:rsidR="002B2852" w:rsidRPr="00A50D8D">
        <w:rPr>
          <w:rFonts w:ascii="Times New Roman" w:hAnsi="Times New Roman" w:cs="Times New Roman"/>
          <w:sz w:val="24"/>
          <w:szCs w:val="24"/>
        </w:rPr>
        <w:t>:</w:t>
      </w:r>
      <w:r w:rsidRPr="00A50D8D">
        <w:rPr>
          <w:rFonts w:ascii="Times New Roman" w:hAnsi="Times New Roman" w:cs="Times New Roman"/>
          <w:sz w:val="24"/>
          <w:szCs w:val="24"/>
        </w:rPr>
        <w:t xml:space="preserve"> projekt gwarancj</w:t>
      </w:r>
      <w:r w:rsidR="002B2852" w:rsidRPr="00A50D8D">
        <w:rPr>
          <w:rFonts w:ascii="Times New Roman" w:hAnsi="Times New Roman" w:cs="Times New Roman"/>
          <w:sz w:val="24"/>
          <w:szCs w:val="24"/>
        </w:rPr>
        <w:t>i</w:t>
      </w:r>
      <w:r w:rsidRPr="00A50D8D">
        <w:rPr>
          <w:rFonts w:ascii="Times New Roman" w:hAnsi="Times New Roman" w:cs="Times New Roman"/>
          <w:sz w:val="24"/>
          <w:szCs w:val="24"/>
        </w:rPr>
        <w:t xml:space="preserve">/poręczenia musi zostać zatwierdzony przez </w:t>
      </w:r>
      <w:r w:rsidR="002B2852" w:rsidRPr="00A50D8D">
        <w:rPr>
          <w:rFonts w:ascii="Times New Roman" w:hAnsi="Times New Roman" w:cs="Times New Roman"/>
          <w:sz w:val="24"/>
          <w:szCs w:val="24"/>
        </w:rPr>
        <w:t>Z</w:t>
      </w:r>
      <w:r w:rsidRPr="00A50D8D">
        <w:rPr>
          <w:rFonts w:ascii="Times New Roman" w:hAnsi="Times New Roman" w:cs="Times New Roman"/>
          <w:sz w:val="24"/>
          <w:szCs w:val="24"/>
        </w:rPr>
        <w:t>amawiającego</w:t>
      </w:r>
      <w:r w:rsidR="002B2852" w:rsidRPr="00A50D8D">
        <w:rPr>
          <w:rFonts w:ascii="Times New Roman" w:hAnsi="Times New Roman" w:cs="Times New Roman"/>
          <w:sz w:val="24"/>
          <w:szCs w:val="24"/>
        </w:rPr>
        <w:t xml:space="preserve"> przed podpisaniem umowy.</w:t>
      </w:r>
    </w:p>
    <w:p w:rsidR="00736605" w:rsidRPr="00A50D8D" w:rsidRDefault="00736605" w:rsidP="000A2EC9">
      <w:pPr>
        <w:numPr>
          <w:ilvl w:val="0"/>
          <w:numId w:val="7"/>
        </w:numPr>
        <w:tabs>
          <w:tab w:val="left" w:pos="720"/>
        </w:tabs>
        <w:spacing w:after="0" w:line="240" w:lineRule="auto"/>
        <w:contextualSpacing/>
        <w:jc w:val="both"/>
        <w:rPr>
          <w:rFonts w:ascii="Times New Roman" w:hAnsi="Times New Roman" w:cs="Times New Roman"/>
          <w:sz w:val="24"/>
          <w:szCs w:val="24"/>
        </w:rPr>
      </w:pPr>
      <w:r w:rsidRPr="00A50D8D">
        <w:rPr>
          <w:rFonts w:ascii="Times New Roman" w:hAnsi="Times New Roman" w:cs="Times New Roman"/>
          <w:sz w:val="24"/>
          <w:szCs w:val="24"/>
        </w:rPr>
        <w:t>Zamawiający zwróci wykonawcy 70 % wysokości zabezpieczenia wniesionego w formie pieniężnej w terminie 30 dni od dnia wykonania zamówienia i uznania przez zamawiającego za należycie wykonane.</w:t>
      </w:r>
    </w:p>
    <w:p w:rsidR="00736605" w:rsidRPr="00A50D8D" w:rsidRDefault="00736605" w:rsidP="000A2EC9">
      <w:pPr>
        <w:numPr>
          <w:ilvl w:val="0"/>
          <w:numId w:val="7"/>
        </w:numPr>
        <w:tabs>
          <w:tab w:val="left" w:pos="720"/>
        </w:tabs>
        <w:spacing w:after="0" w:line="240" w:lineRule="auto"/>
        <w:contextualSpacing/>
        <w:jc w:val="both"/>
        <w:rPr>
          <w:rFonts w:ascii="Times New Roman" w:hAnsi="Times New Roman" w:cs="Times New Roman"/>
          <w:sz w:val="24"/>
          <w:szCs w:val="24"/>
        </w:rPr>
      </w:pPr>
      <w:r w:rsidRPr="00A50D8D">
        <w:rPr>
          <w:rFonts w:ascii="Times New Roman" w:hAnsi="Times New Roman" w:cs="Times New Roman"/>
          <w:sz w:val="24"/>
          <w:szCs w:val="24"/>
        </w:rPr>
        <w:t>Na zabezpieczenie roszczeń z tytułu rękojmi za wady zamawiający pozostawi kwotę w wysokości 30 % wniesionego w formie pieniężnej zabezpieczenia, która zostanie zwrócona wykonawcy najpóźniej w 15 dniu po upływie okresu rękojmi za wady.</w:t>
      </w:r>
    </w:p>
    <w:p w:rsidR="00736605" w:rsidRPr="00A50D8D" w:rsidRDefault="00736605" w:rsidP="000A2EC9">
      <w:pPr>
        <w:numPr>
          <w:ilvl w:val="0"/>
          <w:numId w:val="7"/>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Zaleca się aby zabezpieczenie należytego wykonania umowy wniesione w formie gwarancji lub poręczenia wygasło samoczynnie w części wynoszącej 70 % wysokości zabezpieczenia w terminie 30 dni od dnia uznania przez zamawiającego wykonanego zamówienia za należycie wykonane, a pozostała część zabezpieczenia w wysokości 30 % została pozostawiona na zabezpieczenie roszczeń z tytułu rękojmi za wady i wygasła nie wcześniej niż w terminie wskazanym w pkt 8.</w:t>
      </w:r>
    </w:p>
    <w:p w:rsidR="008F7A33" w:rsidRPr="00A50D8D" w:rsidRDefault="008F7A33" w:rsidP="000A2EC9">
      <w:pPr>
        <w:numPr>
          <w:ilvl w:val="0"/>
          <w:numId w:val="7"/>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Jeżeli wykonawca wniesie zabezpieczenie w formie gwarancji/poręczenia jedynie na okres obowiązywania umowy + 30 dni, Wykonawca zobowiązany jest złożyć zabezpieczenie należytego wykonania umowy na okres rękojmi za wady w terminie na 30 dni przed umownym terminem zakończenia realizacji przedmiotu zamówienia. Jeżeli Wykonawca nie złoży zabezpieczenia należytego wykonania umowy na okres rękojmi za wady w wymaganym terminie - Zamawiający ma prawo do zatrzymania z faktury końcowej na okres trwania rękojmi wymaganej kwoty zabezpieczenia.</w:t>
      </w:r>
    </w:p>
    <w:p w:rsidR="007555E0" w:rsidRPr="00A50D8D" w:rsidRDefault="00774467" w:rsidP="000A2EC9">
      <w:pPr>
        <w:numPr>
          <w:ilvl w:val="0"/>
          <w:numId w:val="7"/>
        </w:numPr>
        <w:tabs>
          <w:tab w:val="left" w:pos="720"/>
        </w:tabs>
        <w:spacing w:after="0" w:line="240" w:lineRule="auto"/>
        <w:contextualSpacing/>
        <w:jc w:val="both"/>
        <w:rPr>
          <w:rFonts w:ascii="Times New Roman" w:hAnsi="Times New Roman" w:cs="Times New Roman"/>
          <w:sz w:val="24"/>
          <w:szCs w:val="24"/>
        </w:rPr>
      </w:pPr>
      <w:r w:rsidRPr="00A50D8D">
        <w:rPr>
          <w:rFonts w:ascii="Times New Roman" w:hAnsi="Times New Roman" w:cs="Times New Roman"/>
          <w:b/>
          <w:sz w:val="24"/>
          <w:szCs w:val="24"/>
        </w:rPr>
        <w:t xml:space="preserve">UWAGA: okres rękojmi za wady, </w:t>
      </w:r>
      <w:r w:rsidRPr="0014028A">
        <w:rPr>
          <w:rFonts w:ascii="Times New Roman" w:hAnsi="Times New Roman" w:cs="Times New Roman"/>
          <w:b/>
          <w:sz w:val="24"/>
          <w:szCs w:val="24"/>
        </w:rPr>
        <w:t>zgodnie z par. 1</w:t>
      </w:r>
      <w:r w:rsidR="0014028A" w:rsidRPr="0014028A">
        <w:rPr>
          <w:rFonts w:ascii="Times New Roman" w:hAnsi="Times New Roman" w:cs="Times New Roman"/>
          <w:b/>
          <w:sz w:val="24"/>
          <w:szCs w:val="24"/>
        </w:rPr>
        <w:t>2</w:t>
      </w:r>
      <w:r w:rsidRPr="0014028A">
        <w:rPr>
          <w:rFonts w:ascii="Times New Roman" w:hAnsi="Times New Roman" w:cs="Times New Roman"/>
          <w:b/>
          <w:sz w:val="24"/>
          <w:szCs w:val="24"/>
        </w:rPr>
        <w:t xml:space="preserve"> ust. </w:t>
      </w:r>
      <w:r w:rsidR="00AF7C11" w:rsidRPr="0014028A">
        <w:rPr>
          <w:rFonts w:ascii="Times New Roman" w:hAnsi="Times New Roman" w:cs="Times New Roman"/>
          <w:b/>
          <w:sz w:val="24"/>
          <w:szCs w:val="24"/>
        </w:rPr>
        <w:t>1</w:t>
      </w:r>
      <w:r w:rsidRPr="0014028A">
        <w:rPr>
          <w:rFonts w:ascii="Times New Roman" w:hAnsi="Times New Roman" w:cs="Times New Roman"/>
          <w:b/>
          <w:sz w:val="24"/>
          <w:szCs w:val="24"/>
        </w:rPr>
        <w:t xml:space="preserve"> projektu</w:t>
      </w:r>
      <w:r w:rsidR="00181F3B" w:rsidRPr="0014028A">
        <w:rPr>
          <w:rFonts w:ascii="Times New Roman" w:hAnsi="Times New Roman" w:cs="Times New Roman"/>
          <w:b/>
          <w:sz w:val="24"/>
          <w:szCs w:val="24"/>
        </w:rPr>
        <w:t xml:space="preserve"> umowy</w:t>
      </w:r>
      <w:r w:rsidR="00702708" w:rsidRPr="0014028A">
        <w:rPr>
          <w:rFonts w:ascii="Times New Roman" w:hAnsi="Times New Roman" w:cs="Times New Roman"/>
          <w:b/>
          <w:sz w:val="24"/>
          <w:szCs w:val="24"/>
        </w:rPr>
        <w:t xml:space="preserve"> </w:t>
      </w:r>
      <w:r w:rsidR="00181F3B" w:rsidRPr="00A50D8D">
        <w:rPr>
          <w:rFonts w:ascii="Times New Roman" w:hAnsi="Times New Roman" w:cs="Times New Roman"/>
          <w:b/>
          <w:sz w:val="24"/>
          <w:szCs w:val="24"/>
        </w:rPr>
        <w:t>wynosi 60</w:t>
      </w:r>
      <w:r w:rsidRPr="00A50D8D">
        <w:rPr>
          <w:rFonts w:ascii="Times New Roman" w:hAnsi="Times New Roman" w:cs="Times New Roman"/>
          <w:b/>
          <w:sz w:val="24"/>
          <w:szCs w:val="24"/>
        </w:rPr>
        <w:t xml:space="preserve"> miesi</w:t>
      </w:r>
      <w:r w:rsidR="00181F3B" w:rsidRPr="00A50D8D">
        <w:rPr>
          <w:rFonts w:ascii="Times New Roman" w:hAnsi="Times New Roman" w:cs="Times New Roman"/>
          <w:b/>
          <w:sz w:val="24"/>
          <w:szCs w:val="24"/>
        </w:rPr>
        <w:t>ęcy</w:t>
      </w:r>
      <w:r w:rsidRPr="00A50D8D">
        <w:rPr>
          <w:rFonts w:ascii="Times New Roman" w:hAnsi="Times New Roman" w:cs="Times New Roman"/>
          <w:b/>
          <w:sz w:val="24"/>
          <w:szCs w:val="24"/>
        </w:rPr>
        <w:t xml:space="preserve"> od daty podpisania protokołu odbioru końcowego przedmiotu umowy.</w:t>
      </w:r>
    </w:p>
    <w:p w:rsidR="00A34BDD" w:rsidRPr="00A50D8D" w:rsidRDefault="00A34BDD" w:rsidP="00A34BDD">
      <w:pPr>
        <w:tabs>
          <w:tab w:val="left" w:pos="720"/>
        </w:tabs>
        <w:spacing w:after="0" w:line="240" w:lineRule="auto"/>
        <w:ind w:left="720"/>
        <w:contextualSpacing/>
        <w:jc w:val="both"/>
        <w:rPr>
          <w:rFonts w:ascii="Times New Roman" w:hAnsi="Times New Roman" w:cs="Times New Roman"/>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16" w:name="_Toc19089558"/>
      <w:r w:rsidRPr="00A50D8D">
        <w:rPr>
          <w:rFonts w:ascii="Times New Roman" w:hAnsi="Times New Roman" w:cs="Times New Roman"/>
          <w:color w:val="auto"/>
          <w:sz w:val="24"/>
          <w:szCs w:val="24"/>
          <w:u w:val="single"/>
        </w:rPr>
        <w:t>Informacje o formalnościach, jakie powinny zostać dopełnione po wyborze oferty w celu zawarcia umowy w sprawie zamówienia publicznego</w:t>
      </w:r>
      <w:bookmarkEnd w:id="16"/>
    </w:p>
    <w:p w:rsidR="00680063" w:rsidRPr="00A50D8D" w:rsidRDefault="00680063" w:rsidP="000A2EC9">
      <w:pPr>
        <w:numPr>
          <w:ilvl w:val="0"/>
          <w:numId w:val="10"/>
        </w:numPr>
        <w:tabs>
          <w:tab w:val="clear" w:pos="720"/>
          <w:tab w:val="num" w:pos="633"/>
        </w:tabs>
        <w:suppressAutoHyphens/>
        <w:spacing w:after="0" w:line="240" w:lineRule="auto"/>
        <w:ind w:left="709" w:hanging="217"/>
        <w:jc w:val="both"/>
        <w:rPr>
          <w:rFonts w:ascii="Times New Roman" w:hAnsi="Times New Roman" w:cs="Times New Roman"/>
          <w:sz w:val="24"/>
          <w:szCs w:val="24"/>
        </w:rPr>
      </w:pPr>
      <w:r w:rsidRPr="00A50D8D">
        <w:rPr>
          <w:rFonts w:ascii="Times New Roman" w:hAnsi="Times New Roman" w:cs="Times New Roman"/>
          <w:sz w:val="24"/>
          <w:szCs w:val="24"/>
        </w:rPr>
        <w:t>Zamawiający po dokonaniu wyboru najkorzystniejszej oferty powiadomi o wynikach postępowania wszystkich wykonawców, którzy ubiegali się o udzielenie zamówienia.</w:t>
      </w:r>
    </w:p>
    <w:p w:rsidR="00680063" w:rsidRPr="00A50D8D" w:rsidRDefault="00680063" w:rsidP="000A2EC9">
      <w:pPr>
        <w:numPr>
          <w:ilvl w:val="0"/>
          <w:numId w:val="10"/>
        </w:numPr>
        <w:tabs>
          <w:tab w:val="clear" w:pos="720"/>
          <w:tab w:val="num" w:pos="567"/>
        </w:tabs>
        <w:suppressAutoHyphens/>
        <w:spacing w:after="0" w:line="240" w:lineRule="auto"/>
        <w:ind w:left="709" w:hanging="217"/>
        <w:jc w:val="both"/>
        <w:rPr>
          <w:rFonts w:ascii="Times New Roman" w:hAnsi="Times New Roman" w:cs="Times New Roman"/>
          <w:sz w:val="24"/>
          <w:szCs w:val="24"/>
        </w:rPr>
      </w:pPr>
      <w:r w:rsidRPr="00A50D8D">
        <w:rPr>
          <w:rFonts w:ascii="Times New Roman" w:hAnsi="Times New Roman" w:cs="Times New Roman"/>
          <w:sz w:val="24"/>
          <w:szCs w:val="24"/>
        </w:rPr>
        <w:t xml:space="preserve">Zamawiający wraz z zawiadomieniem o wyborze najkorzystniejszej oferty poinformuje wykonawcę, którego oferta została wybrana, o terminie i miejscu spotkania w celu podpisania umowy. </w:t>
      </w:r>
    </w:p>
    <w:p w:rsidR="0074447B" w:rsidRPr="00A50D8D" w:rsidRDefault="0074447B" w:rsidP="000A2EC9">
      <w:pPr>
        <w:numPr>
          <w:ilvl w:val="0"/>
          <w:numId w:val="10"/>
        </w:numPr>
        <w:tabs>
          <w:tab w:val="clear" w:pos="720"/>
          <w:tab w:val="num" w:pos="567"/>
        </w:tabs>
        <w:suppressAutoHyphens/>
        <w:spacing w:after="0" w:line="240" w:lineRule="auto"/>
        <w:ind w:left="709" w:hanging="217"/>
        <w:jc w:val="both"/>
        <w:rPr>
          <w:rFonts w:ascii="Times New Roman" w:hAnsi="Times New Roman" w:cs="Times New Roman"/>
          <w:sz w:val="24"/>
          <w:szCs w:val="24"/>
        </w:rPr>
      </w:pPr>
      <w:r w:rsidRPr="00A50D8D">
        <w:rPr>
          <w:rFonts w:ascii="Times New Roman" w:hAnsi="Times New Roman" w:cs="Times New Roman"/>
          <w:sz w:val="24"/>
          <w:szCs w:val="24"/>
        </w:rPr>
        <w:t xml:space="preserve">Wykonawca przed podpisaniem umowy zobowiązany jest do wniesienia zabezpieczenia należytego wykonania umowy, które służy pokryciu roszczeń z tytułu niewykonania lub nienależytego wykonania umowy. </w:t>
      </w:r>
    </w:p>
    <w:p w:rsidR="009B757E" w:rsidRPr="00A50D8D" w:rsidRDefault="0044048A" w:rsidP="000A2EC9">
      <w:pPr>
        <w:numPr>
          <w:ilvl w:val="0"/>
          <w:numId w:val="8"/>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W</w:t>
      </w:r>
      <w:r w:rsidR="00E931BA" w:rsidRPr="00A50D8D">
        <w:rPr>
          <w:rFonts w:ascii="Times New Roman" w:hAnsi="Times New Roman" w:cs="Times New Roman"/>
          <w:sz w:val="24"/>
          <w:szCs w:val="24"/>
        </w:rPr>
        <w:t xml:space="preserve">ykonawca </w:t>
      </w:r>
      <w:r w:rsidRPr="00A50D8D">
        <w:rPr>
          <w:rFonts w:ascii="Times New Roman" w:hAnsi="Times New Roman" w:cs="Times New Roman"/>
          <w:sz w:val="24"/>
          <w:szCs w:val="24"/>
        </w:rPr>
        <w:t xml:space="preserve">zobowiązany jest  do przedstawienia Zamawiającemu na </w:t>
      </w:r>
      <w:r w:rsidRPr="00A50D8D">
        <w:rPr>
          <w:rFonts w:ascii="Times New Roman" w:hAnsi="Times New Roman" w:cs="Times New Roman"/>
          <w:b/>
          <w:sz w:val="24"/>
          <w:szCs w:val="24"/>
        </w:rPr>
        <w:t xml:space="preserve">co </w:t>
      </w:r>
      <w:r w:rsidR="00E931BA" w:rsidRPr="00A50D8D">
        <w:rPr>
          <w:rFonts w:ascii="Times New Roman" w:hAnsi="Times New Roman" w:cs="Times New Roman"/>
          <w:b/>
          <w:sz w:val="24"/>
          <w:szCs w:val="24"/>
        </w:rPr>
        <w:t xml:space="preserve">najmniej na </w:t>
      </w:r>
      <w:r w:rsidR="00CA7E5D" w:rsidRPr="00A50D8D">
        <w:rPr>
          <w:rFonts w:ascii="Times New Roman" w:hAnsi="Times New Roman" w:cs="Times New Roman"/>
          <w:b/>
          <w:sz w:val="24"/>
          <w:szCs w:val="24"/>
          <w:u w:val="single"/>
        </w:rPr>
        <w:t>trzy</w:t>
      </w:r>
      <w:r w:rsidR="00E931BA" w:rsidRPr="00A50D8D">
        <w:rPr>
          <w:rFonts w:ascii="Times New Roman" w:hAnsi="Times New Roman" w:cs="Times New Roman"/>
          <w:b/>
          <w:sz w:val="24"/>
          <w:szCs w:val="24"/>
          <w:u w:val="single"/>
        </w:rPr>
        <w:t xml:space="preserve"> dni</w:t>
      </w:r>
      <w:r w:rsidR="00E931BA" w:rsidRPr="00A50D8D">
        <w:rPr>
          <w:rFonts w:ascii="Times New Roman" w:hAnsi="Times New Roman" w:cs="Times New Roman"/>
          <w:b/>
          <w:sz w:val="24"/>
          <w:szCs w:val="24"/>
        </w:rPr>
        <w:t xml:space="preserve"> przed terminem podpisania umowy projekt</w:t>
      </w:r>
      <w:r w:rsidRPr="00A50D8D">
        <w:rPr>
          <w:rFonts w:ascii="Times New Roman" w:hAnsi="Times New Roman" w:cs="Times New Roman"/>
          <w:b/>
          <w:sz w:val="24"/>
          <w:szCs w:val="24"/>
        </w:rPr>
        <w:t>u</w:t>
      </w:r>
      <w:r w:rsidR="00E931BA" w:rsidRPr="00A50D8D">
        <w:rPr>
          <w:rFonts w:ascii="Times New Roman" w:hAnsi="Times New Roman" w:cs="Times New Roman"/>
          <w:b/>
          <w:sz w:val="24"/>
          <w:szCs w:val="24"/>
        </w:rPr>
        <w:t xml:space="preserve"> gwarancji/poręczenia</w:t>
      </w:r>
      <w:r w:rsidR="006E1048" w:rsidRPr="00A50D8D">
        <w:rPr>
          <w:rFonts w:ascii="Times New Roman" w:hAnsi="Times New Roman" w:cs="Times New Roman"/>
          <w:sz w:val="24"/>
          <w:szCs w:val="24"/>
        </w:rPr>
        <w:t>,</w:t>
      </w:r>
      <w:r w:rsidR="00E931BA" w:rsidRPr="00A50D8D">
        <w:rPr>
          <w:rFonts w:ascii="Times New Roman" w:hAnsi="Times New Roman" w:cs="Times New Roman"/>
          <w:sz w:val="24"/>
          <w:szCs w:val="24"/>
        </w:rPr>
        <w:t xml:space="preserve"> jeżeli będzie zamierzał wnieść zabezpieczenie należytego wykonania umowy w jednej z tych form</w:t>
      </w:r>
      <w:r w:rsidR="00CD2223" w:rsidRPr="00A50D8D">
        <w:rPr>
          <w:rFonts w:ascii="Times New Roman" w:hAnsi="Times New Roman" w:cs="Times New Roman"/>
          <w:sz w:val="24"/>
          <w:szCs w:val="24"/>
        </w:rPr>
        <w:t xml:space="preserve">. </w:t>
      </w:r>
      <w:r w:rsidR="00CD2223" w:rsidRPr="00A50D8D">
        <w:rPr>
          <w:rFonts w:ascii="Times New Roman" w:hAnsi="Times New Roman" w:cs="Times New Roman"/>
          <w:b/>
          <w:sz w:val="24"/>
          <w:szCs w:val="24"/>
        </w:rPr>
        <w:t xml:space="preserve">Projekt </w:t>
      </w:r>
      <w:r w:rsidR="00CD2223" w:rsidRPr="00A50D8D">
        <w:rPr>
          <w:rFonts w:ascii="Times New Roman" w:hAnsi="Times New Roman" w:cs="Times New Roman"/>
          <w:b/>
          <w:sz w:val="24"/>
          <w:szCs w:val="24"/>
        </w:rPr>
        <w:lastRenderedPageBreak/>
        <w:t>gwarancji/</w:t>
      </w:r>
      <w:r w:rsidR="00DE138C" w:rsidRPr="00A50D8D">
        <w:rPr>
          <w:rFonts w:ascii="Times New Roman" w:hAnsi="Times New Roman" w:cs="Times New Roman"/>
          <w:b/>
          <w:sz w:val="24"/>
          <w:szCs w:val="24"/>
        </w:rPr>
        <w:t>poręczenia wymaga zatwierdzenia przez Zamawiającego przed podpisaniem Umowy</w:t>
      </w:r>
      <w:r w:rsidR="00CD2223" w:rsidRPr="00A50D8D">
        <w:rPr>
          <w:rFonts w:ascii="Times New Roman" w:hAnsi="Times New Roman" w:cs="Times New Roman"/>
          <w:b/>
          <w:sz w:val="24"/>
          <w:szCs w:val="24"/>
        </w:rPr>
        <w:t>.</w:t>
      </w:r>
      <w:r w:rsidR="009B757E" w:rsidRPr="00A50D8D">
        <w:rPr>
          <w:rFonts w:ascii="Times New Roman" w:hAnsi="Times New Roman" w:cs="Times New Roman"/>
          <w:sz w:val="24"/>
          <w:szCs w:val="24"/>
        </w:rPr>
        <w:t xml:space="preserve"> </w:t>
      </w:r>
    </w:p>
    <w:p w:rsidR="00680063" w:rsidRPr="00A50D8D" w:rsidRDefault="00680063" w:rsidP="000A2EC9">
      <w:pPr>
        <w:numPr>
          <w:ilvl w:val="0"/>
          <w:numId w:val="40"/>
        </w:numPr>
        <w:suppressAutoHyphens/>
        <w:spacing w:after="0" w:line="240" w:lineRule="auto"/>
        <w:ind w:left="709" w:hanging="217"/>
        <w:jc w:val="both"/>
        <w:rPr>
          <w:rFonts w:ascii="Times New Roman" w:hAnsi="Times New Roman" w:cs="Times New Roman"/>
          <w:sz w:val="24"/>
          <w:szCs w:val="24"/>
        </w:rPr>
      </w:pPr>
      <w:r w:rsidRPr="00A50D8D">
        <w:rPr>
          <w:rFonts w:ascii="Times New Roman" w:hAnsi="Times New Roman" w:cs="Times New Roman"/>
          <w:sz w:val="24"/>
          <w:szCs w:val="24"/>
        </w:rPr>
        <w:t>Wykonawca, najpóźniej w dniu podpisania umowy przedłoży Zamawiającemu dokument uprawniający osobę/osoby wskazaną do podpisania umowy, o ile nie wynika to ze złożonych wraz z ofertą dokumentów.</w:t>
      </w:r>
    </w:p>
    <w:p w:rsidR="00524987" w:rsidRPr="00A50D8D" w:rsidRDefault="00680063" w:rsidP="000A2EC9">
      <w:pPr>
        <w:numPr>
          <w:ilvl w:val="0"/>
          <w:numId w:val="40"/>
        </w:numPr>
        <w:suppressAutoHyphens/>
        <w:spacing w:after="0" w:line="240" w:lineRule="auto"/>
        <w:ind w:left="708" w:hanging="215"/>
        <w:jc w:val="both"/>
        <w:rPr>
          <w:rFonts w:ascii="Times New Roman" w:hAnsi="Times New Roman" w:cs="Times New Roman"/>
          <w:sz w:val="24"/>
          <w:szCs w:val="24"/>
        </w:rPr>
      </w:pPr>
      <w:r w:rsidRPr="00A50D8D">
        <w:rPr>
          <w:rFonts w:ascii="Times New Roman" w:hAnsi="Times New Roman" w:cs="Times New Roman"/>
          <w:sz w:val="24"/>
          <w:szCs w:val="24"/>
        </w:rPr>
        <w:t>W przypadku wyboru oferty złożonej przez wykonawców wspólnie ubiega</w:t>
      </w:r>
      <w:r w:rsidRPr="00A50D8D">
        <w:rPr>
          <w:rFonts w:ascii="Times New Roman" w:eastAsia="TimesNewRoman" w:hAnsi="Times New Roman" w:cs="Times New Roman"/>
          <w:sz w:val="24"/>
          <w:szCs w:val="24"/>
        </w:rPr>
        <w:t>ją</w:t>
      </w:r>
      <w:r w:rsidRPr="00A50D8D">
        <w:rPr>
          <w:rFonts w:ascii="Times New Roman" w:hAnsi="Times New Roman" w:cs="Times New Roman"/>
          <w:sz w:val="24"/>
          <w:szCs w:val="24"/>
        </w:rPr>
        <w:t>cych się o udzielenie zamówienia, Zamawia</w:t>
      </w:r>
      <w:r w:rsidRPr="00A50D8D">
        <w:rPr>
          <w:rFonts w:ascii="Times New Roman" w:eastAsia="TimesNewRoman" w:hAnsi="Times New Roman" w:cs="Times New Roman"/>
          <w:sz w:val="24"/>
          <w:szCs w:val="24"/>
        </w:rPr>
        <w:t>ją</w:t>
      </w:r>
      <w:r w:rsidRPr="00A50D8D">
        <w:rPr>
          <w:rFonts w:ascii="Times New Roman" w:hAnsi="Times New Roman" w:cs="Times New Roman"/>
          <w:sz w:val="24"/>
          <w:szCs w:val="24"/>
        </w:rPr>
        <w:t xml:space="preserve">cy może </w:t>
      </w:r>
      <w:r w:rsidRPr="00A50D8D">
        <w:rPr>
          <w:rFonts w:ascii="Times New Roman" w:eastAsia="TimesNewRoman" w:hAnsi="Times New Roman" w:cs="Times New Roman"/>
          <w:sz w:val="24"/>
          <w:szCs w:val="24"/>
        </w:rPr>
        <w:t>żą</w:t>
      </w:r>
      <w:r w:rsidRPr="00A50D8D">
        <w:rPr>
          <w:rFonts w:ascii="Times New Roman" w:hAnsi="Times New Roman" w:cs="Times New Roman"/>
          <w:sz w:val="24"/>
          <w:szCs w:val="24"/>
        </w:rPr>
        <w:t>d</w:t>
      </w:r>
      <w:r w:rsidRPr="00A50D8D">
        <w:rPr>
          <w:rFonts w:ascii="Times New Roman" w:eastAsia="TimesNewRoman" w:hAnsi="Times New Roman" w:cs="Times New Roman"/>
          <w:sz w:val="24"/>
          <w:szCs w:val="24"/>
        </w:rPr>
        <w:t xml:space="preserve">ać </w:t>
      </w:r>
      <w:r w:rsidRPr="00A50D8D">
        <w:rPr>
          <w:rFonts w:ascii="Times New Roman" w:hAnsi="Times New Roman" w:cs="Times New Roman"/>
          <w:sz w:val="24"/>
          <w:szCs w:val="24"/>
        </w:rPr>
        <w:t>przed podpisaniem umowy przedłożenia umowy regulu</w:t>
      </w:r>
      <w:r w:rsidRPr="00A50D8D">
        <w:rPr>
          <w:rFonts w:ascii="Times New Roman" w:eastAsia="TimesNewRoman" w:hAnsi="Times New Roman" w:cs="Times New Roman"/>
          <w:sz w:val="24"/>
          <w:szCs w:val="24"/>
        </w:rPr>
        <w:t>ją</w:t>
      </w:r>
      <w:r w:rsidRPr="00A50D8D">
        <w:rPr>
          <w:rFonts w:ascii="Times New Roman" w:hAnsi="Times New Roman" w:cs="Times New Roman"/>
          <w:sz w:val="24"/>
          <w:szCs w:val="24"/>
        </w:rPr>
        <w:t>cej współpra</w:t>
      </w:r>
      <w:r w:rsidRPr="00A50D8D">
        <w:rPr>
          <w:rFonts w:ascii="Times New Roman" w:eastAsia="TimesNewRoman" w:hAnsi="Times New Roman" w:cs="Times New Roman"/>
          <w:sz w:val="24"/>
          <w:szCs w:val="24"/>
        </w:rPr>
        <w:t xml:space="preserve">cę </w:t>
      </w:r>
      <w:r w:rsidRPr="00A50D8D">
        <w:rPr>
          <w:rFonts w:ascii="Times New Roman" w:hAnsi="Times New Roman" w:cs="Times New Roman"/>
          <w:sz w:val="24"/>
          <w:szCs w:val="24"/>
        </w:rPr>
        <w:t>tych wykonawców. Przedmiotowa umowa musi zawier</w:t>
      </w:r>
      <w:r w:rsidRPr="00A50D8D">
        <w:rPr>
          <w:rFonts w:ascii="Times New Roman" w:eastAsia="TimesNewRoman" w:hAnsi="Times New Roman" w:cs="Times New Roman"/>
          <w:sz w:val="24"/>
          <w:szCs w:val="24"/>
        </w:rPr>
        <w:t xml:space="preserve">ać </w:t>
      </w:r>
      <w:r w:rsidR="00524987" w:rsidRPr="00A50D8D">
        <w:rPr>
          <w:rFonts w:ascii="Times New Roman" w:eastAsia="TimesNewRoman" w:hAnsi="Times New Roman" w:cs="Times New Roman"/>
          <w:sz w:val="24"/>
          <w:szCs w:val="24"/>
        </w:rPr>
        <w:t>co najmniej:</w:t>
      </w:r>
    </w:p>
    <w:p w:rsidR="00026F86" w:rsidRPr="00A50D8D" w:rsidRDefault="00524987" w:rsidP="00524987">
      <w:pPr>
        <w:suppressAutoHyphens/>
        <w:spacing w:after="0" w:line="240" w:lineRule="auto"/>
        <w:ind w:left="708"/>
        <w:jc w:val="both"/>
        <w:rPr>
          <w:rFonts w:ascii="Times New Roman" w:hAnsi="Times New Roman" w:cs="Times New Roman"/>
          <w:sz w:val="24"/>
          <w:szCs w:val="24"/>
        </w:rPr>
      </w:pPr>
      <w:r w:rsidRPr="00A50D8D">
        <w:rPr>
          <w:rFonts w:ascii="Times New Roman" w:hAnsi="Times New Roman" w:cs="Times New Roman"/>
          <w:sz w:val="24"/>
          <w:szCs w:val="24"/>
        </w:rPr>
        <w:t>-</w:t>
      </w:r>
      <w:r w:rsidR="00680063" w:rsidRPr="00A50D8D">
        <w:rPr>
          <w:rFonts w:ascii="Times New Roman" w:hAnsi="Times New Roman" w:cs="Times New Roman"/>
          <w:sz w:val="24"/>
          <w:szCs w:val="24"/>
        </w:rPr>
        <w:t>postanowienia okre</w:t>
      </w:r>
      <w:r w:rsidR="00680063" w:rsidRPr="00A50D8D">
        <w:rPr>
          <w:rFonts w:ascii="Times New Roman" w:eastAsia="TimesNewRoman" w:hAnsi="Times New Roman" w:cs="Times New Roman"/>
          <w:sz w:val="24"/>
          <w:szCs w:val="24"/>
        </w:rPr>
        <w:t>ś</w:t>
      </w:r>
      <w:r w:rsidR="00680063" w:rsidRPr="00A50D8D">
        <w:rPr>
          <w:rFonts w:ascii="Times New Roman" w:hAnsi="Times New Roman" w:cs="Times New Roman"/>
          <w:sz w:val="24"/>
          <w:szCs w:val="24"/>
        </w:rPr>
        <w:t>lone w art. 141 ustawy</w:t>
      </w:r>
      <w:r w:rsidRPr="00A50D8D">
        <w:rPr>
          <w:rFonts w:ascii="Times New Roman" w:hAnsi="Times New Roman" w:cs="Times New Roman"/>
          <w:sz w:val="24"/>
          <w:szCs w:val="24"/>
        </w:rPr>
        <w:t xml:space="preserve"> prawo zamówień publicznych</w:t>
      </w:r>
      <w:r w:rsidR="00680063" w:rsidRPr="00A50D8D">
        <w:rPr>
          <w:rFonts w:ascii="Times New Roman" w:hAnsi="Times New Roman" w:cs="Times New Roman"/>
          <w:sz w:val="24"/>
          <w:szCs w:val="24"/>
        </w:rPr>
        <w:t>, dotycz</w:t>
      </w:r>
      <w:r w:rsidR="00680063" w:rsidRPr="00A50D8D">
        <w:rPr>
          <w:rFonts w:ascii="Times New Roman" w:eastAsia="TimesNewRoman" w:hAnsi="Times New Roman" w:cs="Times New Roman"/>
          <w:sz w:val="24"/>
          <w:szCs w:val="24"/>
        </w:rPr>
        <w:t>ą</w:t>
      </w:r>
      <w:r w:rsidR="00680063" w:rsidRPr="00A50D8D">
        <w:rPr>
          <w:rFonts w:ascii="Times New Roman" w:hAnsi="Times New Roman" w:cs="Times New Roman"/>
          <w:sz w:val="24"/>
          <w:szCs w:val="24"/>
        </w:rPr>
        <w:t>ce solidarnej odpowiedzialno</w:t>
      </w:r>
      <w:r w:rsidR="00680063" w:rsidRPr="00A50D8D">
        <w:rPr>
          <w:rFonts w:ascii="Times New Roman" w:eastAsia="TimesNewRoman" w:hAnsi="Times New Roman" w:cs="Times New Roman"/>
          <w:sz w:val="24"/>
          <w:szCs w:val="24"/>
        </w:rPr>
        <w:t>ś</w:t>
      </w:r>
      <w:r w:rsidR="00680063" w:rsidRPr="00A50D8D">
        <w:rPr>
          <w:rFonts w:ascii="Times New Roman" w:hAnsi="Times New Roman" w:cs="Times New Roman"/>
          <w:sz w:val="24"/>
          <w:szCs w:val="24"/>
        </w:rPr>
        <w:t>ci za wykonanie umowy i wniesienia należytego zabezpieczenia umowy.</w:t>
      </w:r>
    </w:p>
    <w:p w:rsidR="0019448C" w:rsidRPr="00A50D8D" w:rsidRDefault="00524987" w:rsidP="0019448C">
      <w:pPr>
        <w:suppressAutoHyphens/>
        <w:spacing w:after="0" w:line="240" w:lineRule="auto"/>
        <w:ind w:left="708"/>
        <w:jc w:val="both"/>
        <w:rPr>
          <w:rFonts w:ascii="Times New Roman" w:hAnsi="Times New Roman" w:cs="Times New Roman"/>
          <w:sz w:val="24"/>
          <w:szCs w:val="24"/>
        </w:rPr>
      </w:pPr>
      <w:r w:rsidRPr="00A50D8D">
        <w:rPr>
          <w:rFonts w:ascii="Times New Roman" w:hAnsi="Times New Roman" w:cs="Times New Roman"/>
          <w:sz w:val="24"/>
          <w:szCs w:val="24"/>
        </w:rPr>
        <w:t>-czas obowiązywania umowy , który nie może być krótszy, niż termin obejmujący realizacje zamówienia</w:t>
      </w:r>
    </w:p>
    <w:p w:rsidR="0019448C" w:rsidRPr="00A50D8D" w:rsidRDefault="0019448C" w:rsidP="000A2EC9">
      <w:pPr>
        <w:numPr>
          <w:ilvl w:val="0"/>
          <w:numId w:val="40"/>
        </w:numPr>
        <w:suppressAutoHyphens/>
        <w:spacing w:after="0" w:line="240" w:lineRule="auto"/>
        <w:ind w:left="709" w:hanging="217"/>
        <w:jc w:val="both"/>
        <w:rPr>
          <w:rFonts w:ascii="Times New Roman" w:hAnsi="Times New Roman" w:cs="Times New Roman"/>
          <w:sz w:val="24"/>
          <w:szCs w:val="24"/>
        </w:rPr>
      </w:pPr>
      <w:r w:rsidRPr="00A50D8D">
        <w:rPr>
          <w:rFonts w:ascii="Times New Roman" w:hAnsi="Times New Roman" w:cs="Times New Roman"/>
          <w:sz w:val="24"/>
          <w:szCs w:val="24"/>
        </w:rPr>
        <w:t xml:space="preserve">W przypadku </w:t>
      </w:r>
      <w:r w:rsidR="00944A07" w:rsidRPr="00A50D8D">
        <w:rPr>
          <w:rFonts w:ascii="Times New Roman" w:hAnsi="Times New Roman" w:cs="Times New Roman"/>
          <w:sz w:val="24"/>
          <w:szCs w:val="24"/>
        </w:rPr>
        <w:t>gdy Wykonawca zamierza powierzy</w:t>
      </w:r>
      <w:r w:rsidR="00022A8D" w:rsidRPr="00A50D8D">
        <w:rPr>
          <w:rFonts w:ascii="Times New Roman" w:hAnsi="Times New Roman" w:cs="Times New Roman"/>
          <w:sz w:val="24"/>
          <w:szCs w:val="24"/>
        </w:rPr>
        <w:t>ć</w:t>
      </w:r>
      <w:r w:rsidR="00944A07" w:rsidRPr="00A50D8D">
        <w:rPr>
          <w:rFonts w:ascii="Times New Roman" w:hAnsi="Times New Roman" w:cs="Times New Roman"/>
          <w:sz w:val="24"/>
          <w:szCs w:val="24"/>
        </w:rPr>
        <w:t xml:space="preserve"> </w:t>
      </w:r>
      <w:r w:rsidR="00022A8D" w:rsidRPr="00A50D8D">
        <w:rPr>
          <w:rFonts w:ascii="Times New Roman" w:hAnsi="Times New Roman" w:cs="Times New Roman"/>
          <w:sz w:val="24"/>
          <w:szCs w:val="24"/>
        </w:rPr>
        <w:t>realizację części zamówienia podwykonawcy</w:t>
      </w:r>
      <w:r w:rsidR="00A81AF9" w:rsidRPr="00A50D8D">
        <w:rPr>
          <w:rFonts w:ascii="Times New Roman" w:hAnsi="Times New Roman" w:cs="Times New Roman"/>
          <w:sz w:val="24"/>
          <w:szCs w:val="24"/>
        </w:rPr>
        <w:t>/-com</w:t>
      </w:r>
      <w:r w:rsidR="00022A8D" w:rsidRPr="00A50D8D">
        <w:rPr>
          <w:rFonts w:ascii="Times New Roman" w:hAnsi="Times New Roman" w:cs="Times New Roman"/>
          <w:sz w:val="24"/>
          <w:szCs w:val="24"/>
        </w:rPr>
        <w:t xml:space="preserve">, Zamawiający żąda podania </w:t>
      </w:r>
      <w:r w:rsidR="002C507A" w:rsidRPr="00A50D8D">
        <w:rPr>
          <w:rFonts w:ascii="Times New Roman" w:hAnsi="Times New Roman" w:cs="Times New Roman"/>
          <w:sz w:val="24"/>
          <w:szCs w:val="24"/>
        </w:rPr>
        <w:t>nazwy  firmy podwykonawcy</w:t>
      </w:r>
      <w:r w:rsidR="00A81AF9" w:rsidRPr="00A50D8D">
        <w:rPr>
          <w:rFonts w:ascii="Times New Roman" w:hAnsi="Times New Roman" w:cs="Times New Roman"/>
          <w:sz w:val="24"/>
          <w:szCs w:val="24"/>
        </w:rPr>
        <w:t>/-ów</w:t>
      </w:r>
      <w:r w:rsidR="006B340B" w:rsidRPr="00A50D8D">
        <w:rPr>
          <w:rFonts w:ascii="Times New Roman" w:hAnsi="Times New Roman" w:cs="Times New Roman"/>
          <w:sz w:val="24"/>
          <w:szCs w:val="24"/>
        </w:rPr>
        <w:t xml:space="preserve"> [ o ile na tym etapie jest mu znana].</w:t>
      </w:r>
    </w:p>
    <w:p w:rsidR="004B4104" w:rsidRPr="00A50D8D" w:rsidRDefault="00680063" w:rsidP="000A2EC9">
      <w:pPr>
        <w:numPr>
          <w:ilvl w:val="0"/>
          <w:numId w:val="40"/>
        </w:numPr>
        <w:suppressAutoHyphens/>
        <w:spacing w:after="0" w:line="240" w:lineRule="auto"/>
        <w:ind w:left="709" w:hanging="217"/>
        <w:jc w:val="both"/>
        <w:rPr>
          <w:rFonts w:ascii="Times New Roman" w:hAnsi="Times New Roman" w:cs="Times New Roman"/>
          <w:sz w:val="24"/>
          <w:szCs w:val="24"/>
        </w:rPr>
      </w:pPr>
      <w:r w:rsidRPr="00A50D8D">
        <w:rPr>
          <w:rFonts w:ascii="Times New Roman" w:hAnsi="Times New Roman" w:cs="Times New Roman"/>
          <w:sz w:val="24"/>
          <w:szCs w:val="24"/>
        </w:rPr>
        <w:t xml:space="preserve">Zamawiający przewiduje zawarcie umowy w sprawie zamówienia publicznego w terminie nie krótszym niż </w:t>
      </w:r>
      <w:r w:rsidR="00414C94" w:rsidRPr="00A50D8D">
        <w:rPr>
          <w:rFonts w:ascii="Times New Roman" w:hAnsi="Times New Roman" w:cs="Times New Roman"/>
          <w:sz w:val="24"/>
          <w:szCs w:val="24"/>
        </w:rPr>
        <w:t>5 dni</w:t>
      </w:r>
      <w:r w:rsidRPr="00A50D8D">
        <w:rPr>
          <w:rFonts w:ascii="Times New Roman" w:hAnsi="Times New Roman" w:cs="Times New Roman"/>
          <w:sz w:val="24"/>
          <w:szCs w:val="24"/>
        </w:rPr>
        <w:t xml:space="preserve"> od d</w:t>
      </w:r>
      <w:r w:rsidR="00414C94" w:rsidRPr="00A50D8D">
        <w:rPr>
          <w:rFonts w:ascii="Times New Roman" w:hAnsi="Times New Roman" w:cs="Times New Roman"/>
          <w:sz w:val="24"/>
          <w:szCs w:val="24"/>
        </w:rPr>
        <w:t>nia</w:t>
      </w:r>
      <w:r w:rsidRPr="00A50D8D">
        <w:rPr>
          <w:rFonts w:ascii="Times New Roman" w:hAnsi="Times New Roman" w:cs="Times New Roman"/>
          <w:sz w:val="24"/>
          <w:szCs w:val="24"/>
        </w:rPr>
        <w:t xml:space="preserve"> przesłania do wykonawców zawiadomienia </w:t>
      </w:r>
      <w:r w:rsidR="00414C94" w:rsidRPr="00A50D8D">
        <w:rPr>
          <w:rFonts w:ascii="Times New Roman" w:hAnsi="Times New Roman" w:cs="Times New Roman"/>
          <w:sz w:val="24"/>
          <w:szCs w:val="24"/>
        </w:rPr>
        <w:t xml:space="preserve">o wyborze najkorzystniejszej oferty, jeżeli </w:t>
      </w:r>
      <w:r w:rsidR="004B4104" w:rsidRPr="00A50D8D">
        <w:rPr>
          <w:rFonts w:ascii="Times New Roman" w:hAnsi="Times New Roman" w:cs="Times New Roman"/>
          <w:sz w:val="24"/>
          <w:szCs w:val="24"/>
        </w:rPr>
        <w:t xml:space="preserve"> zawiadomienie to zostało przesłane  przy użyciu środków komunikacji elektronicznej , albo 10 dni – jeżeli zostało przesłane </w:t>
      </w:r>
      <w:r w:rsidR="00C65AC7" w:rsidRPr="00A50D8D">
        <w:rPr>
          <w:rFonts w:ascii="Times New Roman" w:hAnsi="Times New Roman" w:cs="Times New Roman"/>
          <w:sz w:val="24"/>
          <w:szCs w:val="24"/>
        </w:rPr>
        <w:t>w inny sposób.</w:t>
      </w:r>
    </w:p>
    <w:p w:rsidR="00E504BD" w:rsidRPr="00A50D8D" w:rsidRDefault="00E504BD" w:rsidP="0015204C">
      <w:pPr>
        <w:suppressAutoHyphens/>
        <w:spacing w:after="0" w:line="240" w:lineRule="auto"/>
        <w:ind w:left="360"/>
        <w:jc w:val="both"/>
        <w:rPr>
          <w:rFonts w:ascii="Times New Roman" w:hAnsi="Times New Roman" w:cs="Times New Roman"/>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17" w:name="_Toc19089559"/>
      <w:r w:rsidRPr="00A50D8D">
        <w:rPr>
          <w:rFonts w:ascii="Times New Roman" w:hAnsi="Times New Roman" w:cs="Times New Roman"/>
          <w:color w:val="auto"/>
          <w:sz w:val="24"/>
          <w:szCs w:val="24"/>
          <w:u w:val="single"/>
        </w:rPr>
        <w:t>Istotne postanowienia umowy</w:t>
      </w:r>
      <w:bookmarkEnd w:id="17"/>
    </w:p>
    <w:p w:rsidR="005C118E" w:rsidRDefault="00E504BD" w:rsidP="0069454D">
      <w:pPr>
        <w:pStyle w:val="Tekstpodstawowy31"/>
        <w:ind w:left="709"/>
        <w:rPr>
          <w:b w:val="0"/>
          <w:sz w:val="24"/>
          <w:szCs w:val="24"/>
        </w:rPr>
      </w:pPr>
      <w:r w:rsidRPr="00A50D8D">
        <w:rPr>
          <w:b w:val="0"/>
          <w:sz w:val="24"/>
          <w:szCs w:val="24"/>
        </w:rPr>
        <w:t>Istotne postanowienia, dotyczące warunków umowy zawarte są we „wzorze umowy” stanowiącym</w:t>
      </w:r>
      <w:r w:rsidR="005D3122">
        <w:rPr>
          <w:b w:val="0"/>
          <w:sz w:val="24"/>
          <w:szCs w:val="24"/>
        </w:rPr>
        <w:t xml:space="preserve"> </w:t>
      </w:r>
      <w:r w:rsidRPr="00A50D8D">
        <w:rPr>
          <w:b w:val="0"/>
          <w:sz w:val="24"/>
          <w:szCs w:val="24"/>
        </w:rPr>
        <w:t xml:space="preserve">załącznik nr </w:t>
      </w:r>
      <w:r w:rsidR="00057BAF" w:rsidRPr="00A50D8D">
        <w:rPr>
          <w:b w:val="0"/>
          <w:sz w:val="24"/>
          <w:szCs w:val="24"/>
        </w:rPr>
        <w:t>5</w:t>
      </w:r>
      <w:r w:rsidR="00793CDE" w:rsidRPr="00A50D8D">
        <w:rPr>
          <w:b w:val="0"/>
          <w:sz w:val="24"/>
          <w:szCs w:val="24"/>
        </w:rPr>
        <w:t xml:space="preserve"> do </w:t>
      </w:r>
      <w:proofErr w:type="spellStart"/>
      <w:r w:rsidR="005D3122">
        <w:rPr>
          <w:b w:val="0"/>
          <w:sz w:val="24"/>
          <w:szCs w:val="24"/>
        </w:rPr>
        <w:t>siwz</w:t>
      </w:r>
      <w:proofErr w:type="spellEnd"/>
    </w:p>
    <w:p w:rsidR="005C118E" w:rsidRPr="00A50D8D" w:rsidRDefault="005C118E" w:rsidP="00E504BD">
      <w:pPr>
        <w:pStyle w:val="Tekstpodstawowy31"/>
        <w:ind w:left="360"/>
        <w:rPr>
          <w:b w:val="0"/>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18" w:name="_Toc19089560"/>
      <w:r w:rsidRPr="00A50D8D">
        <w:rPr>
          <w:rFonts w:ascii="Times New Roman" w:hAnsi="Times New Roman" w:cs="Times New Roman"/>
          <w:color w:val="auto"/>
          <w:sz w:val="24"/>
          <w:szCs w:val="24"/>
          <w:u w:val="single"/>
        </w:rPr>
        <w:t>Sposób porozumiewania się zamawiającego z wykonawcami</w:t>
      </w:r>
      <w:bookmarkEnd w:id="18"/>
    </w:p>
    <w:p w:rsidR="009605E6" w:rsidRPr="00A50D8D" w:rsidRDefault="00183BB2" w:rsidP="007007FF">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Komunikacja miedzy zamawiającym a wykonawcami odbywa się za pośrednictwem</w:t>
      </w:r>
      <w:r w:rsidR="009605E6" w:rsidRPr="00A50D8D">
        <w:rPr>
          <w:rFonts w:ascii="Times New Roman" w:hAnsi="Times New Roman" w:cs="Times New Roman"/>
          <w:sz w:val="24"/>
          <w:szCs w:val="24"/>
        </w:rPr>
        <w:t>:</w:t>
      </w:r>
    </w:p>
    <w:p w:rsidR="009605E6" w:rsidRPr="00A50D8D" w:rsidRDefault="00183BB2" w:rsidP="000A2EC9">
      <w:pPr>
        <w:pStyle w:val="Akapitzlist"/>
        <w:numPr>
          <w:ilvl w:val="0"/>
          <w:numId w:val="11"/>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operatora pocztowego [w rozumieniu ustawy z dnia 23 listopada 2012r.-Prawo pocztowe]</w:t>
      </w:r>
      <w:r w:rsidR="009605E6" w:rsidRPr="00A50D8D">
        <w:rPr>
          <w:rFonts w:ascii="Times New Roman" w:hAnsi="Times New Roman" w:cs="Times New Roman"/>
          <w:sz w:val="24"/>
          <w:szCs w:val="24"/>
        </w:rPr>
        <w:t>-</w:t>
      </w:r>
      <w:r w:rsidRPr="00A50D8D">
        <w:rPr>
          <w:rFonts w:ascii="Times New Roman" w:hAnsi="Times New Roman" w:cs="Times New Roman"/>
          <w:sz w:val="24"/>
          <w:szCs w:val="24"/>
        </w:rPr>
        <w:t xml:space="preserve"> </w:t>
      </w:r>
      <w:r w:rsidR="009605E6" w:rsidRPr="00A50D8D">
        <w:rPr>
          <w:rFonts w:ascii="Times New Roman" w:hAnsi="Times New Roman" w:cs="Times New Roman"/>
          <w:sz w:val="24"/>
          <w:szCs w:val="24"/>
        </w:rPr>
        <w:t xml:space="preserve">adres zamawiającego : Urząd Gminy </w:t>
      </w:r>
      <w:r w:rsidR="00150EBC">
        <w:rPr>
          <w:rFonts w:ascii="Times New Roman" w:hAnsi="Times New Roman" w:cs="Times New Roman"/>
          <w:sz w:val="24"/>
          <w:szCs w:val="24"/>
        </w:rPr>
        <w:t>Lipno ul. Powstańców Wlkp. 9 64-111 Lipno</w:t>
      </w:r>
    </w:p>
    <w:p w:rsidR="009605E6" w:rsidRPr="00A50D8D" w:rsidRDefault="009605E6" w:rsidP="000A2EC9">
      <w:pPr>
        <w:pStyle w:val="Akapitzlist"/>
        <w:numPr>
          <w:ilvl w:val="0"/>
          <w:numId w:val="33"/>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 xml:space="preserve"> </w:t>
      </w:r>
      <w:r w:rsidR="00183BB2" w:rsidRPr="00A50D8D">
        <w:rPr>
          <w:rFonts w:ascii="Times New Roman" w:hAnsi="Times New Roman" w:cs="Times New Roman"/>
          <w:sz w:val="24"/>
          <w:szCs w:val="24"/>
        </w:rPr>
        <w:t xml:space="preserve">osobiście, </w:t>
      </w:r>
    </w:p>
    <w:p w:rsidR="009605E6" w:rsidRPr="00A50D8D" w:rsidRDefault="00183BB2" w:rsidP="000A2EC9">
      <w:pPr>
        <w:pStyle w:val="Akapitzlist"/>
        <w:numPr>
          <w:ilvl w:val="0"/>
          <w:numId w:val="33"/>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za pośrednictwem posłańca</w:t>
      </w:r>
    </w:p>
    <w:p w:rsidR="009605E6" w:rsidRPr="00A50D8D" w:rsidRDefault="00183BB2" w:rsidP="000A2EC9">
      <w:pPr>
        <w:pStyle w:val="Akapitzlist"/>
        <w:numPr>
          <w:ilvl w:val="0"/>
          <w:numId w:val="33"/>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faksu</w:t>
      </w:r>
      <w:r w:rsidR="00CD3291" w:rsidRPr="00A50D8D">
        <w:rPr>
          <w:rFonts w:ascii="Times New Roman" w:hAnsi="Times New Roman" w:cs="Times New Roman"/>
          <w:sz w:val="24"/>
          <w:szCs w:val="24"/>
        </w:rPr>
        <w:t xml:space="preserve"> </w:t>
      </w:r>
      <w:r w:rsidR="00AD2E23" w:rsidRPr="00A50D8D">
        <w:rPr>
          <w:rFonts w:ascii="Times New Roman" w:hAnsi="Times New Roman" w:cs="Times New Roman"/>
          <w:sz w:val="24"/>
          <w:szCs w:val="24"/>
        </w:rPr>
        <w:t>- nr f</w:t>
      </w:r>
      <w:r w:rsidR="00C6042E">
        <w:rPr>
          <w:rFonts w:ascii="Times New Roman" w:hAnsi="Times New Roman" w:cs="Times New Roman"/>
          <w:sz w:val="24"/>
          <w:szCs w:val="24"/>
        </w:rPr>
        <w:t>aksu zamawiającego: 65 534 01 09</w:t>
      </w:r>
    </w:p>
    <w:p w:rsidR="006B4185" w:rsidRPr="00150EBC" w:rsidRDefault="00CD3291" w:rsidP="00150EBC">
      <w:pPr>
        <w:pStyle w:val="Akapitzlist"/>
        <w:numPr>
          <w:ilvl w:val="0"/>
          <w:numId w:val="33"/>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 xml:space="preserve">lub przy </w:t>
      </w:r>
      <w:r w:rsidR="00B51DDC" w:rsidRPr="00A50D8D">
        <w:rPr>
          <w:rFonts w:ascii="Times New Roman" w:hAnsi="Times New Roman" w:cs="Times New Roman"/>
          <w:sz w:val="24"/>
          <w:szCs w:val="24"/>
        </w:rPr>
        <w:t>użyciu</w:t>
      </w:r>
      <w:r w:rsidRPr="00A50D8D">
        <w:rPr>
          <w:rFonts w:ascii="Times New Roman" w:hAnsi="Times New Roman" w:cs="Times New Roman"/>
          <w:sz w:val="24"/>
          <w:szCs w:val="24"/>
        </w:rPr>
        <w:t xml:space="preserve"> środków komunikacji elektronicznej </w:t>
      </w:r>
      <w:r w:rsidR="00B51DDC" w:rsidRPr="00A50D8D">
        <w:rPr>
          <w:rFonts w:ascii="Times New Roman" w:hAnsi="Times New Roman" w:cs="Times New Roman"/>
          <w:sz w:val="24"/>
          <w:szCs w:val="24"/>
        </w:rPr>
        <w:t>[</w:t>
      </w:r>
      <w:r w:rsidRPr="00A50D8D">
        <w:rPr>
          <w:rFonts w:ascii="Times New Roman" w:hAnsi="Times New Roman" w:cs="Times New Roman"/>
          <w:sz w:val="24"/>
          <w:szCs w:val="24"/>
        </w:rPr>
        <w:t>w rozumieniu ustawy z dnia 18 lipca 2002r. o świadczeniu usług drogą elektroniczną</w:t>
      </w:r>
      <w:r w:rsidR="00B51DDC" w:rsidRPr="00A50D8D">
        <w:rPr>
          <w:rFonts w:ascii="Times New Roman" w:hAnsi="Times New Roman" w:cs="Times New Roman"/>
          <w:sz w:val="24"/>
          <w:szCs w:val="24"/>
        </w:rPr>
        <w:t>]</w:t>
      </w:r>
      <w:r w:rsidR="00181806" w:rsidRPr="00A50D8D">
        <w:rPr>
          <w:rFonts w:ascii="Times New Roman" w:hAnsi="Times New Roman" w:cs="Times New Roman"/>
          <w:sz w:val="24"/>
          <w:szCs w:val="24"/>
        </w:rPr>
        <w:t xml:space="preserve"> – e-mail zamawiającego: </w:t>
      </w:r>
      <w:hyperlink r:id="rId10" w:history="1">
        <w:r w:rsidR="003F3934" w:rsidRPr="00A50D8D">
          <w:rPr>
            <w:rStyle w:val="Hipercze"/>
            <w:rFonts w:ascii="Times New Roman" w:hAnsi="Times New Roman" w:cs="Times New Roman"/>
            <w:sz w:val="24"/>
            <w:szCs w:val="24"/>
          </w:rPr>
          <w:t>urzad@lipno.pl</w:t>
        </w:r>
      </w:hyperlink>
      <w:r w:rsidR="00150EBC">
        <w:rPr>
          <w:rStyle w:val="Hipercze"/>
          <w:rFonts w:ascii="Times New Roman" w:hAnsi="Times New Roman" w:cs="Times New Roman"/>
          <w:sz w:val="24"/>
          <w:szCs w:val="24"/>
        </w:rPr>
        <w:t xml:space="preserve">. </w:t>
      </w:r>
      <w:r w:rsidR="006B4185" w:rsidRPr="00150EBC">
        <w:rPr>
          <w:rFonts w:ascii="Times New Roman" w:hAnsi="Times New Roman" w:cs="Times New Roman"/>
          <w:sz w:val="24"/>
          <w:szCs w:val="24"/>
        </w:rPr>
        <w:t>Zamawiający zastrzega sobie prawo do przekazywania wykonawcom informacji, w tym udzielania</w:t>
      </w:r>
      <w:r w:rsidR="00F04BDF" w:rsidRPr="00150EBC">
        <w:rPr>
          <w:rFonts w:ascii="Times New Roman" w:hAnsi="Times New Roman" w:cs="Times New Roman"/>
          <w:sz w:val="24"/>
          <w:szCs w:val="24"/>
        </w:rPr>
        <w:t xml:space="preserve"> wyjaśnień, poprzez email: m.flieger@lipno</w:t>
      </w:r>
      <w:r w:rsidR="006B4185" w:rsidRPr="00150EBC">
        <w:rPr>
          <w:rFonts w:ascii="Times New Roman" w:hAnsi="Times New Roman" w:cs="Times New Roman"/>
          <w:sz w:val="24"/>
          <w:szCs w:val="24"/>
        </w:rPr>
        <w:t>.pl</w:t>
      </w:r>
    </w:p>
    <w:p w:rsidR="007007FF" w:rsidRPr="00A50D8D" w:rsidRDefault="007007FF" w:rsidP="00181806">
      <w:pPr>
        <w:spacing w:after="0" w:line="240" w:lineRule="auto"/>
        <w:jc w:val="both"/>
        <w:rPr>
          <w:rFonts w:ascii="Times New Roman" w:hAnsi="Times New Roman" w:cs="Times New Roman"/>
          <w:sz w:val="24"/>
          <w:szCs w:val="24"/>
        </w:rPr>
      </w:pPr>
    </w:p>
    <w:p w:rsidR="00181806" w:rsidRPr="00A50D8D" w:rsidRDefault="00181806" w:rsidP="00181806">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Zamawiający w trakcie postępowania o udzielenie zamówienia publicznego może zastrzec zastosowanie formy pisemnej dla danego etapu postępowania.</w:t>
      </w:r>
    </w:p>
    <w:p w:rsidR="00181806" w:rsidRPr="00A50D8D" w:rsidRDefault="00181806" w:rsidP="00C1496A">
      <w:pPr>
        <w:spacing w:after="0" w:line="240" w:lineRule="auto"/>
        <w:ind w:left="709"/>
        <w:jc w:val="both"/>
        <w:rPr>
          <w:rFonts w:ascii="Times New Roman" w:hAnsi="Times New Roman" w:cs="Times New Roman"/>
          <w:sz w:val="24"/>
          <w:szCs w:val="24"/>
        </w:rPr>
      </w:pPr>
    </w:p>
    <w:p w:rsidR="00227C7B" w:rsidRPr="00A50D8D" w:rsidRDefault="00227C7B" w:rsidP="00C1496A">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Jeżeli Zamawiający lub Wykonawca przekazują oświadczenia, wnioski, zawiadomienia, zapytania oraz informacje faksem</w:t>
      </w:r>
      <w:r w:rsidR="00296CA2" w:rsidRPr="00A50D8D">
        <w:rPr>
          <w:rFonts w:ascii="Times New Roman" w:hAnsi="Times New Roman" w:cs="Times New Roman"/>
          <w:sz w:val="24"/>
          <w:szCs w:val="24"/>
        </w:rPr>
        <w:t xml:space="preserve"> lub </w:t>
      </w:r>
      <w:r w:rsidR="001C13F0" w:rsidRPr="00A50D8D">
        <w:rPr>
          <w:rFonts w:ascii="Times New Roman" w:hAnsi="Times New Roman" w:cs="Times New Roman"/>
          <w:sz w:val="24"/>
          <w:szCs w:val="24"/>
        </w:rPr>
        <w:t>przy użyciu środków komunikacji elektronicznej</w:t>
      </w:r>
      <w:r w:rsidRPr="00A50D8D">
        <w:rPr>
          <w:rFonts w:ascii="Times New Roman" w:hAnsi="Times New Roman" w:cs="Times New Roman"/>
          <w:sz w:val="24"/>
          <w:szCs w:val="24"/>
        </w:rPr>
        <w:t xml:space="preserve">, każda ze stron na żądanie drugiej niezwłocznie potwierdza </w:t>
      </w:r>
      <w:r w:rsidR="002B6DF3" w:rsidRPr="00A50D8D">
        <w:rPr>
          <w:rFonts w:ascii="Times New Roman" w:hAnsi="Times New Roman" w:cs="Times New Roman"/>
          <w:sz w:val="24"/>
          <w:szCs w:val="24"/>
        </w:rPr>
        <w:t xml:space="preserve">fakt ich otrzymania poprzez przesłanie </w:t>
      </w:r>
      <w:r w:rsidR="00526B89" w:rsidRPr="00A50D8D">
        <w:rPr>
          <w:rFonts w:ascii="Times New Roman" w:hAnsi="Times New Roman" w:cs="Times New Roman"/>
          <w:sz w:val="24"/>
          <w:szCs w:val="24"/>
        </w:rPr>
        <w:t>potwierdzenia ich otrzymania</w:t>
      </w:r>
      <w:r w:rsidR="002F17B4" w:rsidRPr="00A50D8D">
        <w:rPr>
          <w:rFonts w:ascii="Times New Roman" w:hAnsi="Times New Roman" w:cs="Times New Roman"/>
          <w:sz w:val="24"/>
          <w:szCs w:val="24"/>
        </w:rPr>
        <w:t xml:space="preserve"> faksem lub </w:t>
      </w:r>
      <w:r w:rsidR="00A10975" w:rsidRPr="00A50D8D">
        <w:rPr>
          <w:rFonts w:ascii="Times New Roman" w:hAnsi="Times New Roman" w:cs="Times New Roman"/>
          <w:sz w:val="24"/>
          <w:szCs w:val="24"/>
        </w:rPr>
        <w:t>e-mailem</w:t>
      </w:r>
      <w:r w:rsidR="002F17B4" w:rsidRPr="00A50D8D">
        <w:rPr>
          <w:rFonts w:ascii="Times New Roman" w:hAnsi="Times New Roman" w:cs="Times New Roman"/>
          <w:sz w:val="24"/>
          <w:szCs w:val="24"/>
        </w:rPr>
        <w:t>.</w:t>
      </w:r>
    </w:p>
    <w:p w:rsidR="00227C7B" w:rsidRPr="00A50D8D" w:rsidRDefault="00227C7B" w:rsidP="00C1496A">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Oświadczenia, wnioski, zawiadomienia, zapytania oraz informacje, o których mowa powyżej uważa się za wniesione z chwilą, gdy doszły one do Zamawiającego w taki sposób, że mógł się on zapoznać z ich treścią.</w:t>
      </w:r>
    </w:p>
    <w:p w:rsidR="005837AF" w:rsidRPr="00A50D8D" w:rsidRDefault="005837AF" w:rsidP="005837AF">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Osoby uprawnione do kontaktowania się z wykonawcami:</w:t>
      </w:r>
    </w:p>
    <w:p w:rsidR="00F04BDF" w:rsidRPr="00A50D8D" w:rsidRDefault="00150EBC" w:rsidP="005837AF">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Szymon Cieśliński </w:t>
      </w:r>
      <w:r w:rsidR="00F04BDF" w:rsidRPr="00A50D8D">
        <w:rPr>
          <w:rFonts w:ascii="Times New Roman" w:hAnsi="Times New Roman" w:cs="Times New Roman"/>
          <w:sz w:val="24"/>
          <w:szCs w:val="24"/>
        </w:rPr>
        <w:t xml:space="preserve"> Kierownik </w:t>
      </w:r>
      <w:r w:rsidR="003F3934" w:rsidRPr="00A50D8D">
        <w:rPr>
          <w:rFonts w:ascii="Times New Roman" w:hAnsi="Times New Roman" w:cs="Times New Roman"/>
          <w:sz w:val="24"/>
          <w:szCs w:val="24"/>
        </w:rPr>
        <w:t xml:space="preserve">Referatu </w:t>
      </w:r>
      <w:r>
        <w:rPr>
          <w:rFonts w:ascii="Times New Roman" w:hAnsi="Times New Roman" w:cs="Times New Roman"/>
          <w:sz w:val="24"/>
          <w:szCs w:val="24"/>
        </w:rPr>
        <w:t>ds. dróg lokalnych</w:t>
      </w:r>
      <w:r w:rsidR="003F3934" w:rsidRPr="00A50D8D">
        <w:rPr>
          <w:rFonts w:ascii="Times New Roman" w:hAnsi="Times New Roman" w:cs="Times New Roman"/>
          <w:sz w:val="24"/>
          <w:szCs w:val="24"/>
        </w:rPr>
        <w:t xml:space="preserve"> tel.: </w:t>
      </w:r>
      <w:r>
        <w:rPr>
          <w:rFonts w:ascii="Times New Roman" w:hAnsi="Times New Roman" w:cs="Times New Roman"/>
          <w:sz w:val="24"/>
          <w:szCs w:val="24"/>
        </w:rPr>
        <w:t>(65) 534 09 18</w:t>
      </w:r>
    </w:p>
    <w:p w:rsidR="005837AF" w:rsidRDefault="003F3934" w:rsidP="005837AF">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Maja Flieger Główny Specjalista ds. zamówień publicznych </w:t>
      </w:r>
      <w:r w:rsidR="00227C7B" w:rsidRPr="00A50D8D">
        <w:rPr>
          <w:rFonts w:ascii="Times New Roman" w:hAnsi="Times New Roman" w:cs="Times New Roman"/>
          <w:sz w:val="24"/>
          <w:szCs w:val="24"/>
        </w:rPr>
        <w:t xml:space="preserve"> tel.: (65) </w:t>
      </w:r>
      <w:r w:rsidR="00907534" w:rsidRPr="00A50D8D">
        <w:rPr>
          <w:rFonts w:ascii="Times New Roman" w:hAnsi="Times New Roman" w:cs="Times New Roman"/>
          <w:sz w:val="24"/>
          <w:szCs w:val="24"/>
        </w:rPr>
        <w:t>528 79 04</w:t>
      </w:r>
    </w:p>
    <w:p w:rsidR="0069454D" w:rsidRDefault="0069454D" w:rsidP="005837AF">
      <w:pPr>
        <w:spacing w:after="0" w:line="240" w:lineRule="auto"/>
        <w:ind w:left="709"/>
        <w:jc w:val="both"/>
        <w:rPr>
          <w:rFonts w:ascii="Times New Roman" w:hAnsi="Times New Roman" w:cs="Times New Roman"/>
          <w:sz w:val="24"/>
          <w:szCs w:val="24"/>
        </w:rPr>
      </w:pPr>
    </w:p>
    <w:p w:rsidR="0069454D" w:rsidRDefault="0069454D" w:rsidP="005837AF">
      <w:pPr>
        <w:spacing w:after="0" w:line="240" w:lineRule="auto"/>
        <w:ind w:left="709"/>
        <w:jc w:val="both"/>
        <w:rPr>
          <w:rFonts w:ascii="Times New Roman" w:hAnsi="Times New Roman" w:cs="Times New Roman"/>
          <w:sz w:val="24"/>
          <w:szCs w:val="24"/>
        </w:rPr>
      </w:pPr>
    </w:p>
    <w:p w:rsidR="0069454D" w:rsidRDefault="0069454D" w:rsidP="005837AF">
      <w:pPr>
        <w:spacing w:after="0" w:line="240" w:lineRule="auto"/>
        <w:ind w:left="709"/>
        <w:jc w:val="both"/>
        <w:rPr>
          <w:rFonts w:ascii="Times New Roman" w:hAnsi="Times New Roman" w:cs="Times New Roman"/>
          <w:sz w:val="24"/>
          <w:szCs w:val="24"/>
        </w:rPr>
      </w:pPr>
    </w:p>
    <w:p w:rsidR="0069454D" w:rsidRPr="00A50D8D" w:rsidRDefault="0069454D" w:rsidP="005837AF">
      <w:pPr>
        <w:spacing w:after="0" w:line="240" w:lineRule="auto"/>
        <w:ind w:left="709"/>
        <w:jc w:val="both"/>
        <w:rPr>
          <w:rFonts w:ascii="Times New Roman" w:hAnsi="Times New Roman" w:cs="Times New Roman"/>
          <w:sz w:val="24"/>
          <w:szCs w:val="24"/>
        </w:rPr>
      </w:pPr>
    </w:p>
    <w:p w:rsidR="00E06417" w:rsidRPr="00A50D8D" w:rsidRDefault="00E06417" w:rsidP="00641F40">
      <w:pPr>
        <w:spacing w:after="0" w:line="240" w:lineRule="auto"/>
        <w:jc w:val="both"/>
        <w:rPr>
          <w:rFonts w:ascii="Times New Roman" w:hAnsi="Times New Roman" w:cs="Times New Roman"/>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19" w:name="_Toc19089561"/>
      <w:r w:rsidRPr="00A50D8D">
        <w:rPr>
          <w:rFonts w:ascii="Times New Roman" w:hAnsi="Times New Roman" w:cs="Times New Roman"/>
          <w:color w:val="auto"/>
          <w:sz w:val="24"/>
          <w:szCs w:val="24"/>
          <w:u w:val="single"/>
        </w:rPr>
        <w:lastRenderedPageBreak/>
        <w:t>Opis sposobu przygotowania oferty</w:t>
      </w:r>
      <w:bookmarkEnd w:id="19"/>
    </w:p>
    <w:p w:rsidR="00646963" w:rsidRPr="00A50D8D" w:rsidRDefault="00646963" w:rsidP="001F7ABF">
      <w:pPr>
        <w:spacing w:after="0" w:line="240" w:lineRule="auto"/>
        <w:ind w:left="709"/>
        <w:rPr>
          <w:rFonts w:ascii="Times New Roman" w:hAnsi="Times New Roman" w:cs="Times New Roman"/>
          <w:b/>
          <w:sz w:val="24"/>
          <w:szCs w:val="24"/>
        </w:rPr>
      </w:pPr>
    </w:p>
    <w:p w:rsidR="00115E37" w:rsidRPr="00A50D8D" w:rsidRDefault="00115E37" w:rsidP="000A2EC9">
      <w:pPr>
        <w:numPr>
          <w:ilvl w:val="0"/>
          <w:numId w:val="12"/>
        </w:numPr>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Oferta musi być złożona w formie pisemnej</w:t>
      </w:r>
      <w:r w:rsidR="00292230" w:rsidRPr="00A50D8D">
        <w:rPr>
          <w:rFonts w:ascii="Times New Roman" w:hAnsi="Times New Roman" w:cs="Times New Roman"/>
          <w:sz w:val="24"/>
          <w:szCs w:val="24"/>
        </w:rPr>
        <w:t xml:space="preserve">. Zamawiający nie wyraża zgody na składanie ofert w postaci </w:t>
      </w:r>
      <w:r w:rsidR="002D3262" w:rsidRPr="00A50D8D">
        <w:rPr>
          <w:rFonts w:ascii="Times New Roman" w:hAnsi="Times New Roman" w:cs="Times New Roman"/>
          <w:sz w:val="24"/>
          <w:szCs w:val="24"/>
        </w:rPr>
        <w:t>elektronicznej</w:t>
      </w:r>
      <w:r w:rsidR="00292230" w:rsidRPr="00A50D8D">
        <w:rPr>
          <w:rFonts w:ascii="Times New Roman" w:hAnsi="Times New Roman" w:cs="Times New Roman"/>
          <w:sz w:val="24"/>
          <w:szCs w:val="24"/>
        </w:rPr>
        <w:t xml:space="preserve"> lub faksem.</w:t>
      </w:r>
    </w:p>
    <w:p w:rsidR="00646963" w:rsidRPr="00A50D8D" w:rsidRDefault="00646963" w:rsidP="000A2EC9">
      <w:pPr>
        <w:numPr>
          <w:ilvl w:val="0"/>
          <w:numId w:val="12"/>
        </w:numPr>
        <w:spacing w:after="0" w:line="240" w:lineRule="auto"/>
        <w:ind w:left="714" w:hanging="357"/>
        <w:jc w:val="both"/>
        <w:rPr>
          <w:rFonts w:ascii="Times New Roman" w:hAnsi="Times New Roman" w:cs="Times New Roman"/>
          <w:sz w:val="24"/>
          <w:szCs w:val="24"/>
        </w:rPr>
      </w:pPr>
      <w:r w:rsidRPr="00A50D8D">
        <w:rPr>
          <w:rFonts w:ascii="Times New Roman" w:hAnsi="Times New Roman" w:cs="Times New Roman"/>
          <w:sz w:val="24"/>
          <w:szCs w:val="24"/>
        </w:rPr>
        <w:t>Oferta powinna być sporządzona przez Wykonawcę wyłącznie w jednym egzemplarzu, w języku polskim, czytelną i trwałą techniką.</w:t>
      </w:r>
    </w:p>
    <w:p w:rsidR="000F77DA" w:rsidRPr="00A50D8D" w:rsidRDefault="00A53AE3" w:rsidP="000A2EC9">
      <w:pPr>
        <w:numPr>
          <w:ilvl w:val="0"/>
          <w:numId w:val="12"/>
        </w:numPr>
        <w:spacing w:after="0" w:line="240" w:lineRule="auto"/>
        <w:ind w:left="714" w:hanging="357"/>
        <w:jc w:val="both"/>
        <w:rPr>
          <w:rFonts w:ascii="Times New Roman" w:hAnsi="Times New Roman" w:cs="Times New Roman"/>
          <w:sz w:val="24"/>
          <w:szCs w:val="24"/>
        </w:rPr>
      </w:pPr>
      <w:r w:rsidRPr="00A50D8D">
        <w:rPr>
          <w:rFonts w:ascii="Times New Roman" w:hAnsi="Times New Roman" w:cs="Times New Roman"/>
          <w:sz w:val="24"/>
          <w:szCs w:val="24"/>
        </w:rPr>
        <w:t xml:space="preserve">Oferta zawiera </w:t>
      </w:r>
      <w:r w:rsidR="00396E35" w:rsidRPr="00A50D8D">
        <w:rPr>
          <w:rFonts w:ascii="Times New Roman" w:hAnsi="Times New Roman" w:cs="Times New Roman"/>
          <w:sz w:val="24"/>
          <w:szCs w:val="24"/>
        </w:rPr>
        <w:t>oświadczenia</w:t>
      </w:r>
      <w:r w:rsidR="00A70584" w:rsidRPr="00A50D8D">
        <w:rPr>
          <w:rFonts w:ascii="Times New Roman" w:hAnsi="Times New Roman" w:cs="Times New Roman"/>
          <w:sz w:val="24"/>
          <w:szCs w:val="24"/>
        </w:rPr>
        <w:t>,</w:t>
      </w:r>
      <w:r w:rsidR="00396E35" w:rsidRPr="00A50D8D">
        <w:rPr>
          <w:rFonts w:ascii="Times New Roman" w:hAnsi="Times New Roman" w:cs="Times New Roman"/>
          <w:sz w:val="24"/>
          <w:szCs w:val="24"/>
        </w:rPr>
        <w:t xml:space="preserve"> dokumenty wymagane postanowieniami rozdziału V</w:t>
      </w:r>
      <w:r w:rsidR="00CB6A70" w:rsidRPr="00A50D8D">
        <w:rPr>
          <w:rFonts w:ascii="Times New Roman" w:hAnsi="Times New Roman" w:cs="Times New Roman"/>
          <w:sz w:val="24"/>
          <w:szCs w:val="24"/>
        </w:rPr>
        <w:t xml:space="preserve"> pkt 1</w:t>
      </w:r>
      <w:r w:rsidR="00113E3D">
        <w:rPr>
          <w:rFonts w:ascii="Times New Roman" w:hAnsi="Times New Roman" w:cs="Times New Roman"/>
          <w:sz w:val="24"/>
          <w:szCs w:val="24"/>
        </w:rPr>
        <w:t xml:space="preserve">, </w:t>
      </w:r>
      <w:r w:rsidR="007F2541" w:rsidRPr="00A50D8D">
        <w:rPr>
          <w:rFonts w:ascii="Times New Roman" w:hAnsi="Times New Roman" w:cs="Times New Roman"/>
          <w:sz w:val="24"/>
          <w:szCs w:val="24"/>
        </w:rPr>
        <w:t>4</w:t>
      </w:r>
      <w:r w:rsidR="00113E3D">
        <w:rPr>
          <w:rFonts w:ascii="Times New Roman" w:hAnsi="Times New Roman" w:cs="Times New Roman"/>
          <w:sz w:val="24"/>
          <w:szCs w:val="24"/>
        </w:rPr>
        <w:t xml:space="preserve"> i 5</w:t>
      </w:r>
      <w:r w:rsidR="00396E35" w:rsidRPr="00A50D8D">
        <w:rPr>
          <w:rFonts w:ascii="Times New Roman" w:hAnsi="Times New Roman" w:cs="Times New Roman"/>
          <w:sz w:val="24"/>
          <w:szCs w:val="24"/>
        </w:rPr>
        <w:t xml:space="preserve"> </w:t>
      </w:r>
      <w:proofErr w:type="spellStart"/>
      <w:r w:rsidR="00396E35" w:rsidRPr="00A50D8D">
        <w:rPr>
          <w:rFonts w:ascii="Times New Roman" w:hAnsi="Times New Roman" w:cs="Times New Roman"/>
          <w:sz w:val="24"/>
          <w:szCs w:val="24"/>
        </w:rPr>
        <w:t>siwz</w:t>
      </w:r>
      <w:proofErr w:type="spellEnd"/>
      <w:r w:rsidR="000F77DA" w:rsidRPr="00A50D8D">
        <w:rPr>
          <w:rFonts w:ascii="Times New Roman" w:hAnsi="Times New Roman" w:cs="Times New Roman"/>
          <w:sz w:val="24"/>
          <w:szCs w:val="24"/>
        </w:rPr>
        <w:t>.</w:t>
      </w:r>
    </w:p>
    <w:p w:rsidR="001F7ABF" w:rsidRPr="00A50D8D" w:rsidRDefault="00E07CAE" w:rsidP="000A2EC9">
      <w:pPr>
        <w:numPr>
          <w:ilvl w:val="0"/>
          <w:numId w:val="12"/>
        </w:numPr>
        <w:spacing w:after="0" w:line="240" w:lineRule="auto"/>
        <w:ind w:left="714" w:hanging="357"/>
        <w:jc w:val="both"/>
        <w:rPr>
          <w:rFonts w:ascii="Times New Roman" w:hAnsi="Times New Roman" w:cs="Times New Roman"/>
          <w:sz w:val="24"/>
          <w:szCs w:val="24"/>
        </w:rPr>
      </w:pPr>
      <w:r w:rsidRPr="00A50D8D">
        <w:rPr>
          <w:rFonts w:ascii="Times New Roman" w:hAnsi="Times New Roman" w:cs="Times New Roman"/>
          <w:sz w:val="24"/>
          <w:szCs w:val="24"/>
        </w:rPr>
        <w:t xml:space="preserve"> </w:t>
      </w:r>
      <w:r w:rsidR="001F7ABF" w:rsidRPr="00A50D8D">
        <w:rPr>
          <w:rFonts w:ascii="Times New Roman" w:hAnsi="Times New Roman" w:cs="Times New Roman"/>
          <w:sz w:val="24"/>
          <w:szCs w:val="24"/>
        </w:rPr>
        <w:t>Ofer</w:t>
      </w:r>
      <w:r w:rsidR="00E646EA" w:rsidRPr="00A50D8D">
        <w:rPr>
          <w:rFonts w:ascii="Times New Roman" w:hAnsi="Times New Roman" w:cs="Times New Roman"/>
          <w:sz w:val="24"/>
          <w:szCs w:val="24"/>
        </w:rPr>
        <w:t>ta oraz pozostałe oświadczenia,</w:t>
      </w:r>
      <w:r w:rsidR="001F7ABF" w:rsidRPr="00A50D8D">
        <w:rPr>
          <w:rFonts w:ascii="Times New Roman" w:hAnsi="Times New Roman" w:cs="Times New Roman"/>
          <w:sz w:val="24"/>
          <w:szCs w:val="24"/>
        </w:rPr>
        <w:t xml:space="preserve"> dokumenty, dla których określone zostały wzory </w:t>
      </w:r>
      <w:r w:rsidR="006274A7" w:rsidRPr="00A50D8D">
        <w:rPr>
          <w:rFonts w:ascii="Times New Roman" w:hAnsi="Times New Roman" w:cs="Times New Roman"/>
          <w:sz w:val="24"/>
          <w:szCs w:val="24"/>
        </w:rPr>
        <w:t xml:space="preserve"> </w:t>
      </w:r>
      <w:r w:rsidR="001F7ABF" w:rsidRPr="00A50D8D">
        <w:rPr>
          <w:rFonts w:ascii="Times New Roman" w:hAnsi="Times New Roman" w:cs="Times New Roman"/>
          <w:sz w:val="24"/>
          <w:szCs w:val="24"/>
        </w:rPr>
        <w:t xml:space="preserve"> formie formularzy stanowiących załączniki do SIWZ, powinny być sporządzone zgodnie z tymi wzorami.</w:t>
      </w:r>
    </w:p>
    <w:p w:rsidR="00B64D94" w:rsidRPr="00A50D8D" w:rsidRDefault="001F7ABF" w:rsidP="000A2EC9">
      <w:pPr>
        <w:numPr>
          <w:ilvl w:val="0"/>
          <w:numId w:val="12"/>
        </w:numPr>
        <w:spacing w:after="0" w:line="240" w:lineRule="auto"/>
        <w:ind w:left="714" w:hanging="357"/>
        <w:jc w:val="both"/>
        <w:rPr>
          <w:rFonts w:ascii="Times New Roman" w:hAnsi="Times New Roman" w:cs="Times New Roman"/>
          <w:sz w:val="24"/>
          <w:szCs w:val="24"/>
        </w:rPr>
      </w:pPr>
      <w:r w:rsidRPr="00A50D8D">
        <w:rPr>
          <w:rFonts w:ascii="Times New Roman" w:hAnsi="Times New Roman" w:cs="Times New Roman"/>
          <w:sz w:val="24"/>
          <w:szCs w:val="24"/>
        </w:rPr>
        <w:t>Formularz oferty win</w:t>
      </w:r>
      <w:r w:rsidR="00C7525C" w:rsidRPr="00A50D8D">
        <w:rPr>
          <w:rFonts w:ascii="Times New Roman" w:hAnsi="Times New Roman" w:cs="Times New Roman"/>
          <w:sz w:val="24"/>
          <w:szCs w:val="24"/>
        </w:rPr>
        <w:t>ien</w:t>
      </w:r>
      <w:r w:rsidRPr="00A50D8D">
        <w:rPr>
          <w:rFonts w:ascii="Times New Roman" w:hAnsi="Times New Roman" w:cs="Times New Roman"/>
          <w:sz w:val="24"/>
          <w:szCs w:val="24"/>
        </w:rPr>
        <w:t xml:space="preserve"> być podpisan</w:t>
      </w:r>
      <w:r w:rsidR="00C7525C" w:rsidRPr="00A50D8D">
        <w:rPr>
          <w:rFonts w:ascii="Times New Roman" w:hAnsi="Times New Roman" w:cs="Times New Roman"/>
          <w:sz w:val="24"/>
          <w:szCs w:val="24"/>
        </w:rPr>
        <w:t>y</w:t>
      </w:r>
      <w:r w:rsidRPr="00A50D8D">
        <w:rPr>
          <w:rFonts w:ascii="Times New Roman" w:hAnsi="Times New Roman" w:cs="Times New Roman"/>
          <w:sz w:val="24"/>
          <w:szCs w:val="24"/>
        </w:rPr>
        <w:t xml:space="preserve"> przez osoby uprawnione do reprezentowania wykonawcy w obrocie prawnym, wymienione w aktualnym dokumencie rejestrowym wykonawcy lub innym dokumencie właściwym dla formy organizacyjnej wykonawcy lub przez osobę / osoby umocowane na podstawie pisemnego pełnomocnictwa. </w:t>
      </w:r>
    </w:p>
    <w:p w:rsidR="000A5CCD" w:rsidRPr="00A50D8D" w:rsidRDefault="00B64D94" w:rsidP="000A2EC9">
      <w:pPr>
        <w:pStyle w:val="Akapitzlist"/>
        <w:numPr>
          <w:ilvl w:val="0"/>
          <w:numId w:val="12"/>
        </w:numPr>
        <w:jc w:val="both"/>
        <w:rPr>
          <w:rFonts w:ascii="Times New Roman" w:hAnsi="Times New Roman" w:cs="Times New Roman"/>
          <w:sz w:val="24"/>
          <w:szCs w:val="24"/>
        </w:rPr>
      </w:pPr>
      <w:r w:rsidRPr="00A50D8D">
        <w:rPr>
          <w:rFonts w:ascii="Times New Roman" w:hAnsi="Times New Roman" w:cs="Times New Roman"/>
          <w:sz w:val="24"/>
          <w:szCs w:val="24"/>
        </w:rPr>
        <w:t xml:space="preserve">Dokumenty wymienione w rozdziale V </w:t>
      </w:r>
      <w:proofErr w:type="spellStart"/>
      <w:r w:rsidR="00C7525C" w:rsidRPr="00A50D8D">
        <w:rPr>
          <w:rFonts w:ascii="Times New Roman" w:hAnsi="Times New Roman" w:cs="Times New Roman"/>
          <w:sz w:val="24"/>
          <w:szCs w:val="24"/>
        </w:rPr>
        <w:t>siwz</w:t>
      </w:r>
      <w:proofErr w:type="spellEnd"/>
      <w:r w:rsidR="00C7525C" w:rsidRPr="00A50D8D">
        <w:rPr>
          <w:rFonts w:ascii="Times New Roman" w:hAnsi="Times New Roman" w:cs="Times New Roman"/>
          <w:sz w:val="24"/>
          <w:szCs w:val="24"/>
        </w:rPr>
        <w:t xml:space="preserve"> </w:t>
      </w:r>
      <w:r w:rsidRPr="00A50D8D">
        <w:rPr>
          <w:rFonts w:ascii="Times New Roman" w:hAnsi="Times New Roman" w:cs="Times New Roman"/>
          <w:sz w:val="24"/>
          <w:szCs w:val="24"/>
        </w:rPr>
        <w:t>mogą być przedstawione w formie oryginałów lub kopii poświadczonej za zgodność.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C118E" w:rsidRPr="00113E3D" w:rsidRDefault="00C7525C" w:rsidP="00113E3D">
      <w:pPr>
        <w:pStyle w:val="Akapitzlist"/>
        <w:numPr>
          <w:ilvl w:val="0"/>
          <w:numId w:val="12"/>
        </w:numPr>
        <w:jc w:val="both"/>
        <w:rPr>
          <w:rFonts w:ascii="Times New Roman" w:hAnsi="Times New Roman" w:cs="Times New Roman"/>
          <w:sz w:val="24"/>
          <w:szCs w:val="24"/>
        </w:rPr>
      </w:pPr>
      <w:r w:rsidRPr="00A50D8D">
        <w:rPr>
          <w:rFonts w:ascii="Times New Roman" w:hAnsi="Times New Roman" w:cs="Times New Roman"/>
          <w:sz w:val="24"/>
          <w:szCs w:val="24"/>
        </w:rPr>
        <w:t>Dokumenty sporządzone w języku obcym są składane wraz z tłumaczeniem na język polski i poświadczone przez Wykonawcę. W razie wątpliwości uznaje się, że wersja polskojęzyczna jest wersją obowiązującą.</w:t>
      </w: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20" w:name="_Toc19089562"/>
      <w:r w:rsidRPr="00A50D8D">
        <w:rPr>
          <w:rFonts w:ascii="Times New Roman" w:hAnsi="Times New Roman" w:cs="Times New Roman"/>
          <w:color w:val="auto"/>
          <w:sz w:val="24"/>
          <w:szCs w:val="24"/>
          <w:u w:val="single"/>
        </w:rPr>
        <w:t>Miejsce oraz</w:t>
      </w:r>
      <w:r w:rsidR="00214BB2" w:rsidRPr="00A50D8D">
        <w:rPr>
          <w:rFonts w:ascii="Times New Roman" w:hAnsi="Times New Roman" w:cs="Times New Roman"/>
          <w:color w:val="auto"/>
          <w:sz w:val="24"/>
          <w:szCs w:val="24"/>
          <w:u w:val="single"/>
        </w:rPr>
        <w:t xml:space="preserve"> </w:t>
      </w:r>
      <w:r w:rsidRPr="00A50D8D">
        <w:rPr>
          <w:rFonts w:ascii="Times New Roman" w:hAnsi="Times New Roman" w:cs="Times New Roman"/>
          <w:color w:val="auto"/>
          <w:sz w:val="24"/>
          <w:szCs w:val="24"/>
          <w:u w:val="single"/>
        </w:rPr>
        <w:t xml:space="preserve"> termin składania i otwarcia ofert</w:t>
      </w:r>
      <w:bookmarkEnd w:id="20"/>
    </w:p>
    <w:p w:rsidR="006367C3" w:rsidRPr="00A50D8D" w:rsidRDefault="006367C3" w:rsidP="006367C3">
      <w:pPr>
        <w:spacing w:after="0" w:line="240" w:lineRule="auto"/>
        <w:rPr>
          <w:rFonts w:ascii="Times New Roman" w:hAnsi="Times New Roman" w:cs="Times New Roman"/>
          <w:sz w:val="24"/>
          <w:szCs w:val="24"/>
        </w:rPr>
      </w:pPr>
    </w:p>
    <w:p w:rsidR="007E164F" w:rsidRPr="00A50D8D" w:rsidRDefault="007E164F" w:rsidP="000A2EC9">
      <w:pPr>
        <w:pStyle w:val="Akapitzlist"/>
        <w:numPr>
          <w:ilvl w:val="0"/>
          <w:numId w:val="13"/>
        </w:numPr>
        <w:spacing w:after="0" w:line="240" w:lineRule="auto"/>
        <w:ind w:left="728" w:hanging="378"/>
        <w:jc w:val="both"/>
        <w:rPr>
          <w:rFonts w:ascii="Times New Roman" w:hAnsi="Times New Roman" w:cs="Times New Roman"/>
          <w:sz w:val="24"/>
          <w:szCs w:val="24"/>
        </w:rPr>
      </w:pPr>
      <w:r w:rsidRPr="00A50D8D">
        <w:rPr>
          <w:rFonts w:ascii="Times New Roman" w:hAnsi="Times New Roman" w:cs="Times New Roman"/>
          <w:sz w:val="24"/>
          <w:szCs w:val="24"/>
          <w:u w:val="single"/>
        </w:rPr>
        <w:t>Miejsce i termin składania ofert</w:t>
      </w:r>
      <w:r w:rsidRPr="00A50D8D">
        <w:rPr>
          <w:rFonts w:ascii="Times New Roman" w:hAnsi="Times New Roman" w:cs="Times New Roman"/>
          <w:sz w:val="24"/>
          <w:szCs w:val="24"/>
        </w:rPr>
        <w:t xml:space="preserve">: </w:t>
      </w:r>
    </w:p>
    <w:p w:rsidR="007E164F" w:rsidRPr="00A50D8D" w:rsidRDefault="007F424D" w:rsidP="00D75D2D">
      <w:pPr>
        <w:pStyle w:val="center"/>
        <w:ind w:left="426"/>
        <w:jc w:val="both"/>
        <w:rPr>
          <w:rFonts w:ascii="Times New Roman" w:hAnsi="Times New Roman" w:cs="Times New Roman"/>
          <w:sz w:val="24"/>
          <w:szCs w:val="24"/>
        </w:rPr>
      </w:pPr>
      <w:r w:rsidRPr="00A50D8D">
        <w:rPr>
          <w:rFonts w:ascii="Times New Roman" w:hAnsi="Times New Roman" w:cs="Times New Roman"/>
          <w:color w:val="000000"/>
          <w:sz w:val="24"/>
          <w:szCs w:val="24"/>
        </w:rPr>
        <w:t>Ofertę w formie pisemnej należy złożyć -osobiście lub za pomocą operatora pocztowe</w:t>
      </w:r>
      <w:r w:rsidR="002D59D2" w:rsidRPr="00A50D8D">
        <w:rPr>
          <w:rFonts w:ascii="Times New Roman" w:hAnsi="Times New Roman" w:cs="Times New Roman"/>
          <w:color w:val="000000"/>
          <w:sz w:val="24"/>
          <w:szCs w:val="24"/>
        </w:rPr>
        <w:t xml:space="preserve">go lub za </w:t>
      </w:r>
      <w:r w:rsidR="002D59D2" w:rsidRPr="00A50D8D">
        <w:rPr>
          <w:rFonts w:ascii="Times New Roman" w:hAnsi="Times New Roman" w:cs="Times New Roman"/>
          <w:sz w:val="24"/>
          <w:szCs w:val="24"/>
        </w:rPr>
        <w:t>pośrednictwem kuriera</w:t>
      </w:r>
      <w:r w:rsidRPr="00A50D8D">
        <w:rPr>
          <w:rFonts w:ascii="Times New Roman" w:hAnsi="Times New Roman" w:cs="Times New Roman"/>
          <w:sz w:val="24"/>
          <w:szCs w:val="24"/>
        </w:rPr>
        <w:t>,</w:t>
      </w:r>
      <w:r w:rsidR="007E164F" w:rsidRPr="00A50D8D">
        <w:rPr>
          <w:rFonts w:ascii="Times New Roman" w:hAnsi="Times New Roman" w:cs="Times New Roman"/>
          <w:sz w:val="24"/>
          <w:szCs w:val="24"/>
        </w:rPr>
        <w:t xml:space="preserve"> wraz z załącznikami wynikającymi z SIWZ w zamkniętej kopercie</w:t>
      </w:r>
      <w:r w:rsidR="00C034A0" w:rsidRPr="00A50D8D">
        <w:rPr>
          <w:rFonts w:ascii="Times New Roman" w:hAnsi="Times New Roman" w:cs="Times New Roman"/>
          <w:sz w:val="24"/>
          <w:szCs w:val="24"/>
        </w:rPr>
        <w:t>,</w:t>
      </w:r>
      <w:r w:rsidR="007E164F" w:rsidRPr="00A50D8D">
        <w:rPr>
          <w:rFonts w:ascii="Times New Roman" w:hAnsi="Times New Roman" w:cs="Times New Roman"/>
          <w:sz w:val="24"/>
          <w:szCs w:val="24"/>
        </w:rPr>
        <w:t xml:space="preserve"> do dnia </w:t>
      </w:r>
      <w:r w:rsidR="00C24AA2">
        <w:rPr>
          <w:rFonts w:ascii="Times New Roman" w:hAnsi="Times New Roman" w:cs="Times New Roman"/>
          <w:b/>
          <w:sz w:val="24"/>
          <w:szCs w:val="24"/>
        </w:rPr>
        <w:t>2</w:t>
      </w:r>
      <w:r w:rsidR="00113E3D">
        <w:rPr>
          <w:rFonts w:ascii="Times New Roman" w:hAnsi="Times New Roman" w:cs="Times New Roman"/>
          <w:b/>
          <w:sz w:val="24"/>
          <w:szCs w:val="24"/>
        </w:rPr>
        <w:t>7.09</w:t>
      </w:r>
      <w:r w:rsidR="00AC061F" w:rsidRPr="00A50D8D">
        <w:rPr>
          <w:rFonts w:ascii="Times New Roman" w:hAnsi="Times New Roman" w:cs="Times New Roman"/>
          <w:b/>
          <w:sz w:val="24"/>
          <w:szCs w:val="24"/>
        </w:rPr>
        <w:t>.2019r</w:t>
      </w:r>
      <w:r w:rsidR="007E164F" w:rsidRPr="00A50D8D">
        <w:rPr>
          <w:rFonts w:ascii="Times New Roman" w:hAnsi="Times New Roman" w:cs="Times New Roman"/>
          <w:b/>
          <w:sz w:val="24"/>
          <w:szCs w:val="24"/>
        </w:rPr>
        <w:t>.</w:t>
      </w:r>
      <w:r w:rsidR="007E164F" w:rsidRPr="00A50D8D">
        <w:rPr>
          <w:rFonts w:ascii="Times New Roman" w:hAnsi="Times New Roman" w:cs="Times New Roman"/>
          <w:sz w:val="24"/>
          <w:szCs w:val="24"/>
        </w:rPr>
        <w:t xml:space="preserve"> do godz. 10:00 (w godzinach otwarcia Urzędu Gminy</w:t>
      </w:r>
      <w:r w:rsidR="00266DDB" w:rsidRPr="00A50D8D">
        <w:rPr>
          <w:rFonts w:ascii="Times New Roman" w:hAnsi="Times New Roman" w:cs="Times New Roman"/>
          <w:sz w:val="24"/>
          <w:szCs w:val="24"/>
        </w:rPr>
        <w:t xml:space="preserve"> </w:t>
      </w:r>
      <w:r w:rsidR="00D75D2D" w:rsidRPr="00A50D8D">
        <w:rPr>
          <w:rFonts w:ascii="Times New Roman" w:hAnsi="Times New Roman" w:cs="Times New Roman"/>
          <w:sz w:val="24"/>
          <w:szCs w:val="24"/>
        </w:rPr>
        <w:t>Lipno</w:t>
      </w:r>
      <w:r w:rsidR="007E164F" w:rsidRPr="00A50D8D">
        <w:rPr>
          <w:rFonts w:ascii="Times New Roman" w:hAnsi="Times New Roman" w:cs="Times New Roman"/>
          <w:sz w:val="24"/>
          <w:szCs w:val="24"/>
        </w:rPr>
        <w:t xml:space="preserve">), w siedzibie zamawiającego: Urząd Gminy </w:t>
      </w:r>
      <w:r w:rsidR="007A4D5D" w:rsidRPr="00A50D8D">
        <w:rPr>
          <w:rFonts w:ascii="Times New Roman" w:hAnsi="Times New Roman" w:cs="Times New Roman"/>
          <w:sz w:val="24"/>
          <w:szCs w:val="24"/>
        </w:rPr>
        <w:t>Lipno</w:t>
      </w:r>
      <w:r w:rsidR="007E164F" w:rsidRPr="00A50D8D">
        <w:rPr>
          <w:rFonts w:ascii="Times New Roman" w:hAnsi="Times New Roman" w:cs="Times New Roman"/>
          <w:sz w:val="24"/>
          <w:szCs w:val="24"/>
        </w:rPr>
        <w:t xml:space="preserve">, ul. </w:t>
      </w:r>
      <w:r w:rsidR="007A4D5D" w:rsidRPr="00A50D8D">
        <w:rPr>
          <w:rFonts w:ascii="Times New Roman" w:hAnsi="Times New Roman" w:cs="Times New Roman"/>
          <w:sz w:val="24"/>
          <w:szCs w:val="24"/>
        </w:rPr>
        <w:t>Powstańców Wlkp. 9</w:t>
      </w:r>
      <w:r w:rsidR="009840E8" w:rsidRPr="00A50D8D">
        <w:rPr>
          <w:rFonts w:ascii="Times New Roman" w:hAnsi="Times New Roman" w:cs="Times New Roman"/>
          <w:sz w:val="24"/>
          <w:szCs w:val="24"/>
        </w:rPr>
        <w:t xml:space="preserve">, </w:t>
      </w:r>
      <w:r w:rsidR="007A4D5D" w:rsidRPr="00A50D8D">
        <w:rPr>
          <w:rFonts w:ascii="Times New Roman" w:hAnsi="Times New Roman" w:cs="Times New Roman"/>
          <w:sz w:val="24"/>
          <w:szCs w:val="24"/>
        </w:rPr>
        <w:t xml:space="preserve">64-111 Lipno </w:t>
      </w:r>
      <w:r w:rsidR="007A4D5D" w:rsidRPr="00A50D8D">
        <w:rPr>
          <w:rFonts w:ascii="Times New Roman" w:hAnsi="Times New Roman" w:cs="Times New Roman"/>
          <w:b/>
          <w:sz w:val="24"/>
          <w:szCs w:val="24"/>
        </w:rPr>
        <w:t>pokój nr. 6</w:t>
      </w:r>
      <w:r w:rsidR="009840E8" w:rsidRPr="00A50D8D">
        <w:rPr>
          <w:rFonts w:ascii="Times New Roman" w:hAnsi="Times New Roman" w:cs="Times New Roman"/>
          <w:b/>
          <w:sz w:val="24"/>
          <w:szCs w:val="24"/>
        </w:rPr>
        <w:t xml:space="preserve"> – </w:t>
      </w:r>
      <w:r w:rsidR="007A4D5D" w:rsidRPr="00A50D8D">
        <w:rPr>
          <w:rFonts w:ascii="Times New Roman" w:hAnsi="Times New Roman" w:cs="Times New Roman"/>
          <w:b/>
          <w:sz w:val="24"/>
          <w:szCs w:val="24"/>
        </w:rPr>
        <w:t>sekretariat</w:t>
      </w:r>
      <w:r w:rsidR="009840E8" w:rsidRPr="00A50D8D">
        <w:rPr>
          <w:rFonts w:ascii="Times New Roman" w:hAnsi="Times New Roman" w:cs="Times New Roman"/>
          <w:sz w:val="24"/>
          <w:szCs w:val="24"/>
        </w:rPr>
        <w:t xml:space="preserve"> </w:t>
      </w:r>
      <w:r w:rsidR="007E164F" w:rsidRPr="00A50D8D">
        <w:rPr>
          <w:rFonts w:ascii="Times New Roman" w:hAnsi="Times New Roman" w:cs="Times New Roman"/>
          <w:sz w:val="24"/>
          <w:szCs w:val="24"/>
        </w:rPr>
        <w:t xml:space="preserve">lub przesłać pocztą, z dopiskiem </w:t>
      </w:r>
      <w:r w:rsidR="007E164F" w:rsidRPr="00A50D8D">
        <w:rPr>
          <w:rFonts w:ascii="Times New Roman" w:hAnsi="Times New Roman" w:cs="Times New Roman"/>
          <w:b/>
          <w:sz w:val="24"/>
          <w:szCs w:val="24"/>
        </w:rPr>
        <w:t>„</w:t>
      </w:r>
      <w:r w:rsidR="00113E3D">
        <w:rPr>
          <w:rStyle w:val="bold"/>
          <w:rFonts w:ascii="Times New Roman" w:hAnsi="Times New Roman" w:cs="Times New Roman"/>
          <w:sz w:val="24"/>
          <w:szCs w:val="24"/>
        </w:rPr>
        <w:t>Przebudowa dróg gminnych w Mórkowie i Gronówku</w:t>
      </w:r>
      <w:r w:rsidR="00D75D2D" w:rsidRPr="00A50D8D">
        <w:rPr>
          <w:rStyle w:val="bold"/>
          <w:rFonts w:ascii="Times New Roman" w:hAnsi="Times New Roman" w:cs="Times New Roman"/>
          <w:sz w:val="24"/>
          <w:szCs w:val="24"/>
        </w:rPr>
        <w:t>”.</w:t>
      </w:r>
      <w:r w:rsidR="00DD70E3" w:rsidRPr="00A50D8D">
        <w:rPr>
          <w:rFonts w:ascii="Times New Roman" w:hAnsi="Times New Roman" w:cs="Times New Roman"/>
          <w:b/>
          <w:sz w:val="24"/>
          <w:szCs w:val="24"/>
        </w:rPr>
        <w:t xml:space="preserve"> </w:t>
      </w:r>
      <w:r w:rsidR="007E164F" w:rsidRPr="00A50D8D">
        <w:rPr>
          <w:rFonts w:ascii="Times New Roman" w:hAnsi="Times New Roman" w:cs="Times New Roman"/>
          <w:sz w:val="24"/>
          <w:szCs w:val="24"/>
        </w:rPr>
        <w:t>Za datę złożenia oferty uznana zostanie data wpływu oferty do siedziby Zamawiającego. Ponadto na kopercie należy umieścić nazwę i adres Wykonawcy, nr telefonu,</w:t>
      </w:r>
      <w:r w:rsidR="006367C3" w:rsidRPr="00A50D8D">
        <w:rPr>
          <w:rFonts w:ascii="Times New Roman" w:hAnsi="Times New Roman" w:cs="Times New Roman"/>
          <w:sz w:val="24"/>
          <w:szCs w:val="24"/>
        </w:rPr>
        <w:t xml:space="preserve"> </w:t>
      </w:r>
      <w:r w:rsidR="007E164F" w:rsidRPr="00A50D8D">
        <w:rPr>
          <w:rFonts w:ascii="Times New Roman" w:hAnsi="Times New Roman" w:cs="Times New Roman"/>
          <w:sz w:val="24"/>
          <w:szCs w:val="24"/>
        </w:rPr>
        <w:t xml:space="preserve">nr faksu oraz adres e-mail oraz informację „nie otwierać przed terminem otwarcia ofert tj. </w:t>
      </w:r>
      <w:r w:rsidR="00C24AA2">
        <w:rPr>
          <w:rFonts w:ascii="Times New Roman" w:hAnsi="Times New Roman" w:cs="Times New Roman"/>
          <w:b/>
          <w:sz w:val="24"/>
          <w:szCs w:val="24"/>
        </w:rPr>
        <w:t>2</w:t>
      </w:r>
      <w:r w:rsidR="00113E3D">
        <w:rPr>
          <w:rFonts w:ascii="Times New Roman" w:hAnsi="Times New Roman" w:cs="Times New Roman"/>
          <w:b/>
          <w:sz w:val="24"/>
          <w:szCs w:val="24"/>
        </w:rPr>
        <w:t>7.09</w:t>
      </w:r>
      <w:r w:rsidR="00AC061F" w:rsidRPr="00A50D8D">
        <w:rPr>
          <w:rFonts w:ascii="Times New Roman" w:hAnsi="Times New Roman" w:cs="Times New Roman"/>
          <w:b/>
          <w:sz w:val="24"/>
          <w:szCs w:val="24"/>
        </w:rPr>
        <w:t>.2019r.</w:t>
      </w:r>
      <w:r w:rsidR="007E164F" w:rsidRPr="00A50D8D">
        <w:rPr>
          <w:rFonts w:ascii="Times New Roman" w:hAnsi="Times New Roman" w:cs="Times New Roman"/>
          <w:sz w:val="24"/>
          <w:szCs w:val="24"/>
        </w:rPr>
        <w:t xml:space="preserve"> godz. 10:30”. </w:t>
      </w:r>
    </w:p>
    <w:p w:rsidR="007E164F" w:rsidRPr="00A50D8D" w:rsidRDefault="007E164F" w:rsidP="006367C3">
      <w:pPr>
        <w:spacing w:after="0" w:line="240" w:lineRule="auto"/>
        <w:jc w:val="both"/>
        <w:rPr>
          <w:rFonts w:ascii="Times New Roman" w:hAnsi="Times New Roman" w:cs="Times New Roman"/>
          <w:sz w:val="24"/>
          <w:szCs w:val="24"/>
        </w:rPr>
      </w:pPr>
    </w:p>
    <w:p w:rsidR="007E164F" w:rsidRPr="00A50D8D" w:rsidRDefault="007E164F" w:rsidP="000A2EC9">
      <w:pPr>
        <w:pStyle w:val="Akapitzlist"/>
        <w:numPr>
          <w:ilvl w:val="0"/>
          <w:numId w:val="13"/>
        </w:numPr>
        <w:spacing w:after="0" w:line="240" w:lineRule="auto"/>
        <w:ind w:left="728" w:hanging="378"/>
        <w:jc w:val="both"/>
        <w:rPr>
          <w:rFonts w:ascii="Times New Roman" w:hAnsi="Times New Roman" w:cs="Times New Roman"/>
          <w:sz w:val="24"/>
          <w:szCs w:val="24"/>
        </w:rPr>
      </w:pPr>
      <w:r w:rsidRPr="00A50D8D">
        <w:rPr>
          <w:rFonts w:ascii="Times New Roman" w:hAnsi="Times New Roman" w:cs="Times New Roman"/>
          <w:sz w:val="24"/>
          <w:szCs w:val="24"/>
          <w:u w:val="single"/>
        </w:rPr>
        <w:t xml:space="preserve"> Miejsce i termin otwarcia ofert</w:t>
      </w:r>
      <w:r w:rsidRPr="00A50D8D">
        <w:rPr>
          <w:rFonts w:ascii="Times New Roman" w:hAnsi="Times New Roman" w:cs="Times New Roman"/>
          <w:sz w:val="24"/>
          <w:szCs w:val="24"/>
        </w:rPr>
        <w:t>:</w:t>
      </w:r>
    </w:p>
    <w:p w:rsidR="00D41EF6" w:rsidRPr="00AA1DE1" w:rsidRDefault="007E164F" w:rsidP="009A1833">
      <w:pPr>
        <w:spacing w:after="0" w:line="240" w:lineRule="auto"/>
        <w:ind w:left="709"/>
        <w:jc w:val="both"/>
        <w:rPr>
          <w:rFonts w:ascii="Times New Roman" w:hAnsi="Times New Roman" w:cs="Times New Roman"/>
          <w:b/>
          <w:sz w:val="24"/>
          <w:szCs w:val="24"/>
        </w:rPr>
      </w:pPr>
      <w:r w:rsidRPr="00A50D8D">
        <w:rPr>
          <w:rFonts w:ascii="Times New Roman" w:hAnsi="Times New Roman" w:cs="Times New Roman"/>
          <w:sz w:val="24"/>
          <w:szCs w:val="24"/>
        </w:rPr>
        <w:t xml:space="preserve">Otwarcie ofert nastąpi w siedzibie Zamawiającego w dniu </w:t>
      </w:r>
      <w:r w:rsidR="00C24AA2">
        <w:rPr>
          <w:rFonts w:ascii="Times New Roman" w:hAnsi="Times New Roman" w:cs="Times New Roman"/>
          <w:b/>
          <w:sz w:val="24"/>
          <w:szCs w:val="24"/>
        </w:rPr>
        <w:t>2</w:t>
      </w:r>
      <w:r w:rsidR="00113E3D">
        <w:rPr>
          <w:rFonts w:ascii="Times New Roman" w:hAnsi="Times New Roman" w:cs="Times New Roman"/>
          <w:b/>
          <w:sz w:val="24"/>
          <w:szCs w:val="24"/>
        </w:rPr>
        <w:t>7.09</w:t>
      </w:r>
      <w:r w:rsidR="00AC061F" w:rsidRPr="00A50D8D">
        <w:rPr>
          <w:rFonts w:ascii="Times New Roman" w:hAnsi="Times New Roman" w:cs="Times New Roman"/>
          <w:b/>
          <w:sz w:val="24"/>
          <w:szCs w:val="24"/>
        </w:rPr>
        <w:t>.2019</w:t>
      </w:r>
      <w:r w:rsidR="00064D55" w:rsidRPr="00A50D8D">
        <w:rPr>
          <w:rFonts w:ascii="Times New Roman" w:hAnsi="Times New Roman" w:cs="Times New Roman"/>
          <w:b/>
          <w:sz w:val="24"/>
          <w:szCs w:val="24"/>
        </w:rPr>
        <w:t>r</w:t>
      </w:r>
      <w:r w:rsidRPr="00A50D8D">
        <w:rPr>
          <w:rFonts w:ascii="Times New Roman" w:hAnsi="Times New Roman" w:cs="Times New Roman"/>
          <w:b/>
          <w:sz w:val="24"/>
          <w:szCs w:val="24"/>
        </w:rPr>
        <w:t>.</w:t>
      </w:r>
      <w:r w:rsidR="000B4449" w:rsidRPr="00A50D8D">
        <w:rPr>
          <w:rFonts w:ascii="Times New Roman" w:hAnsi="Times New Roman" w:cs="Times New Roman"/>
          <w:sz w:val="24"/>
          <w:szCs w:val="24"/>
        </w:rPr>
        <w:t xml:space="preserve"> o godz. 10:30 </w:t>
      </w:r>
      <w:r w:rsidR="00AA1DE1" w:rsidRPr="00AA1DE1">
        <w:rPr>
          <w:rFonts w:ascii="Times New Roman" w:hAnsi="Times New Roman" w:cs="Times New Roman"/>
          <w:b/>
          <w:sz w:val="24"/>
          <w:szCs w:val="24"/>
        </w:rPr>
        <w:t>na Sali Urzędu Stanu Cywilnego</w:t>
      </w:r>
    </w:p>
    <w:p w:rsidR="00C1630F" w:rsidRPr="00A50D8D" w:rsidRDefault="00C1630F" w:rsidP="00D41EF6">
      <w:pPr>
        <w:spacing w:after="0" w:line="240" w:lineRule="auto"/>
        <w:ind w:left="709"/>
        <w:jc w:val="both"/>
        <w:rPr>
          <w:rFonts w:ascii="Times New Roman" w:hAnsi="Times New Roman" w:cs="Times New Roman"/>
          <w:sz w:val="24"/>
          <w:szCs w:val="24"/>
        </w:rPr>
      </w:pPr>
    </w:p>
    <w:p w:rsidR="007229CC"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21" w:name="_Toc19089563"/>
      <w:r w:rsidRPr="00A50D8D">
        <w:rPr>
          <w:rFonts w:ascii="Times New Roman" w:hAnsi="Times New Roman" w:cs="Times New Roman"/>
          <w:color w:val="auto"/>
          <w:sz w:val="24"/>
          <w:szCs w:val="24"/>
          <w:u w:val="single"/>
        </w:rPr>
        <w:t>Termin związania ofertą</w:t>
      </w:r>
      <w:bookmarkEnd w:id="21"/>
    </w:p>
    <w:p w:rsidR="006C465E" w:rsidRPr="00A50D8D" w:rsidRDefault="006C465E" w:rsidP="006C465E">
      <w:pPr>
        <w:spacing w:after="0" w:line="240" w:lineRule="auto"/>
        <w:rPr>
          <w:rFonts w:ascii="Times New Roman" w:hAnsi="Times New Roman" w:cs="Times New Roman"/>
          <w:sz w:val="24"/>
          <w:szCs w:val="24"/>
        </w:rPr>
      </w:pPr>
    </w:p>
    <w:p w:rsidR="007578FE" w:rsidRPr="00A50D8D" w:rsidRDefault="006C465E" w:rsidP="009A1833">
      <w:pPr>
        <w:spacing w:after="0" w:line="240" w:lineRule="auto"/>
        <w:ind w:left="709"/>
        <w:rPr>
          <w:rFonts w:ascii="Times New Roman" w:hAnsi="Times New Roman" w:cs="Times New Roman"/>
          <w:b/>
          <w:sz w:val="24"/>
          <w:szCs w:val="24"/>
        </w:rPr>
      </w:pPr>
      <w:r w:rsidRPr="00A50D8D">
        <w:rPr>
          <w:rFonts w:ascii="Times New Roman" w:hAnsi="Times New Roman" w:cs="Times New Roman"/>
          <w:sz w:val="24"/>
          <w:szCs w:val="24"/>
        </w:rPr>
        <w:t xml:space="preserve">Termin związania ofertą:  </w:t>
      </w:r>
      <w:r w:rsidRPr="00A50D8D">
        <w:rPr>
          <w:rFonts w:ascii="Times New Roman" w:hAnsi="Times New Roman" w:cs="Times New Roman"/>
          <w:b/>
          <w:sz w:val="24"/>
          <w:szCs w:val="24"/>
        </w:rPr>
        <w:t>do</w:t>
      </w:r>
      <w:r w:rsidR="00BB503F" w:rsidRPr="00A50D8D">
        <w:rPr>
          <w:rFonts w:ascii="Times New Roman" w:hAnsi="Times New Roman" w:cs="Times New Roman"/>
          <w:b/>
          <w:sz w:val="24"/>
          <w:szCs w:val="24"/>
        </w:rPr>
        <w:t xml:space="preserve"> </w:t>
      </w:r>
      <w:r w:rsidR="00C24AA2">
        <w:rPr>
          <w:rFonts w:ascii="Times New Roman" w:hAnsi="Times New Roman" w:cs="Times New Roman"/>
          <w:b/>
          <w:sz w:val="24"/>
          <w:szCs w:val="24"/>
        </w:rPr>
        <w:t>2</w:t>
      </w:r>
      <w:r w:rsidR="00113E3D">
        <w:rPr>
          <w:rFonts w:ascii="Times New Roman" w:hAnsi="Times New Roman" w:cs="Times New Roman"/>
          <w:b/>
          <w:sz w:val="24"/>
          <w:szCs w:val="24"/>
        </w:rPr>
        <w:t>6.10</w:t>
      </w:r>
      <w:r w:rsidR="00516560" w:rsidRPr="00A50D8D">
        <w:rPr>
          <w:rFonts w:ascii="Times New Roman" w:hAnsi="Times New Roman" w:cs="Times New Roman"/>
          <w:b/>
          <w:sz w:val="24"/>
          <w:szCs w:val="24"/>
        </w:rPr>
        <w:t>.2019</w:t>
      </w:r>
      <w:r w:rsidR="003C273E" w:rsidRPr="00A50D8D">
        <w:rPr>
          <w:rFonts w:ascii="Times New Roman" w:hAnsi="Times New Roman" w:cs="Times New Roman"/>
          <w:b/>
          <w:sz w:val="24"/>
          <w:szCs w:val="24"/>
        </w:rPr>
        <w:t>r</w:t>
      </w:r>
      <w:r w:rsidR="005074BF" w:rsidRPr="00A50D8D">
        <w:rPr>
          <w:rFonts w:ascii="Times New Roman" w:hAnsi="Times New Roman" w:cs="Times New Roman"/>
          <w:b/>
          <w:sz w:val="24"/>
          <w:szCs w:val="24"/>
        </w:rPr>
        <w:t>.</w:t>
      </w:r>
    </w:p>
    <w:p w:rsidR="007578FE" w:rsidRPr="00A50D8D" w:rsidRDefault="007578FE" w:rsidP="007C25A5">
      <w:pPr>
        <w:spacing w:after="0" w:line="240" w:lineRule="auto"/>
        <w:rPr>
          <w:rFonts w:ascii="Times New Roman" w:hAnsi="Times New Roman" w:cs="Times New Roman"/>
          <w:b/>
          <w:sz w:val="24"/>
          <w:szCs w:val="24"/>
        </w:rPr>
      </w:pPr>
    </w:p>
    <w:p w:rsidR="007229CC" w:rsidRPr="00A50D8D" w:rsidRDefault="009C2F2B" w:rsidP="00656885">
      <w:pPr>
        <w:pStyle w:val="Nagwek2"/>
        <w:numPr>
          <w:ilvl w:val="0"/>
          <w:numId w:val="1"/>
        </w:numPr>
        <w:spacing w:before="0" w:line="240" w:lineRule="auto"/>
        <w:rPr>
          <w:rFonts w:ascii="Times New Roman" w:hAnsi="Times New Roman" w:cs="Times New Roman"/>
          <w:color w:val="auto"/>
          <w:sz w:val="24"/>
          <w:szCs w:val="24"/>
          <w:u w:val="single"/>
        </w:rPr>
      </w:pPr>
      <w:bookmarkStart w:id="22" w:name="_Toc19089564"/>
      <w:r w:rsidRPr="00A50D8D">
        <w:rPr>
          <w:rFonts w:ascii="Times New Roman" w:hAnsi="Times New Roman" w:cs="Times New Roman"/>
          <w:color w:val="auto"/>
          <w:sz w:val="24"/>
          <w:szCs w:val="24"/>
          <w:u w:val="single"/>
        </w:rPr>
        <w:t>Inne postanowienia</w:t>
      </w:r>
      <w:bookmarkEnd w:id="22"/>
    </w:p>
    <w:p w:rsidR="00021C12" w:rsidRPr="00A50D8D" w:rsidRDefault="00021C12" w:rsidP="00021C12">
      <w:pPr>
        <w:spacing w:after="0"/>
        <w:rPr>
          <w:rFonts w:ascii="Times New Roman" w:hAnsi="Times New Roman" w:cs="Times New Roman"/>
          <w:sz w:val="24"/>
          <w:szCs w:val="24"/>
        </w:rPr>
      </w:pPr>
    </w:p>
    <w:p w:rsidR="00D75D2D" w:rsidRPr="00A50D8D" w:rsidRDefault="00D75D2D" w:rsidP="00021C12">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Zamawiający</w:t>
      </w:r>
      <w:r w:rsidR="006C465E" w:rsidRPr="00A50D8D">
        <w:rPr>
          <w:rFonts w:ascii="Times New Roman" w:hAnsi="Times New Roman" w:cs="Times New Roman"/>
          <w:sz w:val="24"/>
          <w:szCs w:val="24"/>
        </w:rPr>
        <w:t xml:space="preserve"> </w:t>
      </w:r>
      <w:r w:rsidR="008E1B61">
        <w:rPr>
          <w:rFonts w:ascii="Times New Roman" w:hAnsi="Times New Roman" w:cs="Times New Roman"/>
          <w:sz w:val="24"/>
          <w:szCs w:val="24"/>
        </w:rPr>
        <w:t xml:space="preserve">nie </w:t>
      </w:r>
      <w:r w:rsidR="006C465E" w:rsidRPr="00A50D8D">
        <w:rPr>
          <w:rFonts w:ascii="Times New Roman" w:hAnsi="Times New Roman" w:cs="Times New Roman"/>
          <w:sz w:val="24"/>
          <w:szCs w:val="24"/>
        </w:rPr>
        <w:t>dopuszcza składani</w:t>
      </w:r>
      <w:r w:rsidR="00272075">
        <w:rPr>
          <w:rFonts w:ascii="Times New Roman" w:hAnsi="Times New Roman" w:cs="Times New Roman"/>
          <w:sz w:val="24"/>
          <w:szCs w:val="24"/>
        </w:rPr>
        <w:t>e</w:t>
      </w:r>
      <w:r w:rsidR="006C465E" w:rsidRPr="00A50D8D">
        <w:rPr>
          <w:rFonts w:ascii="Times New Roman" w:hAnsi="Times New Roman" w:cs="Times New Roman"/>
          <w:sz w:val="24"/>
          <w:szCs w:val="24"/>
        </w:rPr>
        <w:t xml:space="preserve"> ofert częściowych</w:t>
      </w:r>
    </w:p>
    <w:p w:rsidR="006C465E" w:rsidRPr="00A50D8D" w:rsidRDefault="00D75D2D" w:rsidP="00021C12">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Zamawiający nie dopuszcza</w:t>
      </w:r>
      <w:r w:rsidR="006C465E" w:rsidRPr="00A50D8D">
        <w:rPr>
          <w:rFonts w:ascii="Times New Roman" w:hAnsi="Times New Roman" w:cs="Times New Roman"/>
          <w:sz w:val="24"/>
          <w:szCs w:val="24"/>
        </w:rPr>
        <w:t xml:space="preserve"> oraz ofert wariantowych.</w:t>
      </w:r>
    </w:p>
    <w:p w:rsidR="006C465E" w:rsidRPr="00A50D8D" w:rsidRDefault="00E15190" w:rsidP="00021C12">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Zamawiający </w:t>
      </w:r>
      <w:r w:rsidR="006C465E" w:rsidRPr="00A50D8D">
        <w:rPr>
          <w:rFonts w:ascii="Times New Roman" w:hAnsi="Times New Roman" w:cs="Times New Roman"/>
          <w:sz w:val="24"/>
          <w:szCs w:val="24"/>
        </w:rPr>
        <w:t xml:space="preserve"> </w:t>
      </w:r>
      <w:r w:rsidR="00B04215" w:rsidRPr="00A50D8D">
        <w:rPr>
          <w:rFonts w:ascii="Times New Roman" w:hAnsi="Times New Roman" w:cs="Times New Roman"/>
          <w:sz w:val="24"/>
          <w:szCs w:val="24"/>
        </w:rPr>
        <w:t xml:space="preserve">nie </w:t>
      </w:r>
      <w:r w:rsidR="006C465E" w:rsidRPr="00A50D8D">
        <w:rPr>
          <w:rFonts w:ascii="Times New Roman" w:hAnsi="Times New Roman" w:cs="Times New Roman"/>
          <w:sz w:val="24"/>
          <w:szCs w:val="24"/>
        </w:rPr>
        <w:t>przewiduje udzieleni</w:t>
      </w:r>
      <w:r w:rsidR="00B04215" w:rsidRPr="00A50D8D">
        <w:rPr>
          <w:rFonts w:ascii="Times New Roman" w:hAnsi="Times New Roman" w:cs="Times New Roman"/>
          <w:sz w:val="24"/>
          <w:szCs w:val="24"/>
        </w:rPr>
        <w:t>a</w:t>
      </w:r>
      <w:r w:rsidR="006C465E" w:rsidRPr="00A50D8D">
        <w:rPr>
          <w:rFonts w:ascii="Times New Roman" w:hAnsi="Times New Roman" w:cs="Times New Roman"/>
          <w:sz w:val="24"/>
          <w:szCs w:val="24"/>
        </w:rPr>
        <w:t xml:space="preserve"> zamówień </w:t>
      </w:r>
      <w:r w:rsidR="00B04215" w:rsidRPr="00A50D8D">
        <w:rPr>
          <w:rFonts w:ascii="Times New Roman" w:hAnsi="Times New Roman" w:cs="Times New Roman"/>
          <w:sz w:val="24"/>
          <w:szCs w:val="24"/>
        </w:rPr>
        <w:t xml:space="preserve">, o których mowa w art. 67 ust. 1 pkt </w:t>
      </w:r>
      <w:r w:rsidR="00426D93" w:rsidRPr="00A50D8D">
        <w:rPr>
          <w:rFonts w:ascii="Times New Roman" w:hAnsi="Times New Roman" w:cs="Times New Roman"/>
          <w:sz w:val="24"/>
          <w:szCs w:val="24"/>
        </w:rPr>
        <w:t xml:space="preserve"> </w:t>
      </w:r>
      <w:r w:rsidR="00B04215" w:rsidRPr="00A50D8D">
        <w:rPr>
          <w:rFonts w:ascii="Times New Roman" w:hAnsi="Times New Roman" w:cs="Times New Roman"/>
          <w:sz w:val="24"/>
          <w:szCs w:val="24"/>
        </w:rPr>
        <w:t>6</w:t>
      </w:r>
      <w:r w:rsidR="00426D93" w:rsidRPr="00A50D8D">
        <w:rPr>
          <w:rFonts w:ascii="Times New Roman" w:hAnsi="Times New Roman" w:cs="Times New Roman"/>
          <w:sz w:val="24"/>
          <w:szCs w:val="24"/>
        </w:rPr>
        <w:t>/7</w:t>
      </w:r>
      <w:r w:rsidR="009C322E" w:rsidRPr="00A50D8D">
        <w:rPr>
          <w:rFonts w:ascii="Times New Roman" w:hAnsi="Times New Roman" w:cs="Times New Roman"/>
          <w:sz w:val="24"/>
          <w:szCs w:val="24"/>
        </w:rPr>
        <w:t xml:space="preserve"> </w:t>
      </w:r>
      <w:r w:rsidR="00426D93" w:rsidRPr="00A50D8D">
        <w:rPr>
          <w:rFonts w:ascii="Times New Roman" w:hAnsi="Times New Roman" w:cs="Times New Roman"/>
          <w:sz w:val="24"/>
          <w:szCs w:val="24"/>
        </w:rPr>
        <w:t>u</w:t>
      </w:r>
      <w:r w:rsidR="009C322E" w:rsidRPr="00A50D8D">
        <w:rPr>
          <w:rFonts w:ascii="Times New Roman" w:hAnsi="Times New Roman" w:cs="Times New Roman"/>
          <w:sz w:val="24"/>
          <w:szCs w:val="24"/>
        </w:rPr>
        <w:t>stawy PZP</w:t>
      </w:r>
    </w:p>
    <w:p w:rsidR="006C465E" w:rsidRPr="00A50D8D" w:rsidRDefault="006C465E" w:rsidP="006C465E">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Zamawiający nie zamierza zawrzeć umowy ramowej.</w:t>
      </w:r>
    </w:p>
    <w:p w:rsidR="006C465E" w:rsidRPr="00A50D8D" w:rsidRDefault="006C465E" w:rsidP="006C465E">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Zamawiający nie zamierza ustanowić dynamicznego systemu zakupów.</w:t>
      </w:r>
    </w:p>
    <w:p w:rsidR="006C465E" w:rsidRPr="00A50D8D" w:rsidRDefault="006C465E" w:rsidP="006C465E">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lastRenderedPageBreak/>
        <w:t>Zamawiający nie przewiduje wyboru najkorzystniejszej oferty z zastosowaniem aukcji elektronicznej.</w:t>
      </w:r>
    </w:p>
    <w:p w:rsidR="006C465E" w:rsidRPr="00A50D8D" w:rsidRDefault="006C465E" w:rsidP="006C465E">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Zamawiający nie przewiduje rozliczeń w walutach obcych.</w:t>
      </w:r>
    </w:p>
    <w:p w:rsidR="009C322E" w:rsidRPr="00A50D8D" w:rsidRDefault="009C322E" w:rsidP="006C465E">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Zamawiający nie przewiduje wymagań  związanych z realizacja zamówienia, o których mowa </w:t>
      </w:r>
      <w:r w:rsidR="00426D93" w:rsidRPr="00A50D8D">
        <w:rPr>
          <w:rFonts w:ascii="Times New Roman" w:hAnsi="Times New Roman" w:cs="Times New Roman"/>
          <w:sz w:val="24"/>
          <w:szCs w:val="24"/>
        </w:rPr>
        <w:t>w art. 29 ust. 4 ustawy PZP.</w:t>
      </w:r>
    </w:p>
    <w:p w:rsidR="006C465E" w:rsidRPr="00A50D8D" w:rsidRDefault="006C465E" w:rsidP="006C465E">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Zamawiający nie przewiduje zwrotu kosztów udziału w postępowaniu. </w:t>
      </w:r>
    </w:p>
    <w:p w:rsidR="005B070A" w:rsidRPr="00A50D8D" w:rsidRDefault="006C465E" w:rsidP="00C65E27">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D75190" w:rsidRPr="00A50D8D" w:rsidRDefault="00D75190" w:rsidP="007C25A5">
      <w:pPr>
        <w:spacing w:after="0" w:line="240" w:lineRule="auto"/>
        <w:jc w:val="both"/>
        <w:rPr>
          <w:rFonts w:ascii="Times New Roman" w:hAnsi="Times New Roman" w:cs="Times New Roman"/>
          <w:sz w:val="24"/>
          <w:szCs w:val="24"/>
        </w:rPr>
      </w:pPr>
    </w:p>
    <w:p w:rsidR="00550E84" w:rsidRPr="00A50D8D" w:rsidRDefault="00550E84" w:rsidP="0004554B">
      <w:pPr>
        <w:pStyle w:val="Nagwek2"/>
        <w:numPr>
          <w:ilvl w:val="0"/>
          <w:numId w:val="1"/>
        </w:numPr>
        <w:tabs>
          <w:tab w:val="left" w:pos="1134"/>
        </w:tabs>
        <w:spacing w:before="0" w:line="240" w:lineRule="auto"/>
        <w:rPr>
          <w:rFonts w:ascii="Times New Roman" w:hAnsi="Times New Roman" w:cs="Times New Roman"/>
          <w:color w:val="auto"/>
          <w:sz w:val="24"/>
          <w:szCs w:val="24"/>
          <w:u w:val="single"/>
        </w:rPr>
      </w:pPr>
      <w:bookmarkStart w:id="23" w:name="_Toc19089565"/>
      <w:r w:rsidRPr="00A50D8D">
        <w:rPr>
          <w:rFonts w:ascii="Times New Roman" w:hAnsi="Times New Roman" w:cs="Times New Roman"/>
          <w:color w:val="auto"/>
          <w:sz w:val="24"/>
          <w:szCs w:val="24"/>
          <w:u w:val="single"/>
        </w:rPr>
        <w:t>Klauzula informacyjna</w:t>
      </w:r>
      <w:bookmarkEnd w:id="23"/>
    </w:p>
    <w:p w:rsidR="005F5356" w:rsidRPr="00A50D8D" w:rsidRDefault="005F5356" w:rsidP="005F5356">
      <w:pPr>
        <w:spacing w:after="0" w:line="240" w:lineRule="auto"/>
        <w:jc w:val="both"/>
        <w:rPr>
          <w:rFonts w:ascii="Times New Roman" w:hAnsi="Times New Roman" w:cs="Times New Roman"/>
          <w:sz w:val="24"/>
          <w:szCs w:val="24"/>
        </w:rPr>
      </w:pPr>
    </w:p>
    <w:p w:rsidR="005F5356" w:rsidRPr="00A50D8D" w:rsidRDefault="005F5356" w:rsidP="005F5356">
      <w:pPr>
        <w:spacing w:after="0" w:line="240" w:lineRule="auto"/>
        <w:ind w:left="709"/>
        <w:jc w:val="both"/>
        <w:rPr>
          <w:rFonts w:ascii="Times New Roman" w:eastAsia="Times New Roman" w:hAnsi="Times New Roman" w:cs="Times New Roman"/>
          <w:sz w:val="24"/>
          <w:szCs w:val="24"/>
          <w:lang w:eastAsia="pl-PL"/>
        </w:rPr>
      </w:pPr>
      <w:r w:rsidRPr="00A50D8D">
        <w:rPr>
          <w:rFonts w:ascii="Times New Roman" w:eastAsia="Times New Roman" w:hAnsi="Times New Roman" w:cs="Times New Roman"/>
          <w:sz w:val="24"/>
          <w:szCs w:val="24"/>
          <w:lang w:eastAsia="pl-PL"/>
        </w:rPr>
        <w:t xml:space="preserve">Zgodnie z art. 13 ust. 1 i 2 </w:t>
      </w:r>
      <w:r w:rsidRPr="00A50D8D">
        <w:rPr>
          <w:rFonts w:ascii="Times New Roman" w:hAnsi="Times New Roman" w:cs="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A50D8D">
        <w:rPr>
          <w:rFonts w:ascii="Times New Roman" w:eastAsia="Times New Roman" w:hAnsi="Times New Roman" w:cs="Times New Roman"/>
          <w:sz w:val="24"/>
          <w:szCs w:val="24"/>
          <w:lang w:eastAsia="pl-PL"/>
        </w:rPr>
        <w:t xml:space="preserve">dalej „RODO”, informuję, że: </w:t>
      </w:r>
    </w:p>
    <w:p w:rsidR="00CE5BA2" w:rsidRPr="00AA1DE1" w:rsidRDefault="005F5356" w:rsidP="000A2EC9">
      <w:pPr>
        <w:pStyle w:val="Akapitzlist"/>
        <w:numPr>
          <w:ilvl w:val="0"/>
          <w:numId w:val="37"/>
        </w:numPr>
        <w:tabs>
          <w:tab w:val="left" w:pos="993"/>
        </w:tabs>
        <w:spacing w:after="0" w:line="240" w:lineRule="auto"/>
        <w:ind w:left="709" w:firstLine="0"/>
        <w:jc w:val="both"/>
        <w:rPr>
          <w:rFonts w:ascii="Times New Roman" w:eastAsia="Times New Roman" w:hAnsi="Times New Roman" w:cs="Times New Roman"/>
          <w:sz w:val="24"/>
          <w:szCs w:val="24"/>
          <w:lang w:eastAsia="pl-PL"/>
        </w:rPr>
      </w:pPr>
      <w:r w:rsidRPr="00A50D8D">
        <w:rPr>
          <w:rFonts w:ascii="Times New Roman" w:eastAsia="Times New Roman" w:hAnsi="Times New Roman" w:cs="Times New Roman"/>
          <w:sz w:val="24"/>
          <w:szCs w:val="24"/>
          <w:lang w:eastAsia="pl-PL"/>
        </w:rPr>
        <w:t xml:space="preserve">administratorem Pani/Pana danych </w:t>
      </w:r>
      <w:r w:rsidRPr="00AA1DE1">
        <w:rPr>
          <w:rFonts w:ascii="Times New Roman" w:eastAsia="Times New Roman" w:hAnsi="Times New Roman" w:cs="Times New Roman"/>
          <w:sz w:val="24"/>
          <w:szCs w:val="24"/>
          <w:lang w:eastAsia="pl-PL"/>
        </w:rPr>
        <w:t xml:space="preserve">osobowych jest </w:t>
      </w:r>
      <w:r w:rsidR="00AA1DE1" w:rsidRPr="00AA1DE1">
        <w:rPr>
          <w:rFonts w:ascii="Times New Roman" w:hAnsi="Times New Roman" w:cs="Times New Roman"/>
          <w:sz w:val="24"/>
          <w:szCs w:val="24"/>
        </w:rPr>
        <w:t>Urząd Gminy Lipno reprezentowany przez Wójta Gminy Lipno</w:t>
      </w:r>
      <w:r w:rsidRPr="00AA1DE1">
        <w:rPr>
          <w:rFonts w:ascii="Times New Roman" w:eastAsia="Times New Roman" w:hAnsi="Times New Roman" w:cs="Times New Roman"/>
          <w:sz w:val="24"/>
          <w:szCs w:val="24"/>
          <w:lang w:eastAsia="pl-PL"/>
        </w:rPr>
        <w:t xml:space="preserve"> z siedzibą w Urzędzie Gminy </w:t>
      </w:r>
      <w:r w:rsidR="0026156E" w:rsidRPr="00AA1DE1">
        <w:rPr>
          <w:rFonts w:ascii="Times New Roman" w:eastAsia="Times New Roman" w:hAnsi="Times New Roman" w:cs="Times New Roman"/>
          <w:sz w:val="24"/>
          <w:szCs w:val="24"/>
          <w:lang w:eastAsia="pl-PL"/>
        </w:rPr>
        <w:t>Lipno</w:t>
      </w:r>
      <w:r w:rsidRPr="00AA1DE1">
        <w:rPr>
          <w:rFonts w:ascii="Times New Roman" w:eastAsia="Times New Roman" w:hAnsi="Times New Roman" w:cs="Times New Roman"/>
          <w:sz w:val="24"/>
          <w:szCs w:val="24"/>
          <w:lang w:eastAsia="pl-PL"/>
        </w:rPr>
        <w:t xml:space="preserve">, ul. </w:t>
      </w:r>
      <w:r w:rsidR="0026156E" w:rsidRPr="00AA1DE1">
        <w:rPr>
          <w:rFonts w:ascii="Times New Roman" w:eastAsia="Times New Roman" w:hAnsi="Times New Roman" w:cs="Times New Roman"/>
          <w:sz w:val="24"/>
          <w:szCs w:val="24"/>
          <w:lang w:eastAsia="pl-PL"/>
        </w:rPr>
        <w:t>Powstańców Wlkp.9 , 64-111 Lipno,</w:t>
      </w:r>
      <w:r w:rsidRPr="00AA1DE1">
        <w:rPr>
          <w:rFonts w:ascii="Times New Roman" w:eastAsia="Times New Roman" w:hAnsi="Times New Roman" w:cs="Times New Roman"/>
          <w:sz w:val="24"/>
          <w:szCs w:val="24"/>
          <w:lang w:eastAsia="pl-PL"/>
        </w:rPr>
        <w:t xml:space="preserve"> </w:t>
      </w:r>
    </w:p>
    <w:p w:rsidR="005F5356" w:rsidRPr="00A50D8D" w:rsidRDefault="00CE5BA2" w:rsidP="000A2EC9">
      <w:pPr>
        <w:pStyle w:val="Akapitzlist"/>
        <w:numPr>
          <w:ilvl w:val="0"/>
          <w:numId w:val="37"/>
        </w:numPr>
        <w:tabs>
          <w:tab w:val="left" w:pos="993"/>
        </w:tabs>
        <w:spacing w:after="0" w:line="240" w:lineRule="auto"/>
        <w:ind w:left="709" w:firstLine="0"/>
        <w:jc w:val="both"/>
        <w:rPr>
          <w:rFonts w:ascii="Times New Roman" w:eastAsia="Times New Roman" w:hAnsi="Times New Roman" w:cs="Times New Roman"/>
          <w:color w:val="00B0F0"/>
          <w:sz w:val="24"/>
          <w:szCs w:val="24"/>
          <w:lang w:eastAsia="pl-PL"/>
        </w:rPr>
      </w:pPr>
      <w:r w:rsidRPr="00AA1DE1">
        <w:rPr>
          <w:rFonts w:ascii="Times New Roman" w:eastAsia="Times New Roman" w:hAnsi="Times New Roman" w:cs="Times New Roman"/>
          <w:sz w:val="24"/>
          <w:szCs w:val="24"/>
          <w:lang w:eastAsia="pl-PL"/>
        </w:rPr>
        <w:t xml:space="preserve">kontakt z inspektorem </w:t>
      </w:r>
      <w:r w:rsidR="005F5356" w:rsidRPr="00AA1DE1">
        <w:rPr>
          <w:rFonts w:ascii="Times New Roman" w:eastAsia="Times New Roman" w:hAnsi="Times New Roman" w:cs="Times New Roman"/>
          <w:sz w:val="24"/>
          <w:szCs w:val="24"/>
          <w:lang w:eastAsia="pl-PL"/>
        </w:rPr>
        <w:t>ochrony danych osobowych w Gmin</w:t>
      </w:r>
      <w:r w:rsidRPr="00AA1DE1">
        <w:rPr>
          <w:rFonts w:ascii="Times New Roman" w:eastAsia="Times New Roman" w:hAnsi="Times New Roman" w:cs="Times New Roman"/>
          <w:sz w:val="24"/>
          <w:szCs w:val="24"/>
          <w:lang w:eastAsia="pl-PL"/>
        </w:rPr>
        <w:t>ie</w:t>
      </w:r>
      <w:r w:rsidR="005F5356" w:rsidRPr="00AA1DE1">
        <w:rPr>
          <w:rFonts w:ascii="Times New Roman" w:eastAsia="Times New Roman" w:hAnsi="Times New Roman" w:cs="Times New Roman"/>
          <w:sz w:val="24"/>
          <w:szCs w:val="24"/>
          <w:lang w:eastAsia="pl-PL"/>
        </w:rPr>
        <w:t xml:space="preserve"> </w:t>
      </w:r>
      <w:r w:rsidR="0026156E" w:rsidRPr="00A50D8D">
        <w:rPr>
          <w:rFonts w:ascii="Times New Roman" w:eastAsia="Times New Roman" w:hAnsi="Times New Roman" w:cs="Times New Roman"/>
          <w:sz w:val="24"/>
          <w:szCs w:val="24"/>
          <w:lang w:eastAsia="pl-PL"/>
        </w:rPr>
        <w:t>Lipno</w:t>
      </w:r>
      <w:r w:rsidR="005F5356" w:rsidRPr="00A50D8D">
        <w:rPr>
          <w:rFonts w:ascii="Times New Roman" w:eastAsia="Times New Roman" w:hAnsi="Times New Roman" w:cs="Times New Roman"/>
          <w:sz w:val="24"/>
          <w:szCs w:val="24"/>
          <w:lang w:eastAsia="pl-PL"/>
        </w:rPr>
        <w:t xml:space="preserve">  </w:t>
      </w:r>
      <w:r w:rsidRPr="00A50D8D">
        <w:rPr>
          <w:rFonts w:ascii="Times New Roman" w:eastAsia="Times New Roman" w:hAnsi="Times New Roman" w:cs="Times New Roman"/>
          <w:sz w:val="24"/>
          <w:szCs w:val="24"/>
          <w:lang w:eastAsia="pl-PL"/>
        </w:rPr>
        <w:t>możliwy jest pod adresem email: urzad@</w:t>
      </w:r>
      <w:r w:rsidR="0026156E" w:rsidRPr="00A50D8D">
        <w:rPr>
          <w:rFonts w:ascii="Times New Roman" w:eastAsia="Times New Roman" w:hAnsi="Times New Roman" w:cs="Times New Roman"/>
          <w:sz w:val="24"/>
          <w:szCs w:val="24"/>
          <w:lang w:eastAsia="pl-PL"/>
        </w:rPr>
        <w:t>lipno</w:t>
      </w:r>
      <w:r w:rsidR="005F5356" w:rsidRPr="00A50D8D">
        <w:rPr>
          <w:rFonts w:ascii="Times New Roman" w:eastAsia="Times New Roman" w:hAnsi="Times New Roman" w:cs="Times New Roman"/>
          <w:sz w:val="24"/>
          <w:szCs w:val="24"/>
          <w:lang w:eastAsia="pl-PL"/>
        </w:rPr>
        <w:t>.pl</w:t>
      </w:r>
      <w:r w:rsidR="005F5356" w:rsidRPr="00A50D8D">
        <w:rPr>
          <w:rFonts w:ascii="Times New Roman" w:eastAsia="Times New Roman" w:hAnsi="Times New Roman" w:cs="Times New Roman"/>
          <w:i/>
          <w:sz w:val="24"/>
          <w:szCs w:val="24"/>
          <w:lang w:eastAsia="pl-PL"/>
        </w:rPr>
        <w:t xml:space="preserve"> </w:t>
      </w:r>
      <w:r w:rsidR="005F5356" w:rsidRPr="00A50D8D">
        <w:rPr>
          <w:rFonts w:ascii="Times New Roman" w:eastAsia="Times New Roman" w:hAnsi="Times New Roman" w:cs="Times New Roman"/>
          <w:b/>
          <w:i/>
          <w:sz w:val="24"/>
          <w:szCs w:val="24"/>
          <w:vertAlign w:val="superscript"/>
          <w:lang w:eastAsia="pl-PL"/>
        </w:rPr>
        <w:t>*</w:t>
      </w:r>
      <w:r w:rsidR="005F5356" w:rsidRPr="00A50D8D">
        <w:rPr>
          <w:rFonts w:ascii="Times New Roman" w:eastAsia="Times New Roman" w:hAnsi="Times New Roman" w:cs="Times New Roman"/>
          <w:sz w:val="24"/>
          <w:szCs w:val="24"/>
          <w:lang w:eastAsia="pl-PL"/>
        </w:rPr>
        <w:t>;</w:t>
      </w:r>
    </w:p>
    <w:p w:rsidR="005F5356" w:rsidRPr="00A50D8D" w:rsidRDefault="005F5356" w:rsidP="000A2EC9">
      <w:pPr>
        <w:pStyle w:val="Akapitzlist"/>
        <w:numPr>
          <w:ilvl w:val="0"/>
          <w:numId w:val="37"/>
        </w:numPr>
        <w:tabs>
          <w:tab w:val="left" w:pos="993"/>
        </w:tabs>
        <w:spacing w:after="0" w:line="240" w:lineRule="auto"/>
        <w:ind w:left="709" w:firstLine="0"/>
        <w:jc w:val="both"/>
        <w:rPr>
          <w:rFonts w:ascii="Times New Roman" w:eastAsia="Times New Roman" w:hAnsi="Times New Roman" w:cs="Times New Roman"/>
          <w:color w:val="00B0F0"/>
          <w:sz w:val="24"/>
          <w:szCs w:val="24"/>
          <w:lang w:eastAsia="pl-PL"/>
        </w:rPr>
      </w:pPr>
      <w:r w:rsidRPr="00A50D8D">
        <w:rPr>
          <w:rFonts w:ascii="Times New Roman" w:eastAsia="Times New Roman" w:hAnsi="Times New Roman" w:cs="Times New Roman"/>
          <w:sz w:val="24"/>
          <w:szCs w:val="24"/>
          <w:lang w:eastAsia="pl-PL"/>
        </w:rPr>
        <w:t>Pani/Pana dane osobowe przetwarzane będą na podstawie art. 6 ust. 1 lit. c</w:t>
      </w:r>
      <w:r w:rsidRPr="00A50D8D">
        <w:rPr>
          <w:rFonts w:ascii="Times New Roman" w:eastAsia="Times New Roman" w:hAnsi="Times New Roman" w:cs="Times New Roman"/>
          <w:i/>
          <w:sz w:val="24"/>
          <w:szCs w:val="24"/>
          <w:lang w:eastAsia="pl-PL"/>
        </w:rPr>
        <w:t xml:space="preserve"> </w:t>
      </w:r>
      <w:r w:rsidRPr="00A50D8D">
        <w:rPr>
          <w:rFonts w:ascii="Times New Roman" w:eastAsia="Times New Roman" w:hAnsi="Times New Roman" w:cs="Times New Roman"/>
          <w:sz w:val="24"/>
          <w:szCs w:val="24"/>
          <w:lang w:eastAsia="pl-PL"/>
        </w:rPr>
        <w:t xml:space="preserve">RODO w celu </w:t>
      </w:r>
      <w:r w:rsidRPr="00A50D8D">
        <w:rPr>
          <w:rFonts w:ascii="Times New Roman" w:hAnsi="Times New Roman" w:cs="Times New Roman"/>
          <w:sz w:val="24"/>
          <w:szCs w:val="24"/>
        </w:rPr>
        <w:t xml:space="preserve">związanym z </w:t>
      </w:r>
      <w:r w:rsidR="006D75BE" w:rsidRPr="00A50D8D">
        <w:rPr>
          <w:rFonts w:ascii="Times New Roman" w:hAnsi="Times New Roman" w:cs="Times New Roman"/>
          <w:sz w:val="24"/>
          <w:szCs w:val="24"/>
        </w:rPr>
        <w:t xml:space="preserve">niniejszym </w:t>
      </w:r>
      <w:r w:rsidRPr="00A50D8D">
        <w:rPr>
          <w:rFonts w:ascii="Times New Roman" w:hAnsi="Times New Roman" w:cs="Times New Roman"/>
          <w:sz w:val="24"/>
          <w:szCs w:val="24"/>
        </w:rPr>
        <w:t>postępowaniem o udzie</w:t>
      </w:r>
      <w:r w:rsidR="006D75BE" w:rsidRPr="00A50D8D">
        <w:rPr>
          <w:rFonts w:ascii="Times New Roman" w:hAnsi="Times New Roman" w:cs="Times New Roman"/>
          <w:sz w:val="24"/>
          <w:szCs w:val="24"/>
        </w:rPr>
        <w:t>lenie zamówienia publicznego</w:t>
      </w:r>
      <w:r w:rsidRPr="00A50D8D">
        <w:rPr>
          <w:rFonts w:ascii="Times New Roman" w:hAnsi="Times New Roman" w:cs="Times New Roman"/>
          <w:sz w:val="24"/>
          <w:szCs w:val="24"/>
        </w:rPr>
        <w:t>;</w:t>
      </w:r>
    </w:p>
    <w:p w:rsidR="005F5356" w:rsidRPr="00A50D8D" w:rsidRDefault="005F5356" w:rsidP="000A2EC9">
      <w:pPr>
        <w:pStyle w:val="Akapitzlist"/>
        <w:numPr>
          <w:ilvl w:val="0"/>
          <w:numId w:val="37"/>
        </w:numPr>
        <w:tabs>
          <w:tab w:val="left" w:pos="993"/>
        </w:tabs>
        <w:spacing w:after="0" w:line="240" w:lineRule="auto"/>
        <w:ind w:left="709" w:firstLine="0"/>
        <w:jc w:val="both"/>
        <w:rPr>
          <w:rFonts w:ascii="Times New Roman" w:eastAsia="Times New Roman" w:hAnsi="Times New Roman" w:cs="Times New Roman"/>
          <w:color w:val="00B0F0"/>
          <w:sz w:val="24"/>
          <w:szCs w:val="24"/>
          <w:lang w:eastAsia="pl-PL"/>
        </w:rPr>
      </w:pPr>
      <w:r w:rsidRPr="00A50D8D">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8 oraz art. 96 ust. 3 ustawy z dnia 29 stycznia 2004 r. – Prawo za</w:t>
      </w:r>
      <w:r w:rsidR="0026156E" w:rsidRPr="00A50D8D">
        <w:rPr>
          <w:rFonts w:ascii="Times New Roman" w:eastAsia="Times New Roman" w:hAnsi="Times New Roman" w:cs="Times New Roman"/>
          <w:sz w:val="24"/>
          <w:szCs w:val="24"/>
          <w:lang w:eastAsia="pl-PL"/>
        </w:rPr>
        <w:t>mówień publicznych (Dz. U. z 2018</w:t>
      </w:r>
      <w:r w:rsidRPr="00A50D8D">
        <w:rPr>
          <w:rFonts w:ascii="Times New Roman" w:eastAsia="Times New Roman" w:hAnsi="Times New Roman" w:cs="Times New Roman"/>
          <w:sz w:val="24"/>
          <w:szCs w:val="24"/>
          <w:lang w:eastAsia="pl-PL"/>
        </w:rPr>
        <w:t xml:space="preserve"> r. poz. 1</w:t>
      </w:r>
      <w:r w:rsidR="0026156E" w:rsidRPr="00A50D8D">
        <w:rPr>
          <w:rFonts w:ascii="Times New Roman" w:eastAsia="Times New Roman" w:hAnsi="Times New Roman" w:cs="Times New Roman"/>
          <w:sz w:val="24"/>
          <w:szCs w:val="24"/>
          <w:lang w:eastAsia="pl-PL"/>
        </w:rPr>
        <w:t xml:space="preserve">986 z </w:t>
      </w:r>
      <w:proofErr w:type="spellStart"/>
      <w:r w:rsidR="0026156E" w:rsidRPr="00A50D8D">
        <w:rPr>
          <w:rFonts w:ascii="Times New Roman" w:eastAsia="Times New Roman" w:hAnsi="Times New Roman" w:cs="Times New Roman"/>
          <w:sz w:val="24"/>
          <w:szCs w:val="24"/>
          <w:lang w:eastAsia="pl-PL"/>
        </w:rPr>
        <w:t>późn</w:t>
      </w:r>
      <w:proofErr w:type="spellEnd"/>
      <w:r w:rsidR="0026156E" w:rsidRPr="00A50D8D">
        <w:rPr>
          <w:rFonts w:ascii="Times New Roman" w:eastAsia="Times New Roman" w:hAnsi="Times New Roman" w:cs="Times New Roman"/>
          <w:sz w:val="24"/>
          <w:szCs w:val="24"/>
          <w:lang w:eastAsia="pl-PL"/>
        </w:rPr>
        <w:t xml:space="preserve">. </w:t>
      </w:r>
      <w:proofErr w:type="spellStart"/>
      <w:r w:rsidR="0026156E" w:rsidRPr="00A50D8D">
        <w:rPr>
          <w:rFonts w:ascii="Times New Roman" w:eastAsia="Times New Roman" w:hAnsi="Times New Roman" w:cs="Times New Roman"/>
          <w:sz w:val="24"/>
          <w:szCs w:val="24"/>
          <w:lang w:eastAsia="pl-PL"/>
        </w:rPr>
        <w:t>zm</w:t>
      </w:r>
      <w:proofErr w:type="spellEnd"/>
      <w:r w:rsidRPr="00A50D8D">
        <w:rPr>
          <w:rFonts w:ascii="Times New Roman" w:eastAsia="Times New Roman" w:hAnsi="Times New Roman" w:cs="Times New Roman"/>
          <w:sz w:val="24"/>
          <w:szCs w:val="24"/>
          <w:lang w:eastAsia="pl-PL"/>
        </w:rPr>
        <w:t xml:space="preserve">), dalej „ustawa </w:t>
      </w:r>
      <w:proofErr w:type="spellStart"/>
      <w:r w:rsidRPr="00A50D8D">
        <w:rPr>
          <w:rFonts w:ascii="Times New Roman" w:eastAsia="Times New Roman" w:hAnsi="Times New Roman" w:cs="Times New Roman"/>
          <w:sz w:val="24"/>
          <w:szCs w:val="24"/>
          <w:lang w:eastAsia="pl-PL"/>
        </w:rPr>
        <w:t>Pzp</w:t>
      </w:r>
      <w:proofErr w:type="spellEnd"/>
      <w:r w:rsidRPr="00A50D8D">
        <w:rPr>
          <w:rFonts w:ascii="Times New Roman" w:eastAsia="Times New Roman" w:hAnsi="Times New Roman" w:cs="Times New Roman"/>
          <w:sz w:val="24"/>
          <w:szCs w:val="24"/>
          <w:lang w:eastAsia="pl-PL"/>
        </w:rPr>
        <w:t xml:space="preserve">”;  </w:t>
      </w:r>
    </w:p>
    <w:p w:rsidR="005F5356" w:rsidRPr="00A50D8D" w:rsidRDefault="005F5356" w:rsidP="000A2EC9">
      <w:pPr>
        <w:pStyle w:val="Akapitzlist"/>
        <w:numPr>
          <w:ilvl w:val="0"/>
          <w:numId w:val="37"/>
        </w:numPr>
        <w:tabs>
          <w:tab w:val="left" w:pos="993"/>
        </w:tabs>
        <w:spacing w:after="0" w:line="240" w:lineRule="auto"/>
        <w:ind w:left="709" w:firstLine="0"/>
        <w:jc w:val="both"/>
        <w:rPr>
          <w:rFonts w:ascii="Times New Roman" w:eastAsia="Times New Roman" w:hAnsi="Times New Roman" w:cs="Times New Roman"/>
          <w:color w:val="00B0F0"/>
          <w:sz w:val="24"/>
          <w:szCs w:val="24"/>
          <w:lang w:eastAsia="pl-PL"/>
        </w:rPr>
      </w:pPr>
      <w:r w:rsidRPr="00A50D8D">
        <w:rPr>
          <w:rFonts w:ascii="Times New Roman" w:eastAsia="Times New Roman" w:hAnsi="Times New Roman" w:cs="Times New Roman"/>
          <w:sz w:val="24"/>
          <w:szCs w:val="24"/>
          <w:lang w:eastAsia="pl-PL"/>
        </w:rPr>
        <w:t xml:space="preserve">Pani/Pana dane osobowe będą przechowywane, zgodnie z art. 97 ust. 1 ustawy </w:t>
      </w:r>
      <w:proofErr w:type="spellStart"/>
      <w:r w:rsidRPr="00A50D8D">
        <w:rPr>
          <w:rFonts w:ascii="Times New Roman" w:eastAsia="Times New Roman" w:hAnsi="Times New Roman" w:cs="Times New Roman"/>
          <w:sz w:val="24"/>
          <w:szCs w:val="24"/>
          <w:lang w:eastAsia="pl-PL"/>
        </w:rPr>
        <w:t>Pzp</w:t>
      </w:r>
      <w:proofErr w:type="spellEnd"/>
      <w:r w:rsidRPr="00A50D8D">
        <w:rPr>
          <w:rFonts w:ascii="Times New Roman" w:eastAsia="Times New Roman" w:hAnsi="Times New Roman" w:cs="Times New Roman"/>
          <w:sz w:val="24"/>
          <w:szCs w:val="24"/>
          <w:lang w:eastAsia="pl-PL"/>
        </w:rPr>
        <w:t>, przez okres 4 lat od dnia zakończenia postępowania o udzielenie zamówienia, a jeżeli czas trwania umowy przekracza 4 lata, okres przechowywania obejmuje cały czas trwania umowy;</w:t>
      </w:r>
    </w:p>
    <w:p w:rsidR="005F5356" w:rsidRPr="00A50D8D" w:rsidRDefault="005F5356" w:rsidP="000A2EC9">
      <w:pPr>
        <w:pStyle w:val="Akapitzlist"/>
        <w:numPr>
          <w:ilvl w:val="0"/>
          <w:numId w:val="37"/>
        </w:numPr>
        <w:tabs>
          <w:tab w:val="left" w:pos="993"/>
        </w:tabs>
        <w:spacing w:after="0" w:line="240" w:lineRule="auto"/>
        <w:ind w:left="709" w:firstLine="0"/>
        <w:jc w:val="both"/>
        <w:rPr>
          <w:rFonts w:ascii="Times New Roman" w:eastAsia="Times New Roman" w:hAnsi="Times New Roman" w:cs="Times New Roman"/>
          <w:b/>
          <w:i/>
          <w:sz w:val="24"/>
          <w:szCs w:val="24"/>
          <w:lang w:eastAsia="pl-PL"/>
        </w:rPr>
      </w:pPr>
      <w:r w:rsidRPr="00A50D8D">
        <w:rPr>
          <w:rFonts w:ascii="Times New Roman" w:eastAsia="Times New Roman" w:hAnsi="Times New Roman" w:cs="Times New Roman"/>
          <w:sz w:val="24"/>
          <w:szCs w:val="24"/>
          <w:lang w:eastAsia="pl-PL"/>
        </w:rPr>
        <w:t xml:space="preserve">obowiązek podania przez Panią/Pana danych osobowych bezpośrednio Pani/Pana dotyczących jest wymogiem ustawowym określonym w przepisach ustawy </w:t>
      </w:r>
      <w:proofErr w:type="spellStart"/>
      <w:r w:rsidRPr="00A50D8D">
        <w:rPr>
          <w:rFonts w:ascii="Times New Roman" w:eastAsia="Times New Roman" w:hAnsi="Times New Roman" w:cs="Times New Roman"/>
          <w:sz w:val="24"/>
          <w:szCs w:val="24"/>
          <w:lang w:eastAsia="pl-PL"/>
        </w:rPr>
        <w:t>Pzp</w:t>
      </w:r>
      <w:proofErr w:type="spellEnd"/>
      <w:r w:rsidRPr="00A50D8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A50D8D">
        <w:rPr>
          <w:rFonts w:ascii="Times New Roman" w:eastAsia="Times New Roman" w:hAnsi="Times New Roman" w:cs="Times New Roman"/>
          <w:sz w:val="24"/>
          <w:szCs w:val="24"/>
          <w:lang w:eastAsia="pl-PL"/>
        </w:rPr>
        <w:t>Pzp</w:t>
      </w:r>
      <w:proofErr w:type="spellEnd"/>
      <w:r w:rsidRPr="00A50D8D">
        <w:rPr>
          <w:rFonts w:ascii="Times New Roman" w:eastAsia="Times New Roman" w:hAnsi="Times New Roman" w:cs="Times New Roman"/>
          <w:sz w:val="24"/>
          <w:szCs w:val="24"/>
          <w:lang w:eastAsia="pl-PL"/>
        </w:rPr>
        <w:t xml:space="preserve">;  </w:t>
      </w:r>
    </w:p>
    <w:p w:rsidR="005F5356" w:rsidRPr="00A50D8D" w:rsidRDefault="005F5356" w:rsidP="000A2EC9">
      <w:pPr>
        <w:pStyle w:val="Akapitzlist"/>
        <w:numPr>
          <w:ilvl w:val="0"/>
          <w:numId w:val="37"/>
        </w:numPr>
        <w:tabs>
          <w:tab w:val="left" w:pos="993"/>
        </w:tabs>
        <w:spacing w:after="0" w:line="240" w:lineRule="auto"/>
        <w:ind w:left="709" w:firstLine="0"/>
        <w:jc w:val="both"/>
        <w:rPr>
          <w:rFonts w:ascii="Times New Roman" w:hAnsi="Times New Roman" w:cs="Times New Roman"/>
          <w:sz w:val="24"/>
          <w:szCs w:val="24"/>
        </w:rPr>
      </w:pPr>
      <w:r w:rsidRPr="00A50D8D">
        <w:rPr>
          <w:rFonts w:ascii="Times New Roman" w:eastAsia="Times New Roman" w:hAnsi="Times New Roman" w:cs="Times New Roman"/>
          <w:sz w:val="24"/>
          <w:szCs w:val="24"/>
          <w:lang w:eastAsia="pl-PL"/>
        </w:rPr>
        <w:t>w odniesieniu do Pani/Pana danych osobowych decyzje nie będą podejmowane w sposób zautomatyzowany, stosowanie do art. 22 RODO;</w:t>
      </w:r>
    </w:p>
    <w:p w:rsidR="005F5356" w:rsidRPr="00A50D8D" w:rsidRDefault="005F5356" w:rsidP="000A2EC9">
      <w:pPr>
        <w:pStyle w:val="Akapitzlist"/>
        <w:numPr>
          <w:ilvl w:val="0"/>
          <w:numId w:val="37"/>
        </w:numPr>
        <w:tabs>
          <w:tab w:val="left" w:pos="993"/>
        </w:tabs>
        <w:spacing w:after="0" w:line="240" w:lineRule="auto"/>
        <w:ind w:left="709" w:firstLine="0"/>
        <w:jc w:val="both"/>
        <w:rPr>
          <w:rFonts w:ascii="Times New Roman" w:eastAsia="Times New Roman" w:hAnsi="Times New Roman" w:cs="Times New Roman"/>
          <w:color w:val="00B0F0"/>
          <w:sz w:val="24"/>
          <w:szCs w:val="24"/>
          <w:lang w:eastAsia="pl-PL"/>
        </w:rPr>
      </w:pPr>
      <w:r w:rsidRPr="00A50D8D">
        <w:rPr>
          <w:rFonts w:ascii="Times New Roman" w:eastAsia="Times New Roman" w:hAnsi="Times New Roman" w:cs="Times New Roman"/>
          <w:sz w:val="24"/>
          <w:szCs w:val="24"/>
          <w:lang w:eastAsia="pl-PL"/>
        </w:rPr>
        <w:t>posiada Pani/Pan:</w:t>
      </w:r>
    </w:p>
    <w:p w:rsidR="005F5356" w:rsidRPr="00A50D8D" w:rsidRDefault="005F5356" w:rsidP="000A2EC9">
      <w:pPr>
        <w:pStyle w:val="Akapitzlist"/>
        <w:numPr>
          <w:ilvl w:val="0"/>
          <w:numId w:val="38"/>
        </w:numPr>
        <w:tabs>
          <w:tab w:val="left" w:pos="993"/>
        </w:tabs>
        <w:spacing w:after="0" w:line="240" w:lineRule="auto"/>
        <w:ind w:left="709" w:firstLine="0"/>
        <w:jc w:val="both"/>
        <w:rPr>
          <w:rFonts w:ascii="Times New Roman" w:eastAsia="Times New Roman" w:hAnsi="Times New Roman" w:cs="Times New Roman"/>
          <w:color w:val="00B0F0"/>
          <w:sz w:val="24"/>
          <w:szCs w:val="24"/>
          <w:lang w:eastAsia="pl-PL"/>
        </w:rPr>
      </w:pPr>
      <w:r w:rsidRPr="00A50D8D">
        <w:rPr>
          <w:rFonts w:ascii="Times New Roman" w:eastAsia="Times New Roman" w:hAnsi="Times New Roman" w:cs="Times New Roman"/>
          <w:sz w:val="24"/>
          <w:szCs w:val="24"/>
          <w:lang w:eastAsia="pl-PL"/>
        </w:rPr>
        <w:t>na podstawie art. 15 RODO prawo dostępu do danych osobowych Pani/Pana dotyczących;</w:t>
      </w:r>
    </w:p>
    <w:p w:rsidR="005F5356" w:rsidRPr="00A50D8D" w:rsidRDefault="005F5356" w:rsidP="000A2EC9">
      <w:pPr>
        <w:pStyle w:val="Akapitzlist"/>
        <w:numPr>
          <w:ilvl w:val="0"/>
          <w:numId w:val="38"/>
        </w:numPr>
        <w:tabs>
          <w:tab w:val="left" w:pos="993"/>
        </w:tabs>
        <w:spacing w:after="0" w:line="240" w:lineRule="auto"/>
        <w:ind w:left="709" w:firstLine="0"/>
        <w:jc w:val="both"/>
        <w:rPr>
          <w:rFonts w:ascii="Times New Roman" w:eastAsia="Times New Roman" w:hAnsi="Times New Roman" w:cs="Times New Roman"/>
          <w:sz w:val="24"/>
          <w:szCs w:val="24"/>
          <w:lang w:eastAsia="pl-PL"/>
        </w:rPr>
      </w:pPr>
      <w:r w:rsidRPr="00A50D8D">
        <w:rPr>
          <w:rFonts w:ascii="Times New Roman" w:eastAsia="Times New Roman" w:hAnsi="Times New Roman" w:cs="Times New Roman"/>
          <w:sz w:val="24"/>
          <w:szCs w:val="24"/>
          <w:lang w:eastAsia="pl-PL"/>
        </w:rPr>
        <w:t xml:space="preserve">na podstawie art. 16 RODO prawo do sprostowania Pani/Pana danych osobowych </w:t>
      </w:r>
      <w:r w:rsidRPr="00A50D8D">
        <w:rPr>
          <w:rFonts w:ascii="Times New Roman" w:eastAsia="Times New Roman" w:hAnsi="Times New Roman" w:cs="Times New Roman"/>
          <w:b/>
          <w:sz w:val="24"/>
          <w:szCs w:val="24"/>
          <w:vertAlign w:val="superscript"/>
          <w:lang w:eastAsia="pl-PL"/>
        </w:rPr>
        <w:t>*</w:t>
      </w:r>
      <w:r w:rsidRPr="00A50D8D">
        <w:rPr>
          <w:rFonts w:ascii="Times New Roman" w:eastAsia="Times New Roman" w:hAnsi="Times New Roman" w:cs="Times New Roman"/>
          <w:sz w:val="24"/>
          <w:szCs w:val="24"/>
          <w:lang w:eastAsia="pl-PL"/>
        </w:rPr>
        <w:t>;</w:t>
      </w:r>
    </w:p>
    <w:p w:rsidR="005F5356" w:rsidRPr="00A50D8D" w:rsidRDefault="005F5356" w:rsidP="000A2EC9">
      <w:pPr>
        <w:pStyle w:val="Akapitzlist"/>
        <w:numPr>
          <w:ilvl w:val="0"/>
          <w:numId w:val="38"/>
        </w:numPr>
        <w:tabs>
          <w:tab w:val="left" w:pos="993"/>
        </w:tabs>
        <w:spacing w:after="0" w:line="240" w:lineRule="auto"/>
        <w:ind w:left="709" w:firstLine="0"/>
        <w:jc w:val="both"/>
        <w:rPr>
          <w:rFonts w:ascii="Times New Roman" w:eastAsia="Times New Roman" w:hAnsi="Times New Roman" w:cs="Times New Roman"/>
          <w:sz w:val="24"/>
          <w:szCs w:val="24"/>
          <w:lang w:eastAsia="pl-PL"/>
        </w:rPr>
      </w:pPr>
      <w:r w:rsidRPr="00A50D8D">
        <w:rPr>
          <w:rFonts w:ascii="Times New Roman" w:eastAsia="Times New Roman" w:hAnsi="Times New Roman" w:cs="Times New Roman"/>
          <w:sz w:val="24"/>
          <w:szCs w:val="24"/>
          <w:lang w:eastAsia="pl-PL"/>
        </w:rPr>
        <w:t xml:space="preserve">na podstawie art. 18 RODO prawo żądania od administratora ograniczenia przetwarzania danych osobowych z zastrzeżeniem przypadków, o których mowa w art. 18 ust. 2 RODO **;  </w:t>
      </w:r>
    </w:p>
    <w:p w:rsidR="005F5356" w:rsidRPr="00A50D8D" w:rsidRDefault="005F5356" w:rsidP="000A2EC9">
      <w:pPr>
        <w:pStyle w:val="Akapitzlist"/>
        <w:numPr>
          <w:ilvl w:val="0"/>
          <w:numId w:val="38"/>
        </w:numPr>
        <w:tabs>
          <w:tab w:val="left" w:pos="993"/>
        </w:tabs>
        <w:spacing w:after="0" w:line="240" w:lineRule="auto"/>
        <w:ind w:left="709" w:firstLine="0"/>
        <w:jc w:val="both"/>
        <w:rPr>
          <w:rFonts w:ascii="Times New Roman" w:eastAsia="Times New Roman" w:hAnsi="Times New Roman" w:cs="Times New Roman"/>
          <w:i/>
          <w:color w:val="00B0F0"/>
          <w:sz w:val="24"/>
          <w:szCs w:val="24"/>
          <w:lang w:eastAsia="pl-PL"/>
        </w:rPr>
      </w:pPr>
      <w:r w:rsidRPr="00A50D8D">
        <w:rPr>
          <w:rFonts w:ascii="Times New Roman" w:eastAsia="Times New Roman" w:hAnsi="Times New Roman" w:cs="Times New Roman"/>
          <w:sz w:val="24"/>
          <w:szCs w:val="24"/>
          <w:lang w:eastAsia="pl-PL"/>
        </w:rPr>
        <w:t>prawo do wniesienia skargi do Prezesa Urzędu Ochrony Danych Osobowych, gdy uzna Pani/Pan, że przetwarzanie danych osobowych Pani/Pana dotyczących narusza przepisy RODO;</w:t>
      </w:r>
    </w:p>
    <w:p w:rsidR="005F5356" w:rsidRPr="00A50D8D" w:rsidRDefault="005F5356" w:rsidP="000A2EC9">
      <w:pPr>
        <w:pStyle w:val="Akapitzlist"/>
        <w:numPr>
          <w:ilvl w:val="0"/>
          <w:numId w:val="37"/>
        </w:numPr>
        <w:tabs>
          <w:tab w:val="left" w:pos="993"/>
        </w:tabs>
        <w:spacing w:after="0" w:line="240" w:lineRule="auto"/>
        <w:ind w:left="709" w:firstLine="0"/>
        <w:jc w:val="both"/>
        <w:rPr>
          <w:rFonts w:ascii="Times New Roman" w:eastAsia="Times New Roman" w:hAnsi="Times New Roman" w:cs="Times New Roman"/>
          <w:i/>
          <w:color w:val="00B0F0"/>
          <w:sz w:val="24"/>
          <w:szCs w:val="24"/>
          <w:lang w:eastAsia="pl-PL"/>
        </w:rPr>
      </w:pPr>
      <w:r w:rsidRPr="00A50D8D">
        <w:rPr>
          <w:rFonts w:ascii="Times New Roman" w:eastAsia="Times New Roman" w:hAnsi="Times New Roman" w:cs="Times New Roman"/>
          <w:sz w:val="24"/>
          <w:szCs w:val="24"/>
          <w:lang w:eastAsia="pl-PL"/>
        </w:rPr>
        <w:t>nie przysługuje Pani/Panu:</w:t>
      </w:r>
    </w:p>
    <w:p w:rsidR="005F5356" w:rsidRPr="00A50D8D" w:rsidRDefault="005F5356" w:rsidP="000A2EC9">
      <w:pPr>
        <w:pStyle w:val="Akapitzlist"/>
        <w:numPr>
          <w:ilvl w:val="0"/>
          <w:numId w:val="39"/>
        </w:numPr>
        <w:tabs>
          <w:tab w:val="left" w:pos="993"/>
        </w:tabs>
        <w:spacing w:after="0" w:line="240" w:lineRule="auto"/>
        <w:ind w:left="709" w:firstLine="0"/>
        <w:jc w:val="both"/>
        <w:rPr>
          <w:rFonts w:ascii="Times New Roman" w:eastAsia="Times New Roman" w:hAnsi="Times New Roman" w:cs="Times New Roman"/>
          <w:i/>
          <w:color w:val="00B0F0"/>
          <w:sz w:val="24"/>
          <w:szCs w:val="24"/>
          <w:lang w:eastAsia="pl-PL"/>
        </w:rPr>
      </w:pPr>
      <w:r w:rsidRPr="00A50D8D">
        <w:rPr>
          <w:rFonts w:ascii="Times New Roman" w:eastAsia="Times New Roman" w:hAnsi="Times New Roman" w:cs="Times New Roman"/>
          <w:sz w:val="24"/>
          <w:szCs w:val="24"/>
          <w:lang w:eastAsia="pl-PL"/>
        </w:rPr>
        <w:t>w związku z art. 17 ust. 3 lit. b, d lub e RODO prawo do usunięcia danych osobowych;</w:t>
      </w:r>
    </w:p>
    <w:p w:rsidR="005F5356" w:rsidRPr="00A50D8D" w:rsidRDefault="005F5356" w:rsidP="000A2EC9">
      <w:pPr>
        <w:pStyle w:val="Akapitzlist"/>
        <w:numPr>
          <w:ilvl w:val="0"/>
          <w:numId w:val="39"/>
        </w:numPr>
        <w:tabs>
          <w:tab w:val="left" w:pos="993"/>
        </w:tabs>
        <w:spacing w:after="0" w:line="240" w:lineRule="auto"/>
        <w:ind w:left="709" w:firstLine="0"/>
        <w:jc w:val="both"/>
        <w:rPr>
          <w:rFonts w:ascii="Times New Roman" w:eastAsia="Times New Roman" w:hAnsi="Times New Roman" w:cs="Times New Roman"/>
          <w:b/>
          <w:i/>
          <w:sz w:val="24"/>
          <w:szCs w:val="24"/>
          <w:lang w:eastAsia="pl-PL"/>
        </w:rPr>
      </w:pPr>
      <w:r w:rsidRPr="00A50D8D">
        <w:rPr>
          <w:rFonts w:ascii="Times New Roman" w:eastAsia="Times New Roman" w:hAnsi="Times New Roman" w:cs="Times New Roman"/>
          <w:sz w:val="24"/>
          <w:szCs w:val="24"/>
          <w:lang w:eastAsia="pl-PL"/>
        </w:rPr>
        <w:t>prawo do przenoszenia danych osobowych, o którym mowa w art. 20 RODO;</w:t>
      </w:r>
    </w:p>
    <w:p w:rsidR="005F5356" w:rsidRPr="00A50D8D" w:rsidRDefault="005F5356" w:rsidP="000A2EC9">
      <w:pPr>
        <w:pStyle w:val="Akapitzlist"/>
        <w:numPr>
          <w:ilvl w:val="0"/>
          <w:numId w:val="39"/>
        </w:numPr>
        <w:tabs>
          <w:tab w:val="left" w:pos="993"/>
        </w:tabs>
        <w:spacing w:after="0" w:line="240" w:lineRule="auto"/>
        <w:ind w:left="709" w:firstLine="0"/>
        <w:jc w:val="both"/>
        <w:rPr>
          <w:rFonts w:ascii="Times New Roman" w:eastAsia="Times New Roman" w:hAnsi="Times New Roman" w:cs="Times New Roman"/>
          <w:i/>
          <w:sz w:val="24"/>
          <w:szCs w:val="24"/>
          <w:lang w:eastAsia="pl-PL"/>
        </w:rPr>
      </w:pPr>
      <w:r w:rsidRPr="00A50D8D">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rsidR="005F5356" w:rsidRPr="00A50D8D" w:rsidRDefault="005F5356" w:rsidP="00E94EB4">
      <w:pPr>
        <w:spacing w:after="0" w:line="240" w:lineRule="auto"/>
        <w:jc w:val="both"/>
        <w:rPr>
          <w:rFonts w:ascii="Times New Roman" w:eastAsia="Times New Roman" w:hAnsi="Times New Roman" w:cs="Times New Roman"/>
          <w:b/>
          <w:i/>
          <w:sz w:val="24"/>
          <w:szCs w:val="24"/>
          <w:lang w:eastAsia="pl-PL"/>
        </w:rPr>
      </w:pPr>
    </w:p>
    <w:p w:rsidR="005F5356" w:rsidRPr="00A50D8D" w:rsidRDefault="005F5356" w:rsidP="005F5356">
      <w:pPr>
        <w:pStyle w:val="Akapitzlist"/>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______________________</w:t>
      </w:r>
    </w:p>
    <w:p w:rsidR="005F5356" w:rsidRPr="00A50D8D" w:rsidRDefault="005F5356" w:rsidP="005F5356">
      <w:pPr>
        <w:pStyle w:val="Akapitzlist"/>
        <w:spacing w:after="0" w:line="240" w:lineRule="auto"/>
        <w:ind w:left="709"/>
        <w:jc w:val="both"/>
        <w:rPr>
          <w:rFonts w:ascii="Times New Roman" w:hAnsi="Times New Roman" w:cs="Times New Roman"/>
          <w:i/>
          <w:sz w:val="24"/>
          <w:szCs w:val="24"/>
        </w:rPr>
      </w:pPr>
      <w:r w:rsidRPr="00A50D8D">
        <w:rPr>
          <w:rFonts w:ascii="Times New Roman" w:hAnsi="Times New Roman" w:cs="Times New Roman"/>
          <w:b/>
          <w:i/>
          <w:sz w:val="24"/>
          <w:szCs w:val="24"/>
          <w:vertAlign w:val="superscript"/>
        </w:rPr>
        <w:t xml:space="preserve">* </w:t>
      </w:r>
      <w:r w:rsidRPr="00A50D8D">
        <w:rPr>
          <w:rFonts w:ascii="Times New Roman" w:hAnsi="Times New Roman" w:cs="Times New Roman"/>
          <w:b/>
          <w:i/>
          <w:sz w:val="24"/>
          <w:szCs w:val="24"/>
        </w:rPr>
        <w:t>Wyjaśnienie:</w:t>
      </w:r>
      <w:r w:rsidRPr="00A50D8D">
        <w:rPr>
          <w:rFonts w:ascii="Times New Roman" w:hAnsi="Times New Roman" w:cs="Times New Roman"/>
          <w:i/>
          <w:sz w:val="24"/>
          <w:szCs w:val="24"/>
        </w:rPr>
        <w:t xml:space="preserve"> </w:t>
      </w:r>
      <w:r w:rsidRPr="00A50D8D">
        <w:rPr>
          <w:rFonts w:ascii="Times New Roman" w:eastAsia="Times New Roman" w:hAnsi="Times New Roman" w:cs="Times New Roman"/>
          <w:i/>
          <w:sz w:val="24"/>
          <w:szCs w:val="24"/>
          <w:lang w:eastAsia="pl-PL"/>
        </w:rPr>
        <w:t xml:space="preserve">skorzystanie z prawa do sprostowania nie może skutkować zmianą </w:t>
      </w:r>
      <w:r w:rsidRPr="00A50D8D">
        <w:rPr>
          <w:rFonts w:ascii="Times New Roman" w:hAnsi="Times New Roman" w:cs="Times New Roman"/>
          <w:i/>
          <w:sz w:val="24"/>
          <w:szCs w:val="24"/>
        </w:rPr>
        <w:t>wyniku postępowania</w:t>
      </w:r>
      <w:r w:rsidRPr="00A50D8D">
        <w:rPr>
          <w:rFonts w:ascii="Times New Roman" w:hAnsi="Times New Roman" w:cs="Times New Roman"/>
          <w:i/>
          <w:sz w:val="24"/>
          <w:szCs w:val="24"/>
        </w:rPr>
        <w:br/>
      </w:r>
      <w:r w:rsidRPr="00A50D8D">
        <w:rPr>
          <w:rFonts w:ascii="Times New Roman" w:hAnsi="Times New Roman" w:cs="Times New Roman"/>
          <w:i/>
          <w:sz w:val="24"/>
          <w:szCs w:val="24"/>
        </w:rPr>
        <w:lastRenderedPageBreak/>
        <w:t xml:space="preserve">o udzielenie zamówienia publicznego ani zmianą postanowień umowy w zakresie niezgodnym z ustawą </w:t>
      </w:r>
      <w:proofErr w:type="spellStart"/>
      <w:r w:rsidRPr="00A50D8D">
        <w:rPr>
          <w:rFonts w:ascii="Times New Roman" w:hAnsi="Times New Roman" w:cs="Times New Roman"/>
          <w:i/>
          <w:sz w:val="24"/>
          <w:szCs w:val="24"/>
        </w:rPr>
        <w:t>Pzp</w:t>
      </w:r>
      <w:proofErr w:type="spellEnd"/>
      <w:r w:rsidRPr="00A50D8D">
        <w:rPr>
          <w:rFonts w:ascii="Times New Roman" w:hAnsi="Times New Roman" w:cs="Times New Roman"/>
          <w:i/>
          <w:sz w:val="24"/>
          <w:szCs w:val="24"/>
        </w:rPr>
        <w:t xml:space="preserve"> oraz nie może naruszać integralności protokołu oraz jego załączników.</w:t>
      </w:r>
    </w:p>
    <w:p w:rsidR="00550E84" w:rsidRPr="00A50D8D" w:rsidRDefault="005F5356" w:rsidP="004A7D3E">
      <w:pPr>
        <w:pStyle w:val="Akapitzlist"/>
        <w:spacing w:after="0" w:line="240" w:lineRule="auto"/>
        <w:ind w:left="709"/>
        <w:jc w:val="both"/>
        <w:rPr>
          <w:rFonts w:ascii="Times New Roman" w:eastAsia="Times New Roman" w:hAnsi="Times New Roman" w:cs="Times New Roman"/>
          <w:i/>
          <w:sz w:val="24"/>
          <w:szCs w:val="24"/>
          <w:lang w:eastAsia="pl-PL"/>
        </w:rPr>
      </w:pPr>
      <w:r w:rsidRPr="00A50D8D">
        <w:rPr>
          <w:rFonts w:ascii="Times New Roman" w:hAnsi="Times New Roman" w:cs="Times New Roman"/>
          <w:b/>
          <w:i/>
          <w:sz w:val="24"/>
          <w:szCs w:val="24"/>
          <w:vertAlign w:val="superscript"/>
        </w:rPr>
        <w:t xml:space="preserve">** </w:t>
      </w:r>
      <w:r w:rsidRPr="00A50D8D">
        <w:rPr>
          <w:rFonts w:ascii="Times New Roman" w:hAnsi="Times New Roman" w:cs="Times New Roman"/>
          <w:b/>
          <w:i/>
          <w:sz w:val="24"/>
          <w:szCs w:val="24"/>
        </w:rPr>
        <w:t>Wyjaśnienie:</w:t>
      </w:r>
      <w:r w:rsidRPr="00A50D8D">
        <w:rPr>
          <w:rFonts w:ascii="Times New Roman" w:hAnsi="Times New Roman" w:cs="Times New Roman"/>
          <w:i/>
          <w:sz w:val="24"/>
          <w:szCs w:val="24"/>
        </w:rPr>
        <w:t xml:space="preserve"> prawo do ograniczenia przetwarzania nie ma zastosowania w odniesieniu do </w:t>
      </w:r>
      <w:r w:rsidRPr="00A50D8D">
        <w:rPr>
          <w:rFonts w:ascii="Times New Roman" w:eastAsia="Times New Roman" w:hAnsi="Times New Roman" w:cs="Times New Roman"/>
          <w:i/>
          <w:sz w:val="24"/>
          <w:szCs w:val="24"/>
          <w:lang w:eastAsia="pl-PL"/>
        </w:rPr>
        <w:t>przechowywania, w celu zapewnienia korzystania ze środków ochrony prawnej lub w celu ochrony praw innej osoby fizycznej lub prawnej, lub z uwagi na ważne względy interesu publicznego Unii Europejskiej lub państwa członkowskiego.</w:t>
      </w:r>
    </w:p>
    <w:p w:rsidR="005B070A" w:rsidRPr="00A50D8D" w:rsidRDefault="005B070A" w:rsidP="00C65E27">
      <w:pPr>
        <w:spacing w:after="0" w:line="240" w:lineRule="auto"/>
        <w:jc w:val="both"/>
        <w:rPr>
          <w:rFonts w:ascii="Times New Roman" w:eastAsia="Times New Roman" w:hAnsi="Times New Roman" w:cs="Times New Roman"/>
          <w:i/>
          <w:sz w:val="24"/>
          <w:szCs w:val="24"/>
          <w:lang w:eastAsia="pl-PL"/>
        </w:rPr>
      </w:pPr>
    </w:p>
    <w:p w:rsidR="004A7D3E" w:rsidRPr="00A50D8D" w:rsidRDefault="004A7D3E" w:rsidP="004A7D3E">
      <w:pPr>
        <w:pStyle w:val="Akapitzlist"/>
        <w:spacing w:after="0" w:line="240" w:lineRule="auto"/>
        <w:ind w:left="709"/>
        <w:jc w:val="both"/>
        <w:rPr>
          <w:rFonts w:ascii="Times New Roman" w:eastAsia="Times New Roman" w:hAnsi="Times New Roman" w:cs="Times New Roman"/>
          <w:i/>
          <w:sz w:val="24"/>
          <w:szCs w:val="24"/>
          <w:lang w:eastAsia="pl-PL"/>
        </w:rPr>
      </w:pPr>
    </w:p>
    <w:p w:rsidR="00726B9F" w:rsidRPr="00A50D8D" w:rsidRDefault="007229CC" w:rsidP="00656885">
      <w:pPr>
        <w:pStyle w:val="Nagwek2"/>
        <w:numPr>
          <w:ilvl w:val="0"/>
          <w:numId w:val="1"/>
        </w:numPr>
        <w:spacing w:before="0" w:line="240" w:lineRule="auto"/>
        <w:rPr>
          <w:rFonts w:ascii="Times New Roman" w:hAnsi="Times New Roman" w:cs="Times New Roman"/>
          <w:color w:val="auto"/>
          <w:sz w:val="24"/>
          <w:szCs w:val="24"/>
          <w:u w:val="single"/>
        </w:rPr>
      </w:pPr>
      <w:bookmarkStart w:id="24" w:name="_Toc19089566"/>
      <w:r w:rsidRPr="00A50D8D">
        <w:rPr>
          <w:rFonts w:ascii="Times New Roman" w:hAnsi="Times New Roman" w:cs="Times New Roman"/>
          <w:color w:val="auto"/>
          <w:sz w:val="24"/>
          <w:szCs w:val="24"/>
          <w:u w:val="single"/>
        </w:rPr>
        <w:t>Pouczenie o środkach ochrony prawnej</w:t>
      </w:r>
      <w:bookmarkEnd w:id="24"/>
    </w:p>
    <w:p w:rsidR="00CD4573" w:rsidRPr="00A50D8D" w:rsidRDefault="00CD4573" w:rsidP="0092191D">
      <w:pPr>
        <w:spacing w:after="0"/>
        <w:rPr>
          <w:rFonts w:ascii="Times New Roman" w:hAnsi="Times New Roman" w:cs="Times New Roman"/>
          <w:sz w:val="24"/>
          <w:szCs w:val="24"/>
        </w:rPr>
      </w:pPr>
    </w:p>
    <w:p w:rsidR="0092191D" w:rsidRPr="00A50D8D" w:rsidRDefault="0092191D" w:rsidP="0092191D">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 xml:space="preserve">W toku postępowania o udzielenie zamówienia Wykonawcy, a także innemu podmiotowi, jeżeli ma lub miał interes w uzyskaniu danego zamówienia oraz poniósł lub może ponieść szkodę w wyniku naruszenia przez Zamawiającego przepisów niniejszej ustawy, przysługują środki ochrony prawnej przewidziane w Dziale VI ustawy </w:t>
      </w:r>
      <w:r w:rsidR="00FE13B9" w:rsidRPr="00A50D8D">
        <w:rPr>
          <w:rFonts w:ascii="Times New Roman" w:hAnsi="Times New Roman" w:cs="Times New Roman"/>
          <w:sz w:val="24"/>
          <w:szCs w:val="24"/>
        </w:rPr>
        <w:t>PZP.</w:t>
      </w:r>
    </w:p>
    <w:p w:rsidR="00D8493C" w:rsidRPr="00A50D8D" w:rsidRDefault="0092191D" w:rsidP="00C65E27">
      <w:pPr>
        <w:spacing w:after="0" w:line="240" w:lineRule="auto"/>
        <w:ind w:left="709"/>
        <w:jc w:val="both"/>
        <w:rPr>
          <w:rFonts w:ascii="Times New Roman" w:hAnsi="Times New Roman" w:cs="Times New Roman"/>
          <w:sz w:val="24"/>
          <w:szCs w:val="24"/>
        </w:rPr>
      </w:pPr>
      <w:r w:rsidRPr="00A50D8D">
        <w:rPr>
          <w:rFonts w:ascii="Times New Roman" w:hAnsi="Times New Roman" w:cs="Times New Roman"/>
          <w:sz w:val="24"/>
          <w:szCs w:val="24"/>
        </w:rPr>
        <w:t>Środki ochrony prawnej wobec ogłoszenia o zamówieniu oraz specyfikacji istotnych warunków zamówienia przysługują również organizacjom wpisanym na listę, o której mowa w art. 154 pkt 5 ustawy P</w:t>
      </w:r>
      <w:r w:rsidR="00FE13B9" w:rsidRPr="00A50D8D">
        <w:rPr>
          <w:rFonts w:ascii="Times New Roman" w:hAnsi="Times New Roman" w:cs="Times New Roman"/>
          <w:sz w:val="24"/>
          <w:szCs w:val="24"/>
        </w:rPr>
        <w:t>ZP</w:t>
      </w:r>
      <w:r w:rsidR="00B52001" w:rsidRPr="00A50D8D">
        <w:rPr>
          <w:rFonts w:ascii="Times New Roman" w:hAnsi="Times New Roman" w:cs="Times New Roman"/>
          <w:sz w:val="24"/>
          <w:szCs w:val="24"/>
        </w:rPr>
        <w:t>.</w:t>
      </w:r>
    </w:p>
    <w:p w:rsidR="005C118E" w:rsidRPr="00A50D8D" w:rsidRDefault="005C118E" w:rsidP="00592FD4">
      <w:pPr>
        <w:spacing w:after="0" w:line="240" w:lineRule="auto"/>
        <w:jc w:val="both"/>
        <w:rPr>
          <w:rFonts w:ascii="Times New Roman" w:hAnsi="Times New Roman" w:cs="Times New Roman"/>
          <w:sz w:val="24"/>
          <w:szCs w:val="24"/>
        </w:rPr>
      </w:pPr>
    </w:p>
    <w:p w:rsidR="005B68EA" w:rsidRPr="00A50D8D" w:rsidRDefault="00726B9F" w:rsidP="00626124">
      <w:pPr>
        <w:pStyle w:val="Nagwek2"/>
        <w:numPr>
          <w:ilvl w:val="0"/>
          <w:numId w:val="1"/>
        </w:numPr>
        <w:rPr>
          <w:rFonts w:ascii="Times New Roman" w:hAnsi="Times New Roman" w:cs="Times New Roman"/>
          <w:color w:val="auto"/>
          <w:sz w:val="24"/>
          <w:szCs w:val="24"/>
          <w:u w:val="single"/>
        </w:rPr>
      </w:pPr>
      <w:bookmarkStart w:id="25" w:name="_Toc19089567"/>
      <w:r w:rsidRPr="00A50D8D">
        <w:rPr>
          <w:rFonts w:ascii="Times New Roman" w:hAnsi="Times New Roman" w:cs="Times New Roman"/>
          <w:color w:val="auto"/>
          <w:sz w:val="24"/>
          <w:szCs w:val="24"/>
          <w:u w:val="single"/>
        </w:rPr>
        <w:t>Załączniki</w:t>
      </w:r>
      <w:bookmarkEnd w:id="25"/>
    </w:p>
    <w:p w:rsidR="00B51248" w:rsidRPr="00A50D8D" w:rsidRDefault="00B51248" w:rsidP="000A2EC9">
      <w:pPr>
        <w:numPr>
          <w:ilvl w:val="0"/>
          <w:numId w:val="14"/>
        </w:numPr>
        <w:tabs>
          <w:tab w:val="left" w:pos="709"/>
        </w:tabs>
        <w:spacing w:after="0" w:line="240" w:lineRule="auto"/>
        <w:ind w:hanging="342"/>
        <w:jc w:val="both"/>
        <w:rPr>
          <w:rFonts w:ascii="Times New Roman" w:hAnsi="Times New Roman" w:cs="Times New Roman"/>
          <w:sz w:val="24"/>
          <w:szCs w:val="24"/>
        </w:rPr>
      </w:pPr>
      <w:r w:rsidRPr="00A50D8D">
        <w:rPr>
          <w:rFonts w:ascii="Times New Roman" w:hAnsi="Times New Roman" w:cs="Times New Roman"/>
          <w:sz w:val="24"/>
          <w:szCs w:val="24"/>
        </w:rPr>
        <w:t xml:space="preserve">Formularz ofertowy – załącznik nr 1do </w:t>
      </w:r>
      <w:proofErr w:type="spellStart"/>
      <w:r w:rsidRPr="00A50D8D">
        <w:rPr>
          <w:rFonts w:ascii="Times New Roman" w:hAnsi="Times New Roman" w:cs="Times New Roman"/>
          <w:sz w:val="24"/>
          <w:szCs w:val="24"/>
        </w:rPr>
        <w:t>siwz</w:t>
      </w:r>
      <w:proofErr w:type="spellEnd"/>
    </w:p>
    <w:p w:rsidR="00B51248" w:rsidRPr="00A50D8D" w:rsidRDefault="00B51248" w:rsidP="000A2EC9">
      <w:pPr>
        <w:numPr>
          <w:ilvl w:val="0"/>
          <w:numId w:val="14"/>
        </w:numPr>
        <w:tabs>
          <w:tab w:val="left" w:pos="709"/>
        </w:tabs>
        <w:spacing w:after="0" w:line="240" w:lineRule="auto"/>
        <w:ind w:hanging="342"/>
        <w:jc w:val="both"/>
        <w:rPr>
          <w:rFonts w:ascii="Times New Roman" w:hAnsi="Times New Roman" w:cs="Times New Roman"/>
          <w:sz w:val="24"/>
          <w:szCs w:val="24"/>
        </w:rPr>
      </w:pPr>
      <w:r w:rsidRPr="00A50D8D">
        <w:rPr>
          <w:rFonts w:ascii="Times New Roman" w:hAnsi="Times New Roman" w:cs="Times New Roman"/>
          <w:sz w:val="24"/>
          <w:szCs w:val="24"/>
        </w:rPr>
        <w:t xml:space="preserve">Oświadczenie  – załącznik nr 2 do </w:t>
      </w:r>
      <w:proofErr w:type="spellStart"/>
      <w:r w:rsidRPr="00A50D8D">
        <w:rPr>
          <w:rFonts w:ascii="Times New Roman" w:hAnsi="Times New Roman" w:cs="Times New Roman"/>
          <w:sz w:val="24"/>
          <w:szCs w:val="24"/>
        </w:rPr>
        <w:t>siwz</w:t>
      </w:r>
      <w:proofErr w:type="spellEnd"/>
    </w:p>
    <w:p w:rsidR="00B51248" w:rsidRPr="00A50D8D" w:rsidRDefault="00B51248" w:rsidP="000A2EC9">
      <w:pPr>
        <w:numPr>
          <w:ilvl w:val="0"/>
          <w:numId w:val="14"/>
        </w:numPr>
        <w:tabs>
          <w:tab w:val="left" w:pos="709"/>
        </w:tabs>
        <w:spacing w:after="0" w:line="240" w:lineRule="auto"/>
        <w:ind w:hanging="342"/>
        <w:jc w:val="both"/>
        <w:rPr>
          <w:rFonts w:ascii="Times New Roman" w:hAnsi="Times New Roman" w:cs="Times New Roman"/>
          <w:sz w:val="24"/>
          <w:szCs w:val="24"/>
        </w:rPr>
      </w:pPr>
      <w:r w:rsidRPr="00A50D8D">
        <w:rPr>
          <w:rFonts w:ascii="Times New Roman" w:hAnsi="Times New Roman" w:cs="Times New Roman"/>
          <w:sz w:val="24"/>
          <w:szCs w:val="24"/>
        </w:rPr>
        <w:t xml:space="preserve">Oświadczenie – załącznik  nr </w:t>
      </w:r>
      <w:r w:rsidR="00CC038D" w:rsidRPr="00A50D8D">
        <w:rPr>
          <w:rFonts w:ascii="Times New Roman" w:hAnsi="Times New Roman" w:cs="Times New Roman"/>
          <w:sz w:val="24"/>
          <w:szCs w:val="24"/>
        </w:rPr>
        <w:t>2a</w:t>
      </w:r>
      <w:r w:rsidRPr="00A50D8D">
        <w:rPr>
          <w:rFonts w:ascii="Times New Roman" w:hAnsi="Times New Roman" w:cs="Times New Roman"/>
          <w:sz w:val="24"/>
          <w:szCs w:val="24"/>
        </w:rPr>
        <w:t xml:space="preserve"> do </w:t>
      </w:r>
      <w:proofErr w:type="spellStart"/>
      <w:r w:rsidRPr="00A50D8D">
        <w:rPr>
          <w:rFonts w:ascii="Times New Roman" w:hAnsi="Times New Roman" w:cs="Times New Roman"/>
          <w:sz w:val="24"/>
          <w:szCs w:val="24"/>
        </w:rPr>
        <w:t>siwz</w:t>
      </w:r>
      <w:proofErr w:type="spellEnd"/>
    </w:p>
    <w:p w:rsidR="00B51248" w:rsidRPr="00A50D8D" w:rsidRDefault="00B51248" w:rsidP="000A2EC9">
      <w:pPr>
        <w:numPr>
          <w:ilvl w:val="0"/>
          <w:numId w:val="14"/>
        </w:numPr>
        <w:tabs>
          <w:tab w:val="left" w:pos="709"/>
        </w:tabs>
        <w:spacing w:after="0" w:line="240" w:lineRule="auto"/>
        <w:ind w:hanging="342"/>
        <w:jc w:val="both"/>
        <w:rPr>
          <w:rFonts w:ascii="Times New Roman" w:hAnsi="Times New Roman" w:cs="Times New Roman"/>
          <w:sz w:val="24"/>
          <w:szCs w:val="24"/>
        </w:rPr>
      </w:pPr>
      <w:r w:rsidRPr="00A50D8D">
        <w:rPr>
          <w:rFonts w:ascii="Times New Roman" w:hAnsi="Times New Roman" w:cs="Times New Roman"/>
          <w:sz w:val="24"/>
          <w:szCs w:val="24"/>
        </w:rPr>
        <w:t xml:space="preserve">Wykaz robót budowlanych – załącznik nr </w:t>
      </w:r>
      <w:r w:rsidR="00CC038D" w:rsidRPr="00A50D8D">
        <w:rPr>
          <w:rFonts w:ascii="Times New Roman" w:hAnsi="Times New Roman" w:cs="Times New Roman"/>
          <w:sz w:val="24"/>
          <w:szCs w:val="24"/>
        </w:rPr>
        <w:t>3</w:t>
      </w:r>
      <w:r w:rsidRPr="00A50D8D">
        <w:rPr>
          <w:rFonts w:ascii="Times New Roman" w:hAnsi="Times New Roman" w:cs="Times New Roman"/>
          <w:sz w:val="24"/>
          <w:szCs w:val="24"/>
        </w:rPr>
        <w:t xml:space="preserve"> do </w:t>
      </w:r>
      <w:proofErr w:type="spellStart"/>
      <w:r w:rsidRPr="00A50D8D">
        <w:rPr>
          <w:rFonts w:ascii="Times New Roman" w:hAnsi="Times New Roman" w:cs="Times New Roman"/>
          <w:sz w:val="24"/>
          <w:szCs w:val="24"/>
        </w:rPr>
        <w:t>siwz</w:t>
      </w:r>
      <w:proofErr w:type="spellEnd"/>
    </w:p>
    <w:p w:rsidR="00B51248" w:rsidRPr="00A50D8D" w:rsidRDefault="00A40A7A" w:rsidP="000A2EC9">
      <w:pPr>
        <w:numPr>
          <w:ilvl w:val="0"/>
          <w:numId w:val="14"/>
        </w:numPr>
        <w:tabs>
          <w:tab w:val="left" w:pos="709"/>
        </w:tabs>
        <w:spacing w:after="0" w:line="240" w:lineRule="auto"/>
        <w:jc w:val="both"/>
        <w:rPr>
          <w:rFonts w:ascii="Times New Roman" w:hAnsi="Times New Roman" w:cs="Times New Roman"/>
          <w:sz w:val="24"/>
          <w:szCs w:val="24"/>
        </w:rPr>
      </w:pPr>
      <w:r w:rsidRPr="00A50D8D">
        <w:rPr>
          <w:rFonts w:ascii="Times New Roman" w:hAnsi="Times New Roman" w:cs="Times New Roman"/>
          <w:sz w:val="24"/>
          <w:szCs w:val="24"/>
        </w:rPr>
        <w:t>Oświadczenie</w:t>
      </w:r>
      <w:r w:rsidR="00B51248" w:rsidRPr="00A50D8D">
        <w:rPr>
          <w:rFonts w:ascii="Times New Roman" w:hAnsi="Times New Roman" w:cs="Times New Roman"/>
          <w:sz w:val="24"/>
          <w:szCs w:val="24"/>
        </w:rPr>
        <w:t xml:space="preserve"> – załącznik nr </w:t>
      </w:r>
      <w:r w:rsidRPr="00A50D8D">
        <w:rPr>
          <w:rFonts w:ascii="Times New Roman" w:hAnsi="Times New Roman" w:cs="Times New Roman"/>
          <w:sz w:val="24"/>
          <w:szCs w:val="24"/>
        </w:rPr>
        <w:t>4</w:t>
      </w:r>
      <w:r w:rsidR="00B51248" w:rsidRPr="00A50D8D">
        <w:rPr>
          <w:rFonts w:ascii="Times New Roman" w:hAnsi="Times New Roman" w:cs="Times New Roman"/>
          <w:sz w:val="24"/>
          <w:szCs w:val="24"/>
        </w:rPr>
        <w:t xml:space="preserve"> do </w:t>
      </w:r>
      <w:proofErr w:type="spellStart"/>
      <w:r w:rsidR="00B51248" w:rsidRPr="00A50D8D">
        <w:rPr>
          <w:rFonts w:ascii="Times New Roman" w:hAnsi="Times New Roman" w:cs="Times New Roman"/>
          <w:sz w:val="24"/>
          <w:szCs w:val="24"/>
        </w:rPr>
        <w:t>siwz</w:t>
      </w:r>
      <w:proofErr w:type="spellEnd"/>
    </w:p>
    <w:p w:rsidR="00B43D3F" w:rsidRPr="00A50D8D" w:rsidRDefault="00A40A7A" w:rsidP="000A2EC9">
      <w:pPr>
        <w:numPr>
          <w:ilvl w:val="0"/>
          <w:numId w:val="14"/>
        </w:numPr>
        <w:tabs>
          <w:tab w:val="left" w:pos="709"/>
        </w:tabs>
        <w:spacing w:after="0" w:line="240" w:lineRule="auto"/>
        <w:ind w:hanging="342"/>
        <w:jc w:val="both"/>
        <w:rPr>
          <w:rFonts w:ascii="Times New Roman" w:hAnsi="Times New Roman" w:cs="Times New Roman"/>
          <w:sz w:val="24"/>
          <w:szCs w:val="24"/>
        </w:rPr>
      </w:pPr>
      <w:r w:rsidRPr="00A50D8D">
        <w:rPr>
          <w:rFonts w:ascii="Times New Roman" w:hAnsi="Times New Roman" w:cs="Times New Roman"/>
          <w:sz w:val="24"/>
          <w:szCs w:val="24"/>
        </w:rPr>
        <w:t>Wzór umowy – załącznik nr 5</w:t>
      </w:r>
      <w:r w:rsidR="00903F06">
        <w:rPr>
          <w:rFonts w:ascii="Times New Roman" w:hAnsi="Times New Roman" w:cs="Times New Roman"/>
          <w:sz w:val="24"/>
          <w:szCs w:val="24"/>
        </w:rPr>
        <w:t xml:space="preserve"> </w:t>
      </w:r>
      <w:r w:rsidR="00B51248" w:rsidRPr="00A50D8D">
        <w:rPr>
          <w:rFonts w:ascii="Times New Roman" w:hAnsi="Times New Roman" w:cs="Times New Roman"/>
          <w:sz w:val="24"/>
          <w:szCs w:val="24"/>
        </w:rPr>
        <w:t xml:space="preserve">do </w:t>
      </w:r>
      <w:proofErr w:type="spellStart"/>
      <w:r w:rsidR="00B51248" w:rsidRPr="00A50D8D">
        <w:rPr>
          <w:rFonts w:ascii="Times New Roman" w:hAnsi="Times New Roman" w:cs="Times New Roman"/>
          <w:sz w:val="24"/>
          <w:szCs w:val="24"/>
        </w:rPr>
        <w:t>siwz</w:t>
      </w:r>
      <w:proofErr w:type="spellEnd"/>
    </w:p>
    <w:p w:rsidR="00E269CC" w:rsidRPr="00A50D8D" w:rsidRDefault="00B43D3F" w:rsidP="000A2EC9">
      <w:pPr>
        <w:numPr>
          <w:ilvl w:val="0"/>
          <w:numId w:val="14"/>
        </w:numPr>
        <w:tabs>
          <w:tab w:val="left" w:pos="709"/>
        </w:tabs>
        <w:spacing w:after="0" w:line="240" w:lineRule="auto"/>
        <w:ind w:hanging="342"/>
        <w:jc w:val="both"/>
        <w:rPr>
          <w:rFonts w:ascii="Times New Roman" w:hAnsi="Times New Roman" w:cs="Times New Roman"/>
          <w:sz w:val="24"/>
          <w:szCs w:val="24"/>
        </w:rPr>
      </w:pPr>
      <w:r w:rsidRPr="00A50D8D">
        <w:rPr>
          <w:rFonts w:ascii="Times New Roman" w:hAnsi="Times New Roman" w:cs="Times New Roman"/>
          <w:sz w:val="24"/>
          <w:szCs w:val="24"/>
        </w:rPr>
        <w:t>Przedmiar robót budowlanych „</w:t>
      </w:r>
      <w:r w:rsidR="00903F06">
        <w:rPr>
          <w:rFonts w:ascii="Times New Roman" w:hAnsi="Times New Roman" w:cs="Times New Roman"/>
          <w:sz w:val="24"/>
          <w:szCs w:val="24"/>
        </w:rPr>
        <w:t>Budowa (przebudowa) dróg dojazdowych do gruntów rolnych”</w:t>
      </w:r>
      <w:r w:rsidR="00F91CD5" w:rsidRPr="00A50D8D">
        <w:rPr>
          <w:rFonts w:ascii="Times New Roman" w:hAnsi="Times New Roman" w:cs="Times New Roman"/>
          <w:sz w:val="24"/>
          <w:szCs w:val="24"/>
        </w:rPr>
        <w:t xml:space="preserve"> -</w:t>
      </w:r>
      <w:r w:rsidR="00E269CC" w:rsidRPr="00A50D8D">
        <w:rPr>
          <w:rFonts w:ascii="Times New Roman" w:hAnsi="Times New Roman" w:cs="Times New Roman"/>
          <w:sz w:val="24"/>
          <w:szCs w:val="24"/>
        </w:rPr>
        <w:t xml:space="preserve"> załącznik nr 6 do </w:t>
      </w:r>
      <w:proofErr w:type="spellStart"/>
      <w:r w:rsidR="00E269CC" w:rsidRPr="00A50D8D">
        <w:rPr>
          <w:rFonts w:ascii="Times New Roman" w:hAnsi="Times New Roman" w:cs="Times New Roman"/>
          <w:sz w:val="24"/>
          <w:szCs w:val="24"/>
        </w:rPr>
        <w:t>siwz</w:t>
      </w:r>
      <w:proofErr w:type="spellEnd"/>
    </w:p>
    <w:p w:rsidR="00323A26" w:rsidRPr="00A50D8D" w:rsidRDefault="00323A26" w:rsidP="000A2EC9">
      <w:pPr>
        <w:numPr>
          <w:ilvl w:val="0"/>
          <w:numId w:val="14"/>
        </w:numPr>
        <w:tabs>
          <w:tab w:val="left" w:pos="709"/>
        </w:tabs>
        <w:spacing w:after="0" w:line="240" w:lineRule="auto"/>
        <w:ind w:hanging="342"/>
        <w:jc w:val="both"/>
        <w:rPr>
          <w:rFonts w:ascii="Times New Roman" w:hAnsi="Times New Roman" w:cs="Times New Roman"/>
          <w:sz w:val="24"/>
          <w:szCs w:val="24"/>
        </w:rPr>
      </w:pPr>
      <w:proofErr w:type="spellStart"/>
      <w:r w:rsidRPr="00A50D8D">
        <w:rPr>
          <w:rFonts w:ascii="Times New Roman" w:hAnsi="Times New Roman" w:cs="Times New Roman"/>
          <w:sz w:val="24"/>
          <w:szCs w:val="24"/>
        </w:rPr>
        <w:t>Stwior</w:t>
      </w:r>
      <w:proofErr w:type="spellEnd"/>
      <w:r w:rsidRPr="00A50D8D">
        <w:rPr>
          <w:rFonts w:ascii="Times New Roman" w:hAnsi="Times New Roman" w:cs="Times New Roman"/>
          <w:sz w:val="24"/>
          <w:szCs w:val="24"/>
        </w:rPr>
        <w:t xml:space="preserve"> – załącznik nr </w:t>
      </w:r>
      <w:r w:rsidR="00903F06">
        <w:rPr>
          <w:rFonts w:ascii="Times New Roman" w:hAnsi="Times New Roman" w:cs="Times New Roman"/>
          <w:sz w:val="24"/>
          <w:szCs w:val="24"/>
        </w:rPr>
        <w:t>7</w:t>
      </w:r>
      <w:r w:rsidRPr="00A50D8D">
        <w:rPr>
          <w:rFonts w:ascii="Times New Roman" w:hAnsi="Times New Roman" w:cs="Times New Roman"/>
          <w:sz w:val="24"/>
          <w:szCs w:val="24"/>
        </w:rPr>
        <w:t xml:space="preserve"> do </w:t>
      </w:r>
      <w:proofErr w:type="spellStart"/>
      <w:r w:rsidRPr="00A50D8D">
        <w:rPr>
          <w:rFonts w:ascii="Times New Roman" w:hAnsi="Times New Roman" w:cs="Times New Roman"/>
          <w:sz w:val="24"/>
          <w:szCs w:val="24"/>
        </w:rPr>
        <w:t>siwz</w:t>
      </w:r>
      <w:proofErr w:type="spellEnd"/>
    </w:p>
    <w:p w:rsidR="00B43D3F" w:rsidRDefault="00903F06" w:rsidP="000A2EC9">
      <w:pPr>
        <w:numPr>
          <w:ilvl w:val="0"/>
          <w:numId w:val="14"/>
        </w:numPr>
        <w:tabs>
          <w:tab w:val="left" w:pos="709"/>
        </w:tabs>
        <w:spacing w:after="0" w:line="240" w:lineRule="auto"/>
        <w:ind w:hanging="342"/>
        <w:jc w:val="both"/>
        <w:rPr>
          <w:rFonts w:ascii="Times New Roman" w:hAnsi="Times New Roman" w:cs="Times New Roman"/>
          <w:sz w:val="24"/>
          <w:szCs w:val="24"/>
        </w:rPr>
      </w:pPr>
      <w:r>
        <w:rPr>
          <w:rFonts w:ascii="Times New Roman" w:hAnsi="Times New Roman" w:cs="Times New Roman"/>
          <w:sz w:val="24"/>
          <w:szCs w:val="24"/>
        </w:rPr>
        <w:t>Mapa z miejscem realizacji zadania 1</w:t>
      </w:r>
      <w:r w:rsidR="00B43D3F" w:rsidRPr="00A50D8D">
        <w:rPr>
          <w:rFonts w:ascii="Times New Roman" w:hAnsi="Times New Roman" w:cs="Times New Roman"/>
          <w:sz w:val="24"/>
          <w:szCs w:val="24"/>
        </w:rPr>
        <w:t xml:space="preserve"> – załącznik </w:t>
      </w:r>
      <w:r w:rsidR="00323A26" w:rsidRPr="00A50D8D">
        <w:rPr>
          <w:rFonts w:ascii="Times New Roman" w:hAnsi="Times New Roman" w:cs="Times New Roman"/>
          <w:sz w:val="24"/>
          <w:szCs w:val="24"/>
        </w:rPr>
        <w:t xml:space="preserve">nr </w:t>
      </w:r>
      <w:r>
        <w:rPr>
          <w:rFonts w:ascii="Times New Roman" w:hAnsi="Times New Roman" w:cs="Times New Roman"/>
          <w:sz w:val="24"/>
          <w:szCs w:val="24"/>
        </w:rPr>
        <w:t>8</w:t>
      </w:r>
      <w:r w:rsidR="00B43D3F" w:rsidRPr="00A50D8D">
        <w:rPr>
          <w:rFonts w:ascii="Times New Roman" w:hAnsi="Times New Roman" w:cs="Times New Roman"/>
          <w:sz w:val="24"/>
          <w:szCs w:val="24"/>
        </w:rPr>
        <w:t xml:space="preserve"> do </w:t>
      </w:r>
      <w:proofErr w:type="spellStart"/>
      <w:r w:rsidR="00B43D3F" w:rsidRPr="00A50D8D">
        <w:rPr>
          <w:rFonts w:ascii="Times New Roman" w:hAnsi="Times New Roman" w:cs="Times New Roman"/>
          <w:sz w:val="24"/>
          <w:szCs w:val="24"/>
        </w:rPr>
        <w:t>siwz</w:t>
      </w:r>
      <w:proofErr w:type="spellEnd"/>
    </w:p>
    <w:p w:rsidR="00903F06" w:rsidRPr="00A50D8D" w:rsidRDefault="00903F06" w:rsidP="000A2EC9">
      <w:pPr>
        <w:numPr>
          <w:ilvl w:val="0"/>
          <w:numId w:val="14"/>
        </w:numPr>
        <w:tabs>
          <w:tab w:val="left" w:pos="709"/>
        </w:tabs>
        <w:spacing w:after="0" w:line="240" w:lineRule="auto"/>
        <w:ind w:hanging="342"/>
        <w:jc w:val="both"/>
        <w:rPr>
          <w:rFonts w:ascii="Times New Roman" w:hAnsi="Times New Roman" w:cs="Times New Roman"/>
          <w:sz w:val="24"/>
          <w:szCs w:val="24"/>
        </w:rPr>
      </w:pPr>
      <w:r>
        <w:rPr>
          <w:rFonts w:ascii="Times New Roman" w:hAnsi="Times New Roman" w:cs="Times New Roman"/>
          <w:sz w:val="24"/>
          <w:szCs w:val="24"/>
        </w:rPr>
        <w:t xml:space="preserve">Mapa z miejscem realizacji zadania 2 – załącznik nr 9 do </w:t>
      </w:r>
      <w:proofErr w:type="spellStart"/>
      <w:r>
        <w:rPr>
          <w:rFonts w:ascii="Times New Roman" w:hAnsi="Times New Roman" w:cs="Times New Roman"/>
          <w:sz w:val="24"/>
          <w:szCs w:val="24"/>
        </w:rPr>
        <w:t>siwz</w:t>
      </w:r>
      <w:proofErr w:type="spellEnd"/>
    </w:p>
    <w:p w:rsidR="005B070A" w:rsidRPr="00A50D8D" w:rsidRDefault="005B070A" w:rsidP="00E92871">
      <w:pPr>
        <w:tabs>
          <w:tab w:val="left" w:pos="709"/>
        </w:tabs>
        <w:spacing w:after="0" w:line="240" w:lineRule="auto"/>
        <w:jc w:val="both"/>
        <w:rPr>
          <w:rFonts w:ascii="Times New Roman" w:hAnsi="Times New Roman" w:cs="Times New Roman"/>
          <w:i/>
          <w:sz w:val="24"/>
          <w:szCs w:val="24"/>
        </w:rPr>
      </w:pPr>
    </w:p>
    <w:p w:rsidR="00395E51" w:rsidRPr="00A50D8D" w:rsidRDefault="00395E51" w:rsidP="00E92871">
      <w:pPr>
        <w:tabs>
          <w:tab w:val="left" w:pos="709"/>
        </w:tabs>
        <w:spacing w:after="0" w:line="240" w:lineRule="auto"/>
        <w:jc w:val="both"/>
        <w:rPr>
          <w:rFonts w:ascii="Times New Roman" w:hAnsi="Times New Roman" w:cs="Times New Roman"/>
          <w:i/>
          <w:sz w:val="24"/>
          <w:szCs w:val="24"/>
        </w:rPr>
      </w:pPr>
    </w:p>
    <w:p w:rsidR="00395E51" w:rsidRDefault="00395E51" w:rsidP="00E92871">
      <w:pPr>
        <w:tabs>
          <w:tab w:val="left" w:pos="709"/>
        </w:tabs>
        <w:spacing w:after="0" w:line="240" w:lineRule="auto"/>
        <w:jc w:val="both"/>
        <w:rPr>
          <w:rFonts w:ascii="Times New Roman" w:hAnsi="Times New Roman" w:cs="Times New Roman"/>
          <w:i/>
          <w:sz w:val="24"/>
          <w:szCs w:val="24"/>
        </w:rPr>
      </w:pPr>
    </w:p>
    <w:p w:rsidR="005C118E" w:rsidRPr="00A50D8D" w:rsidRDefault="005C118E" w:rsidP="00E92871">
      <w:pPr>
        <w:tabs>
          <w:tab w:val="left" w:pos="709"/>
        </w:tabs>
        <w:spacing w:after="0" w:line="240" w:lineRule="auto"/>
        <w:jc w:val="both"/>
        <w:rPr>
          <w:rFonts w:ascii="Times New Roman" w:hAnsi="Times New Roman" w:cs="Times New Roman"/>
          <w:i/>
          <w:sz w:val="24"/>
          <w:szCs w:val="24"/>
        </w:rPr>
      </w:pPr>
    </w:p>
    <w:p w:rsidR="00395E51" w:rsidRPr="00A50D8D" w:rsidRDefault="00395E51" w:rsidP="00E92871">
      <w:pPr>
        <w:tabs>
          <w:tab w:val="left" w:pos="709"/>
        </w:tabs>
        <w:spacing w:after="0" w:line="240" w:lineRule="auto"/>
        <w:jc w:val="both"/>
        <w:rPr>
          <w:rFonts w:ascii="Times New Roman" w:hAnsi="Times New Roman" w:cs="Times New Roman"/>
          <w:i/>
          <w:sz w:val="24"/>
          <w:szCs w:val="24"/>
        </w:rPr>
      </w:pPr>
    </w:p>
    <w:p w:rsidR="00411865" w:rsidRPr="00413158" w:rsidRDefault="00C65E27" w:rsidP="00E92871">
      <w:pPr>
        <w:tabs>
          <w:tab w:val="left" w:pos="709"/>
        </w:tabs>
        <w:spacing w:after="0" w:line="240" w:lineRule="auto"/>
        <w:jc w:val="both"/>
        <w:rPr>
          <w:rFonts w:ascii="Arial Narrow" w:hAnsi="Arial Narrow"/>
          <w:i/>
          <w:sz w:val="20"/>
          <w:szCs w:val="20"/>
        </w:rPr>
      </w:pPr>
      <w:r w:rsidRPr="00A50D8D">
        <w:rPr>
          <w:rFonts w:ascii="Times New Roman" w:hAnsi="Times New Roman" w:cs="Times New Roman"/>
          <w:i/>
          <w:sz w:val="24"/>
          <w:szCs w:val="24"/>
        </w:rPr>
        <w:t xml:space="preserve">             </w:t>
      </w:r>
      <w:r w:rsidR="00626124" w:rsidRPr="00A50D8D">
        <w:rPr>
          <w:rFonts w:ascii="Times New Roman" w:hAnsi="Times New Roman" w:cs="Times New Roman"/>
          <w:i/>
          <w:sz w:val="24"/>
          <w:szCs w:val="24"/>
        </w:rPr>
        <w:t>Przygotował</w:t>
      </w:r>
      <w:r w:rsidR="002125D0" w:rsidRPr="00A50D8D">
        <w:rPr>
          <w:rFonts w:ascii="Times New Roman" w:hAnsi="Times New Roman" w:cs="Times New Roman"/>
          <w:i/>
          <w:sz w:val="24"/>
          <w:szCs w:val="24"/>
        </w:rPr>
        <w:t>a</w:t>
      </w:r>
      <w:r w:rsidR="00626124" w:rsidRPr="00A50D8D">
        <w:rPr>
          <w:rFonts w:ascii="Times New Roman" w:hAnsi="Times New Roman" w:cs="Times New Roman"/>
          <w:i/>
          <w:sz w:val="24"/>
          <w:szCs w:val="24"/>
        </w:rPr>
        <w:t>: Maja Flieger</w:t>
      </w:r>
      <w:r w:rsidR="00626124" w:rsidRPr="00A50D8D">
        <w:rPr>
          <w:rFonts w:ascii="Times New Roman" w:hAnsi="Times New Roman" w:cs="Times New Roman"/>
          <w:i/>
          <w:sz w:val="24"/>
          <w:szCs w:val="24"/>
        </w:rPr>
        <w:tab/>
      </w:r>
      <w:r w:rsidR="00626124" w:rsidRPr="00A50D8D">
        <w:rPr>
          <w:rFonts w:ascii="Times New Roman" w:hAnsi="Times New Roman" w:cs="Times New Roman"/>
          <w:i/>
          <w:sz w:val="24"/>
          <w:szCs w:val="24"/>
        </w:rPr>
        <w:tab/>
      </w:r>
      <w:r w:rsidR="00BB2C6D" w:rsidRPr="00A50D8D">
        <w:rPr>
          <w:rFonts w:ascii="Times New Roman" w:hAnsi="Times New Roman" w:cs="Times New Roman"/>
          <w:i/>
          <w:sz w:val="24"/>
          <w:szCs w:val="24"/>
        </w:rPr>
        <w:tab/>
      </w:r>
      <w:r w:rsidR="00BB2C6D" w:rsidRPr="00A50D8D">
        <w:rPr>
          <w:rFonts w:ascii="Times New Roman" w:hAnsi="Times New Roman" w:cs="Times New Roman"/>
          <w:i/>
          <w:sz w:val="24"/>
          <w:szCs w:val="24"/>
        </w:rPr>
        <w:tab/>
      </w:r>
      <w:r w:rsidR="004A7D3E" w:rsidRPr="00A50D8D">
        <w:rPr>
          <w:rFonts w:ascii="Times New Roman" w:hAnsi="Times New Roman" w:cs="Times New Roman"/>
          <w:i/>
          <w:sz w:val="24"/>
          <w:szCs w:val="24"/>
        </w:rPr>
        <w:t xml:space="preserve">           </w:t>
      </w:r>
      <w:r w:rsidR="00BB2C6D" w:rsidRPr="00A50D8D">
        <w:rPr>
          <w:rFonts w:ascii="Times New Roman" w:hAnsi="Times New Roman" w:cs="Times New Roman"/>
          <w:i/>
          <w:sz w:val="24"/>
          <w:szCs w:val="24"/>
        </w:rPr>
        <w:tab/>
      </w:r>
      <w:r w:rsidR="004A7D3E" w:rsidRPr="00A50D8D">
        <w:rPr>
          <w:rFonts w:ascii="Times New Roman" w:hAnsi="Times New Roman" w:cs="Times New Roman"/>
          <w:i/>
          <w:sz w:val="24"/>
          <w:szCs w:val="24"/>
        </w:rPr>
        <w:t xml:space="preserve">                         </w:t>
      </w:r>
      <w:r w:rsidR="00626124" w:rsidRPr="00A50D8D">
        <w:rPr>
          <w:rFonts w:ascii="Times New Roman" w:hAnsi="Times New Roman" w:cs="Times New Roman"/>
          <w:i/>
          <w:sz w:val="24"/>
          <w:szCs w:val="24"/>
        </w:rPr>
        <w:t>zatwierdził:</w:t>
      </w:r>
      <w:r w:rsidR="00626124" w:rsidRPr="00413158">
        <w:rPr>
          <w:rFonts w:ascii="Arial Narrow" w:hAnsi="Arial Narrow"/>
          <w:i/>
          <w:sz w:val="20"/>
          <w:szCs w:val="20"/>
        </w:rPr>
        <w:t xml:space="preserve"> </w:t>
      </w:r>
      <w:r w:rsidR="00411865" w:rsidRPr="00413158">
        <w:rPr>
          <w:rFonts w:ascii="Arial Narrow" w:hAnsi="Arial Narrow"/>
        </w:rPr>
        <w:br w:type="page"/>
      </w:r>
    </w:p>
    <w:p w:rsidR="00462948" w:rsidRDefault="00462948" w:rsidP="00766D29">
      <w:pPr>
        <w:pStyle w:val="Zwykytekst"/>
        <w:spacing w:before="120"/>
        <w:rPr>
          <w:rFonts w:ascii="Tahoma" w:hAnsi="Tahoma" w:cs="Tahoma"/>
          <w:b/>
          <w:bCs/>
          <w:u w:val="single"/>
        </w:rPr>
      </w:pPr>
    </w:p>
    <w:p w:rsidR="003D20D8" w:rsidRPr="00766D29" w:rsidRDefault="00766D29" w:rsidP="00766D29">
      <w:pPr>
        <w:pStyle w:val="Zwykytekst"/>
        <w:spacing w:before="120"/>
        <w:rPr>
          <w:rFonts w:ascii="Tahoma" w:hAnsi="Tahoma" w:cs="Tahoma"/>
          <w:b/>
          <w:bCs/>
          <w:sz w:val="24"/>
          <w:szCs w:val="24"/>
          <w:u w:val="single"/>
        </w:rPr>
      </w:pPr>
      <w:r w:rsidRPr="00494475">
        <w:rPr>
          <w:rFonts w:ascii="Tahoma" w:hAnsi="Tahoma" w:cs="Tahoma"/>
          <w:b/>
          <w:bCs/>
          <w:u w:val="single"/>
        </w:rPr>
        <w:t>DOKUMENT SKŁADANY WRAZ Z OFERTĄ</w:t>
      </w:r>
      <w:r w:rsidRPr="00766D29">
        <w:rPr>
          <w:rFonts w:ascii="Tahoma" w:hAnsi="Tahoma" w:cs="Tahoma"/>
          <w:b/>
          <w:bCs/>
        </w:rPr>
        <w:t xml:space="preserve">                                                </w:t>
      </w:r>
      <w:r w:rsidR="007D263B">
        <w:rPr>
          <w:rFonts w:ascii="Tahoma" w:hAnsi="Tahoma" w:cs="Tahoma"/>
          <w:b/>
          <w:bCs/>
        </w:rPr>
        <w:t xml:space="preserve">                              </w:t>
      </w:r>
      <w:r w:rsidR="00DA4CD4" w:rsidRPr="00DA4CD4">
        <w:rPr>
          <w:rFonts w:ascii="Times New Roman" w:hAnsi="Times New Roman" w:cs="Times New Roman"/>
          <w:b/>
          <w:i/>
          <w:lang w:eastAsia="ar-SA"/>
        </w:rPr>
        <w:t xml:space="preserve">załącznik nr 1 </w:t>
      </w:r>
    </w:p>
    <w:p w:rsidR="00766D29" w:rsidRDefault="00766D29" w:rsidP="00CC39CD">
      <w:pPr>
        <w:tabs>
          <w:tab w:val="center" w:pos="4536"/>
          <w:tab w:val="right" w:pos="9072"/>
        </w:tabs>
        <w:suppressAutoHyphens/>
        <w:spacing w:after="0" w:line="240" w:lineRule="auto"/>
        <w:jc w:val="right"/>
        <w:rPr>
          <w:rFonts w:ascii="Times New Roman" w:eastAsia="Times New Roman" w:hAnsi="Times New Roman" w:cs="Times New Roman"/>
          <w:b/>
          <w:i/>
          <w:sz w:val="20"/>
          <w:szCs w:val="20"/>
          <w:lang w:eastAsia="ar-SA"/>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4"/>
        <w:gridCol w:w="5027"/>
      </w:tblGrid>
      <w:tr w:rsidR="004F5AF8" w:rsidTr="002C1A9C">
        <w:tc>
          <w:tcPr>
            <w:tcW w:w="4928" w:type="dxa"/>
          </w:tcPr>
          <w:p w:rsidR="004F5AF8" w:rsidRDefault="004F5AF8" w:rsidP="004F5AF8">
            <w:pPr>
              <w:suppressAutoHyphens/>
              <w:rPr>
                <w:rFonts w:ascii="Arial Narrow" w:eastAsia="Times New Roman" w:hAnsi="Arial Narrow" w:cs="Times New Roman"/>
                <w:sz w:val="24"/>
                <w:szCs w:val="24"/>
                <w:lang w:eastAsia="ar-SA"/>
              </w:rPr>
            </w:pPr>
          </w:p>
          <w:p w:rsidR="00462948" w:rsidRDefault="00462948" w:rsidP="004F5AF8">
            <w:pPr>
              <w:suppressAutoHyphens/>
              <w:rPr>
                <w:rFonts w:ascii="Arial Narrow" w:eastAsia="Times New Roman" w:hAnsi="Arial Narrow" w:cs="Times New Roman"/>
                <w:sz w:val="24"/>
                <w:szCs w:val="24"/>
                <w:lang w:eastAsia="ar-SA"/>
              </w:rPr>
            </w:pPr>
          </w:p>
          <w:p w:rsidR="002137FD" w:rsidRPr="00F1550C" w:rsidRDefault="002137FD" w:rsidP="004F5AF8">
            <w:pPr>
              <w:suppressAutoHyphens/>
              <w:rPr>
                <w:rFonts w:ascii="Arial Narrow" w:eastAsia="Times New Roman" w:hAnsi="Arial Narrow" w:cs="Times New Roman"/>
                <w:sz w:val="24"/>
                <w:szCs w:val="24"/>
                <w:lang w:eastAsia="ar-SA"/>
              </w:rPr>
            </w:pPr>
          </w:p>
          <w:p w:rsidR="004F5AF8" w:rsidRPr="00F1550C" w:rsidRDefault="004F5AF8" w:rsidP="004F5AF8">
            <w:pPr>
              <w:suppressAutoHyphens/>
              <w:rPr>
                <w:rFonts w:ascii="Arial Narrow" w:eastAsia="Times New Roman" w:hAnsi="Arial Narrow" w:cs="Times New Roman"/>
                <w:sz w:val="24"/>
                <w:szCs w:val="24"/>
                <w:lang w:eastAsia="ar-SA"/>
              </w:rPr>
            </w:pPr>
            <w:r w:rsidRPr="00F1550C">
              <w:rPr>
                <w:rFonts w:ascii="Arial Narrow" w:eastAsia="Times New Roman" w:hAnsi="Arial Narrow" w:cs="Times New Roman"/>
                <w:sz w:val="24"/>
                <w:szCs w:val="24"/>
                <w:lang w:eastAsia="ar-SA"/>
              </w:rPr>
              <w:t>...........................................................</w:t>
            </w:r>
          </w:p>
          <w:p w:rsidR="004F5AF8" w:rsidRDefault="004F5AF8" w:rsidP="002137FD">
            <w:pPr>
              <w:suppressAutoHyphens/>
              <w:ind w:firstLine="708"/>
              <w:rPr>
                <w:rFonts w:ascii="Arial Narrow" w:eastAsia="Times New Roman" w:hAnsi="Arial Narrow" w:cs="Times New Roman"/>
                <w:sz w:val="16"/>
                <w:szCs w:val="16"/>
                <w:lang w:eastAsia="ar-SA"/>
              </w:rPr>
            </w:pPr>
            <w:r w:rsidRPr="00F1550C">
              <w:rPr>
                <w:rFonts w:ascii="Arial Narrow" w:eastAsia="Times New Roman" w:hAnsi="Arial Narrow" w:cs="Times New Roman"/>
                <w:sz w:val="16"/>
                <w:szCs w:val="16"/>
                <w:lang w:eastAsia="ar-SA"/>
              </w:rPr>
              <w:t>pieczęć firmowa wykonawcy</w:t>
            </w:r>
            <w:r w:rsidR="00A938FC">
              <w:rPr>
                <w:rFonts w:ascii="Arial Narrow" w:eastAsia="Times New Roman" w:hAnsi="Arial Narrow" w:cs="Times New Roman"/>
                <w:sz w:val="16"/>
                <w:szCs w:val="16"/>
                <w:lang w:eastAsia="ar-SA"/>
              </w:rPr>
              <w:t>/NIP</w:t>
            </w:r>
          </w:p>
          <w:p w:rsidR="002137FD" w:rsidRPr="00F1550C" w:rsidRDefault="002137FD" w:rsidP="002137FD">
            <w:pPr>
              <w:suppressAutoHyphens/>
              <w:ind w:firstLine="708"/>
              <w:rPr>
                <w:rFonts w:ascii="Arial Narrow" w:eastAsia="Times New Roman" w:hAnsi="Arial Narrow" w:cs="Times New Roman"/>
                <w:sz w:val="16"/>
                <w:szCs w:val="16"/>
                <w:lang w:eastAsia="ar-SA"/>
              </w:rPr>
            </w:pPr>
          </w:p>
          <w:p w:rsidR="004F5AF8" w:rsidRPr="00F1550C" w:rsidRDefault="004F5AF8" w:rsidP="004F5AF8">
            <w:pPr>
              <w:suppressAutoHyphens/>
              <w:rPr>
                <w:rFonts w:ascii="Arial Narrow" w:eastAsia="Times New Roman" w:hAnsi="Arial Narrow" w:cs="Times New Roman"/>
                <w:sz w:val="24"/>
                <w:szCs w:val="24"/>
                <w:lang w:eastAsia="ar-SA"/>
              </w:rPr>
            </w:pPr>
            <w:r w:rsidRPr="00F1550C">
              <w:rPr>
                <w:rFonts w:ascii="Arial Narrow" w:eastAsia="Times New Roman" w:hAnsi="Arial Narrow" w:cs="Times New Roman"/>
                <w:b/>
                <w:sz w:val="24"/>
                <w:szCs w:val="24"/>
                <w:lang w:eastAsia="ar-SA"/>
              </w:rPr>
              <w:t>e-mail</w:t>
            </w:r>
            <w:r w:rsidR="004623E2" w:rsidRPr="00F1550C">
              <w:rPr>
                <w:rFonts w:ascii="Arial Narrow" w:eastAsia="Times New Roman" w:hAnsi="Arial Narrow" w:cs="Times New Roman"/>
                <w:b/>
                <w:sz w:val="24"/>
                <w:szCs w:val="24"/>
                <w:lang w:eastAsia="ar-SA"/>
              </w:rPr>
              <w:t xml:space="preserve"> </w:t>
            </w:r>
            <w:r w:rsidR="004623E2" w:rsidRPr="00F1550C">
              <w:rPr>
                <w:rFonts w:ascii="Arial Narrow" w:eastAsia="Times New Roman" w:hAnsi="Arial Narrow" w:cs="Times New Roman"/>
                <w:b/>
                <w:lang w:eastAsia="ar-SA"/>
              </w:rPr>
              <w:t>do korespondencji</w:t>
            </w:r>
            <w:r w:rsidRPr="00F1550C">
              <w:rPr>
                <w:rFonts w:ascii="Arial Narrow" w:eastAsia="Times New Roman" w:hAnsi="Arial Narrow" w:cs="Times New Roman"/>
                <w:lang w:eastAsia="ar-SA"/>
              </w:rPr>
              <w:t>:………</w:t>
            </w:r>
            <w:r w:rsidR="002137FD">
              <w:rPr>
                <w:rFonts w:ascii="Arial Narrow" w:eastAsia="Times New Roman" w:hAnsi="Arial Narrow" w:cs="Times New Roman"/>
                <w:lang w:eastAsia="ar-SA"/>
              </w:rPr>
              <w:t>….</w:t>
            </w:r>
            <w:r w:rsidRPr="00F1550C">
              <w:rPr>
                <w:rFonts w:ascii="Arial Narrow" w:eastAsia="Times New Roman" w:hAnsi="Arial Narrow" w:cs="Times New Roman"/>
                <w:lang w:eastAsia="ar-SA"/>
              </w:rPr>
              <w:t>…………………….</w:t>
            </w:r>
          </w:p>
          <w:p w:rsidR="004F5AF8" w:rsidRPr="00F1550C" w:rsidRDefault="004F5AF8" w:rsidP="004F5AF8">
            <w:pPr>
              <w:suppressAutoHyphens/>
              <w:rPr>
                <w:rFonts w:ascii="Arial Narrow" w:eastAsia="Times New Roman" w:hAnsi="Arial Narrow" w:cs="Times New Roman"/>
                <w:b/>
                <w:sz w:val="24"/>
                <w:szCs w:val="24"/>
                <w:lang w:eastAsia="ar-SA"/>
              </w:rPr>
            </w:pPr>
          </w:p>
          <w:p w:rsidR="004F5AF8" w:rsidRPr="00F1550C" w:rsidRDefault="004623E2" w:rsidP="004F5AF8">
            <w:pPr>
              <w:suppressAutoHyphens/>
              <w:rPr>
                <w:rFonts w:ascii="Arial Narrow" w:eastAsia="Times New Roman" w:hAnsi="Arial Narrow" w:cs="Times New Roman"/>
                <w:sz w:val="24"/>
                <w:szCs w:val="24"/>
                <w:lang w:eastAsia="ar-SA"/>
              </w:rPr>
            </w:pPr>
            <w:r w:rsidRPr="00F1550C">
              <w:rPr>
                <w:rFonts w:ascii="Arial Narrow" w:eastAsia="Times New Roman" w:hAnsi="Arial Narrow" w:cs="Times New Roman"/>
                <w:b/>
                <w:sz w:val="24"/>
                <w:szCs w:val="24"/>
                <w:lang w:eastAsia="ar-SA"/>
              </w:rPr>
              <w:t>f</w:t>
            </w:r>
            <w:r w:rsidR="004F5AF8" w:rsidRPr="00F1550C">
              <w:rPr>
                <w:rFonts w:ascii="Arial Narrow" w:eastAsia="Times New Roman" w:hAnsi="Arial Narrow" w:cs="Times New Roman"/>
                <w:b/>
                <w:sz w:val="24"/>
                <w:szCs w:val="24"/>
                <w:lang w:eastAsia="ar-SA"/>
              </w:rPr>
              <w:t>ax</w:t>
            </w:r>
            <w:r w:rsidRPr="00F1550C">
              <w:rPr>
                <w:rFonts w:ascii="Arial Narrow" w:eastAsia="Times New Roman" w:hAnsi="Arial Narrow" w:cs="Times New Roman"/>
                <w:b/>
                <w:sz w:val="24"/>
                <w:szCs w:val="24"/>
                <w:lang w:eastAsia="ar-SA"/>
              </w:rPr>
              <w:t xml:space="preserve"> </w:t>
            </w:r>
            <w:r w:rsidRPr="00F1550C">
              <w:rPr>
                <w:rFonts w:ascii="Arial Narrow" w:eastAsia="Times New Roman" w:hAnsi="Arial Narrow" w:cs="Times New Roman"/>
                <w:b/>
                <w:lang w:eastAsia="ar-SA"/>
              </w:rPr>
              <w:t>do korespondencji</w:t>
            </w:r>
            <w:r w:rsidR="004F5AF8" w:rsidRPr="00F1550C">
              <w:rPr>
                <w:rFonts w:ascii="Arial Narrow" w:eastAsia="Times New Roman" w:hAnsi="Arial Narrow" w:cs="Times New Roman"/>
                <w:lang w:eastAsia="ar-SA"/>
              </w:rPr>
              <w:t>:………</w:t>
            </w:r>
            <w:r w:rsidR="002137FD">
              <w:rPr>
                <w:rFonts w:ascii="Arial Narrow" w:eastAsia="Times New Roman" w:hAnsi="Arial Narrow" w:cs="Times New Roman"/>
                <w:lang w:eastAsia="ar-SA"/>
              </w:rPr>
              <w:t>.</w:t>
            </w:r>
            <w:r w:rsidR="004F5AF8" w:rsidRPr="00F1550C">
              <w:rPr>
                <w:rFonts w:ascii="Arial Narrow" w:eastAsia="Times New Roman" w:hAnsi="Arial Narrow" w:cs="Times New Roman"/>
                <w:lang w:eastAsia="ar-SA"/>
              </w:rPr>
              <w:t>…………………</w:t>
            </w:r>
            <w:r w:rsidR="00F1550C">
              <w:rPr>
                <w:rFonts w:ascii="Arial Narrow" w:eastAsia="Times New Roman" w:hAnsi="Arial Narrow" w:cs="Times New Roman"/>
                <w:lang w:eastAsia="ar-SA"/>
              </w:rPr>
              <w:t>..</w:t>
            </w:r>
            <w:r w:rsidR="004F5AF8" w:rsidRPr="00F1550C">
              <w:rPr>
                <w:rFonts w:ascii="Arial Narrow" w:eastAsia="Times New Roman" w:hAnsi="Arial Narrow" w:cs="Times New Roman"/>
                <w:lang w:eastAsia="ar-SA"/>
              </w:rPr>
              <w:t>……….</w:t>
            </w:r>
          </w:p>
          <w:p w:rsidR="004F5AF8" w:rsidRPr="00F1550C" w:rsidRDefault="004F5AF8" w:rsidP="004F5AF8">
            <w:pPr>
              <w:tabs>
                <w:tab w:val="center" w:pos="4536"/>
                <w:tab w:val="right" w:pos="9072"/>
              </w:tabs>
              <w:suppressAutoHyphens/>
              <w:rPr>
                <w:rFonts w:ascii="Arial Narrow" w:eastAsia="Times New Roman" w:hAnsi="Arial Narrow" w:cs="Times New Roman"/>
                <w:sz w:val="20"/>
                <w:szCs w:val="20"/>
                <w:lang w:eastAsia="ar-SA"/>
              </w:rPr>
            </w:pPr>
          </w:p>
        </w:tc>
        <w:tc>
          <w:tcPr>
            <w:tcW w:w="5133" w:type="dxa"/>
          </w:tcPr>
          <w:p w:rsidR="002C1A9C" w:rsidRDefault="002C1A9C" w:rsidP="004F5AF8">
            <w:pPr>
              <w:tabs>
                <w:tab w:val="center" w:pos="4536"/>
                <w:tab w:val="right" w:pos="9072"/>
              </w:tabs>
              <w:suppressAutoHyphens/>
              <w:rPr>
                <w:rFonts w:ascii="Times New Roman" w:eastAsia="Times New Roman" w:hAnsi="Times New Roman" w:cs="Times New Roman"/>
                <w:sz w:val="24"/>
                <w:szCs w:val="24"/>
                <w:lang w:eastAsia="ar-SA"/>
              </w:rPr>
            </w:pPr>
          </w:p>
          <w:p w:rsidR="002C1A9C" w:rsidRDefault="002C1A9C" w:rsidP="004F5AF8">
            <w:pPr>
              <w:tabs>
                <w:tab w:val="center" w:pos="4536"/>
                <w:tab w:val="right" w:pos="9072"/>
              </w:tabs>
              <w:suppressAutoHyphens/>
              <w:rPr>
                <w:rFonts w:ascii="Times New Roman" w:eastAsia="Times New Roman" w:hAnsi="Times New Roman" w:cs="Times New Roman"/>
                <w:sz w:val="24"/>
                <w:szCs w:val="24"/>
                <w:lang w:eastAsia="ar-SA"/>
              </w:rPr>
            </w:pPr>
          </w:p>
          <w:p w:rsidR="004F5AF8" w:rsidRPr="00F1550C" w:rsidRDefault="006726D2" w:rsidP="00F1550C">
            <w:pPr>
              <w:tabs>
                <w:tab w:val="center" w:pos="4536"/>
                <w:tab w:val="right" w:pos="9072"/>
              </w:tabs>
              <w:suppressAutoHyphens/>
              <w:ind w:left="884"/>
              <w:rPr>
                <w:rFonts w:ascii="Arial Narrow" w:eastAsia="Times New Roman" w:hAnsi="Arial Narrow" w:cs="Times New Roman"/>
                <w:b/>
                <w:sz w:val="24"/>
                <w:szCs w:val="24"/>
                <w:vertAlign w:val="superscript"/>
                <w:lang w:eastAsia="ar-SA"/>
              </w:rPr>
            </w:pPr>
            <w:r w:rsidRPr="00F1550C">
              <w:rPr>
                <w:rFonts w:ascii="Arial Narrow" w:eastAsia="Times New Roman" w:hAnsi="Arial Narrow" w:cs="Times New Roman"/>
                <w:b/>
                <w:sz w:val="24"/>
                <w:szCs w:val="24"/>
                <w:lang w:eastAsia="ar-SA"/>
              </w:rPr>
              <w:t>Jestem wykonawcą z sektora małych</w:t>
            </w:r>
            <w:r w:rsidR="00D225E8" w:rsidRPr="00F1550C">
              <w:rPr>
                <w:rFonts w:ascii="Arial Narrow" w:eastAsia="Times New Roman" w:hAnsi="Arial Narrow" w:cs="Times New Roman"/>
                <w:b/>
                <w:sz w:val="24"/>
                <w:szCs w:val="24"/>
                <w:lang w:eastAsia="ar-SA"/>
              </w:rPr>
              <w:br/>
            </w:r>
            <w:r w:rsidRPr="00F1550C">
              <w:rPr>
                <w:rFonts w:ascii="Arial Narrow" w:eastAsia="Times New Roman" w:hAnsi="Arial Narrow" w:cs="Times New Roman"/>
                <w:b/>
                <w:sz w:val="24"/>
                <w:szCs w:val="24"/>
                <w:lang w:eastAsia="ar-SA"/>
              </w:rPr>
              <w:t xml:space="preserve">i średnich </w:t>
            </w:r>
            <w:r w:rsidR="002C1A9C" w:rsidRPr="00F1550C">
              <w:rPr>
                <w:rFonts w:ascii="Arial Narrow" w:eastAsia="Times New Roman" w:hAnsi="Arial Narrow" w:cs="Times New Roman"/>
                <w:b/>
                <w:sz w:val="24"/>
                <w:szCs w:val="24"/>
                <w:lang w:eastAsia="ar-SA"/>
              </w:rPr>
              <w:t>przedsiębiorstw:  TAK / NIE</w:t>
            </w:r>
            <w:r w:rsidR="00A97AC4" w:rsidRPr="00F1550C">
              <w:rPr>
                <w:rFonts w:ascii="Arial Narrow" w:eastAsia="Times New Roman" w:hAnsi="Arial Narrow" w:cs="Times New Roman"/>
                <w:b/>
                <w:sz w:val="24"/>
                <w:szCs w:val="24"/>
                <w:vertAlign w:val="superscript"/>
                <w:lang w:eastAsia="ar-SA"/>
              </w:rPr>
              <w:t>*</w:t>
            </w:r>
          </w:p>
          <w:p w:rsidR="00A97AC4" w:rsidRPr="00870AE7" w:rsidRDefault="00A97AC4" w:rsidP="00F1550C">
            <w:pPr>
              <w:tabs>
                <w:tab w:val="center" w:pos="4536"/>
                <w:tab w:val="right" w:pos="9072"/>
              </w:tabs>
              <w:suppressAutoHyphens/>
              <w:ind w:left="884"/>
              <w:rPr>
                <w:rFonts w:ascii="Arial Narrow" w:eastAsia="Times New Roman" w:hAnsi="Arial Narrow" w:cs="Times New Roman"/>
                <w:i/>
                <w:sz w:val="20"/>
                <w:szCs w:val="20"/>
                <w:vertAlign w:val="superscript"/>
                <w:lang w:eastAsia="ar-SA"/>
              </w:rPr>
            </w:pPr>
            <w:r w:rsidRPr="00870AE7">
              <w:rPr>
                <w:rFonts w:ascii="Arial Narrow" w:eastAsia="Times New Roman" w:hAnsi="Arial Narrow" w:cs="Times New Roman"/>
                <w:i/>
                <w:sz w:val="20"/>
                <w:szCs w:val="20"/>
                <w:vertAlign w:val="superscript"/>
                <w:lang w:eastAsia="ar-SA"/>
              </w:rPr>
              <w:t>* niepotrzebne skreślić</w:t>
            </w:r>
          </w:p>
          <w:p w:rsidR="003259BD" w:rsidRPr="00870AE7" w:rsidRDefault="003259BD" w:rsidP="00F1550C">
            <w:pPr>
              <w:tabs>
                <w:tab w:val="center" w:pos="4536"/>
                <w:tab w:val="right" w:pos="9072"/>
              </w:tabs>
              <w:suppressAutoHyphens/>
              <w:ind w:left="884"/>
              <w:rPr>
                <w:rFonts w:ascii="Arial Narrow" w:eastAsia="Times New Roman" w:hAnsi="Arial Narrow" w:cs="Times New Roman"/>
                <w:i/>
                <w:sz w:val="20"/>
                <w:szCs w:val="20"/>
                <w:vertAlign w:val="superscript"/>
                <w:lang w:eastAsia="ar-SA"/>
              </w:rPr>
            </w:pPr>
            <w:r w:rsidRPr="00870AE7">
              <w:rPr>
                <w:rFonts w:ascii="Arial Narrow" w:eastAsia="Times New Roman" w:hAnsi="Arial Narrow" w:cs="Times New Roman"/>
                <w:i/>
                <w:sz w:val="20"/>
                <w:szCs w:val="20"/>
                <w:vertAlign w:val="superscript"/>
                <w:lang w:eastAsia="ar-SA"/>
              </w:rPr>
              <w:t>[wyłącznie do celów statystycznych zamawiającego]</w:t>
            </w:r>
          </w:p>
          <w:p w:rsidR="003259BD" w:rsidRPr="00A97AC4" w:rsidRDefault="003259BD" w:rsidP="004F5AF8">
            <w:pPr>
              <w:tabs>
                <w:tab w:val="center" w:pos="4536"/>
                <w:tab w:val="right" w:pos="9072"/>
              </w:tabs>
              <w:suppressAutoHyphens/>
              <w:rPr>
                <w:rFonts w:ascii="Times New Roman" w:eastAsia="Times New Roman" w:hAnsi="Times New Roman" w:cs="Times New Roman"/>
                <w:sz w:val="24"/>
                <w:szCs w:val="24"/>
                <w:lang w:eastAsia="ar-SA"/>
              </w:rPr>
            </w:pPr>
          </w:p>
        </w:tc>
      </w:tr>
    </w:tbl>
    <w:p w:rsidR="00BA06B1" w:rsidRDefault="00BA06B1" w:rsidP="002C1A9C">
      <w:pPr>
        <w:suppressAutoHyphens/>
        <w:spacing w:after="0" w:line="240" w:lineRule="auto"/>
        <w:rPr>
          <w:rFonts w:ascii="Times New Roman" w:eastAsia="Times New Roman" w:hAnsi="Times New Roman" w:cs="Times New Roman"/>
          <w:sz w:val="24"/>
          <w:szCs w:val="24"/>
          <w:lang w:eastAsia="ar-SA"/>
        </w:rPr>
      </w:pPr>
    </w:p>
    <w:p w:rsidR="00DA4CD4" w:rsidRPr="00870AE7" w:rsidRDefault="00DA4CD4" w:rsidP="00DA4CD4">
      <w:pPr>
        <w:suppressAutoHyphens/>
        <w:spacing w:after="0" w:line="240" w:lineRule="auto"/>
        <w:jc w:val="center"/>
        <w:rPr>
          <w:rFonts w:ascii="Arial Narrow" w:eastAsia="Times New Roman" w:hAnsi="Arial Narrow" w:cs="Times New Roman"/>
          <w:lang w:eastAsia="ar-SA"/>
        </w:rPr>
      </w:pPr>
      <w:r w:rsidRPr="00870AE7">
        <w:rPr>
          <w:rFonts w:ascii="Arial Narrow" w:eastAsia="Times New Roman" w:hAnsi="Arial Narrow" w:cs="Times New Roman"/>
          <w:lang w:eastAsia="ar-SA"/>
        </w:rPr>
        <w:t>Do</w:t>
      </w:r>
      <w:r w:rsidRPr="00870AE7">
        <w:rPr>
          <w:rFonts w:ascii="Arial Narrow" w:eastAsia="Times New Roman" w:hAnsi="Arial Narrow" w:cs="Times New Roman"/>
          <w:b/>
          <w:lang w:eastAsia="ar-SA"/>
        </w:rPr>
        <w:t xml:space="preserve">:  Gmina </w:t>
      </w:r>
      <w:r w:rsidR="004D0C6D">
        <w:rPr>
          <w:rFonts w:ascii="Arial Narrow" w:eastAsia="Times New Roman" w:hAnsi="Arial Narrow" w:cs="Times New Roman"/>
          <w:b/>
          <w:lang w:eastAsia="ar-SA"/>
        </w:rPr>
        <w:t>Lipno</w:t>
      </w:r>
      <w:r w:rsidRPr="00870AE7">
        <w:rPr>
          <w:rFonts w:ascii="Arial Narrow" w:eastAsia="Times New Roman" w:hAnsi="Arial Narrow" w:cs="Times New Roman"/>
          <w:lang w:eastAsia="ar-SA"/>
        </w:rPr>
        <w:t xml:space="preserve">, ul. </w:t>
      </w:r>
      <w:r w:rsidR="004D0C6D">
        <w:rPr>
          <w:rFonts w:ascii="Arial Narrow" w:eastAsia="Times New Roman" w:hAnsi="Arial Narrow" w:cs="Times New Roman"/>
          <w:lang w:eastAsia="ar-SA"/>
        </w:rPr>
        <w:t>Powstańców Wielkopolskich 9, 64-111 Lipno</w:t>
      </w:r>
    </w:p>
    <w:p w:rsidR="00D8493C" w:rsidRDefault="00D8493C" w:rsidP="004623E2">
      <w:pPr>
        <w:spacing w:after="0" w:line="240" w:lineRule="auto"/>
        <w:jc w:val="both"/>
        <w:rPr>
          <w:rFonts w:ascii="Arial Narrow" w:eastAsia="Times New Roman" w:hAnsi="Arial Narrow" w:cs="Times New Roman"/>
          <w:lang w:eastAsia="ar-SA"/>
        </w:rPr>
      </w:pPr>
    </w:p>
    <w:p w:rsidR="00462948" w:rsidRPr="00870AE7" w:rsidRDefault="00462948" w:rsidP="004623E2">
      <w:pPr>
        <w:spacing w:after="0" w:line="240" w:lineRule="auto"/>
        <w:jc w:val="both"/>
        <w:rPr>
          <w:rFonts w:ascii="Arial Narrow" w:eastAsia="Times New Roman" w:hAnsi="Arial Narrow" w:cs="Times New Roman"/>
          <w:lang w:eastAsia="ar-SA"/>
        </w:rPr>
      </w:pPr>
    </w:p>
    <w:p w:rsidR="00D8493C" w:rsidRPr="00903F06" w:rsidRDefault="00D8493C" w:rsidP="000A2EC9">
      <w:pPr>
        <w:pStyle w:val="Akapitzlist"/>
        <w:numPr>
          <w:ilvl w:val="1"/>
          <w:numId w:val="8"/>
        </w:numPr>
        <w:tabs>
          <w:tab w:val="clear" w:pos="1080"/>
          <w:tab w:val="num" w:pos="284"/>
        </w:tabs>
        <w:spacing w:after="0" w:line="240" w:lineRule="auto"/>
        <w:ind w:left="284" w:hanging="284"/>
        <w:jc w:val="both"/>
        <w:rPr>
          <w:rFonts w:ascii="Arial Narrow" w:hAnsi="Arial Narrow" w:cs="Times New Roman"/>
        </w:rPr>
      </w:pPr>
      <w:r w:rsidRPr="00903F06">
        <w:rPr>
          <w:rFonts w:ascii="Arial Narrow" w:eastAsia="Times New Roman" w:hAnsi="Arial Narrow" w:cs="Times New Roman"/>
          <w:lang w:eastAsia="ar-SA"/>
        </w:rPr>
        <w:t xml:space="preserve">Oferujemy wykonanie </w:t>
      </w:r>
      <w:r w:rsidR="0031546C" w:rsidRPr="00903F06">
        <w:rPr>
          <w:rFonts w:ascii="Arial Narrow" w:eastAsia="Times New Roman" w:hAnsi="Arial Narrow" w:cs="Times New Roman"/>
          <w:lang w:eastAsia="ar-SA"/>
        </w:rPr>
        <w:t>przedmiotu zamówienia</w:t>
      </w:r>
      <w:r w:rsidR="001F50E8" w:rsidRPr="00903F06">
        <w:rPr>
          <w:rFonts w:ascii="Arial Narrow" w:eastAsia="Times New Roman" w:hAnsi="Arial Narrow" w:cs="Times New Roman"/>
          <w:lang w:eastAsia="ar-SA"/>
        </w:rPr>
        <w:t xml:space="preserve"> pn.:</w:t>
      </w:r>
      <w:r w:rsidR="00E053E2" w:rsidRPr="00903F06">
        <w:rPr>
          <w:rFonts w:ascii="Arial Narrow" w:eastAsia="Times New Roman" w:hAnsi="Arial Narrow" w:cs="Times New Roman"/>
          <w:lang w:eastAsia="ar-SA"/>
        </w:rPr>
        <w:t xml:space="preserve"> </w:t>
      </w:r>
      <w:r w:rsidR="00E2182C">
        <w:rPr>
          <w:rFonts w:ascii="Arial Narrow" w:eastAsia="Times New Roman" w:hAnsi="Arial Narrow" w:cs="Times New Roman"/>
          <w:lang w:eastAsia="ar-SA"/>
        </w:rPr>
        <w:t>„</w:t>
      </w:r>
      <w:r w:rsidR="00903F06" w:rsidRPr="00903F06">
        <w:rPr>
          <w:rFonts w:ascii="Arial Narrow" w:hAnsi="Arial Narrow"/>
          <w:b/>
        </w:rPr>
        <w:t>Przebudow</w:t>
      </w:r>
      <w:r w:rsidR="00E2182C">
        <w:rPr>
          <w:rFonts w:ascii="Arial Narrow" w:hAnsi="Arial Narrow"/>
          <w:b/>
        </w:rPr>
        <w:t>a</w:t>
      </w:r>
      <w:r w:rsidR="00903F06" w:rsidRPr="00903F06">
        <w:rPr>
          <w:rFonts w:ascii="Arial Narrow" w:hAnsi="Arial Narrow"/>
          <w:b/>
        </w:rPr>
        <w:t xml:space="preserve"> dróg  gminnych w Mórkowie i Gronówku</w:t>
      </w:r>
      <w:r w:rsidR="00E2182C">
        <w:rPr>
          <w:rFonts w:ascii="Arial Narrow" w:hAnsi="Arial Narrow"/>
          <w:b/>
        </w:rPr>
        <w:t>”</w:t>
      </w:r>
      <w:r w:rsidRPr="00903F06">
        <w:rPr>
          <w:rFonts w:ascii="Arial Narrow" w:eastAsia="Times New Roman" w:hAnsi="Arial Narrow" w:cs="Times New Roman"/>
          <w:lang w:eastAsia="ar-SA"/>
        </w:rPr>
        <w:t xml:space="preserve"> </w:t>
      </w:r>
      <w:r w:rsidRPr="00903F06">
        <w:rPr>
          <w:rFonts w:ascii="Arial Narrow" w:eastAsia="Times New Roman" w:hAnsi="Arial Narrow" w:cs="Times New Roman"/>
          <w:b/>
          <w:u w:val="single"/>
          <w:lang w:eastAsia="ar-SA"/>
        </w:rPr>
        <w:t xml:space="preserve">za </w:t>
      </w:r>
      <w:r w:rsidR="00A938FC" w:rsidRPr="00903F06">
        <w:rPr>
          <w:rFonts w:ascii="Arial Narrow" w:eastAsia="Times New Roman" w:hAnsi="Arial Narrow" w:cs="Times New Roman"/>
          <w:b/>
          <w:u w:val="single"/>
          <w:lang w:eastAsia="ar-SA"/>
        </w:rPr>
        <w:t xml:space="preserve"> wynagrodzenie</w:t>
      </w:r>
      <w:r w:rsidR="004D0C6D" w:rsidRPr="00903F06">
        <w:rPr>
          <w:rFonts w:ascii="Arial Narrow" w:eastAsia="Times New Roman" w:hAnsi="Arial Narrow" w:cs="Times New Roman"/>
          <w:b/>
          <w:u w:val="single"/>
          <w:lang w:eastAsia="ar-SA"/>
        </w:rPr>
        <w:t xml:space="preserve"> kosztorysow</w:t>
      </w:r>
      <w:r w:rsidR="00A938FC" w:rsidRPr="00903F06">
        <w:rPr>
          <w:rFonts w:ascii="Arial Narrow" w:eastAsia="Times New Roman" w:hAnsi="Arial Narrow" w:cs="Times New Roman"/>
          <w:b/>
          <w:u w:val="single"/>
          <w:lang w:eastAsia="ar-SA"/>
        </w:rPr>
        <w:t>e w wysokości</w:t>
      </w:r>
      <w:r w:rsidRPr="00903F06">
        <w:rPr>
          <w:rFonts w:ascii="Arial Narrow" w:eastAsia="Times New Roman" w:hAnsi="Arial Narrow" w:cs="Times New Roman"/>
          <w:b/>
          <w:u w:val="single"/>
          <w:lang w:eastAsia="ar-SA"/>
        </w:rPr>
        <w:t>:</w:t>
      </w:r>
    </w:p>
    <w:p w:rsidR="004D0C6D" w:rsidRDefault="004D0C6D" w:rsidP="004D0C6D">
      <w:pPr>
        <w:suppressAutoHyphens/>
        <w:spacing w:after="0"/>
        <w:jc w:val="both"/>
        <w:rPr>
          <w:rFonts w:ascii="Arial Narrow" w:eastAsia="Times New Roman" w:hAnsi="Arial Narrow" w:cs="Times New Roman"/>
          <w:lang w:eastAsia="ar-SA"/>
        </w:rPr>
      </w:pPr>
    </w:p>
    <w:p w:rsidR="004D0C6D" w:rsidRDefault="004D0C6D" w:rsidP="00A94387">
      <w:pPr>
        <w:suppressAutoHyphens/>
        <w:spacing w:after="0"/>
        <w:ind w:left="426"/>
        <w:jc w:val="both"/>
        <w:rPr>
          <w:rFonts w:ascii="Arial Narrow" w:eastAsia="Times New Roman" w:hAnsi="Arial Narrow" w:cs="Times New Roman"/>
          <w:lang w:eastAsia="ar-SA"/>
        </w:rPr>
      </w:pPr>
    </w:p>
    <w:p w:rsidR="00903F06" w:rsidRPr="00903F06" w:rsidRDefault="00903F06" w:rsidP="00A94387">
      <w:pPr>
        <w:suppressAutoHyphens/>
        <w:spacing w:after="0"/>
        <w:ind w:left="426"/>
        <w:jc w:val="both"/>
        <w:rPr>
          <w:b/>
          <w:bCs/>
        </w:rPr>
      </w:pPr>
      <w:r>
        <w:rPr>
          <w:rFonts w:ascii="Arial Narrow" w:eastAsia="Times New Roman" w:hAnsi="Arial Narrow" w:cs="Times New Roman"/>
          <w:b/>
          <w:bCs/>
          <w:lang w:eastAsia="ar-SA"/>
        </w:rPr>
        <w:t xml:space="preserve">Dla </w:t>
      </w:r>
      <w:r w:rsidRPr="00903F06">
        <w:rPr>
          <w:rFonts w:ascii="Arial Narrow" w:eastAsia="Times New Roman" w:hAnsi="Arial Narrow" w:cs="Times New Roman"/>
          <w:b/>
          <w:bCs/>
          <w:lang w:eastAsia="ar-SA"/>
        </w:rPr>
        <w:t>Zadani</w:t>
      </w:r>
      <w:r>
        <w:rPr>
          <w:rFonts w:ascii="Arial Narrow" w:eastAsia="Times New Roman" w:hAnsi="Arial Narrow" w:cs="Times New Roman"/>
          <w:b/>
          <w:bCs/>
          <w:lang w:eastAsia="ar-SA"/>
        </w:rPr>
        <w:t>a</w:t>
      </w:r>
      <w:r w:rsidRPr="00903F06">
        <w:rPr>
          <w:rFonts w:ascii="Arial Narrow" w:eastAsia="Times New Roman" w:hAnsi="Arial Narrow" w:cs="Times New Roman"/>
          <w:b/>
          <w:bCs/>
          <w:lang w:eastAsia="ar-SA"/>
        </w:rPr>
        <w:t xml:space="preserve"> 1: „</w:t>
      </w:r>
      <w:r w:rsidRPr="00903F06">
        <w:rPr>
          <w:b/>
          <w:bCs/>
        </w:rPr>
        <w:t>Przebudowa drogi gminnej  nr 712862P w miejscowości Mórkowo”</w:t>
      </w:r>
    </w:p>
    <w:p w:rsidR="00903F06" w:rsidRDefault="00903F06" w:rsidP="00903F06">
      <w:pPr>
        <w:suppressAutoHyphens/>
        <w:spacing w:after="0"/>
        <w:jc w:val="both"/>
        <w:rPr>
          <w:rFonts w:ascii="Arial Narrow" w:eastAsia="Times New Roman" w:hAnsi="Arial Narrow" w:cs="Times New Roman"/>
          <w:lang w:eastAsia="ar-SA"/>
        </w:rPr>
      </w:pPr>
    </w:p>
    <w:p w:rsidR="00A94387" w:rsidRPr="00870AE7" w:rsidRDefault="00A94387" w:rsidP="00A94387">
      <w:pPr>
        <w:suppressAutoHyphens/>
        <w:spacing w:after="0"/>
        <w:ind w:left="426"/>
        <w:jc w:val="both"/>
        <w:rPr>
          <w:rFonts w:ascii="Arial Narrow" w:eastAsia="Times New Roman" w:hAnsi="Arial Narrow" w:cs="Times New Roman"/>
          <w:lang w:eastAsia="ar-SA"/>
        </w:rPr>
      </w:pPr>
      <w:r w:rsidRPr="00A94387">
        <w:rPr>
          <w:rFonts w:ascii="Arial Narrow" w:eastAsia="Times New Roman" w:hAnsi="Arial Narrow" w:cs="Times New Roman"/>
          <w:lang w:eastAsia="ar-SA"/>
        </w:rPr>
        <w:t xml:space="preserve"> </w:t>
      </w:r>
      <w:r w:rsidRPr="00870AE7">
        <w:rPr>
          <w:rFonts w:ascii="Arial Narrow" w:eastAsia="Times New Roman" w:hAnsi="Arial Narrow" w:cs="Times New Roman"/>
          <w:lang w:eastAsia="ar-SA"/>
        </w:rPr>
        <w:t>netto - …………………………. zł</w:t>
      </w:r>
    </w:p>
    <w:p w:rsidR="00A94387" w:rsidRPr="00870AE7" w:rsidRDefault="00A94387" w:rsidP="00E2182C">
      <w:pPr>
        <w:suppressAutoHyphens/>
        <w:spacing w:after="0"/>
        <w:jc w:val="both"/>
        <w:rPr>
          <w:rFonts w:ascii="Arial Narrow" w:eastAsia="Times New Roman" w:hAnsi="Arial Narrow" w:cs="Times New Roman"/>
          <w:lang w:eastAsia="ar-SA"/>
        </w:rPr>
      </w:pPr>
    </w:p>
    <w:p w:rsidR="00A94387" w:rsidRPr="00870AE7" w:rsidRDefault="00A94387" w:rsidP="00A94387">
      <w:pPr>
        <w:suppressAutoHyphens/>
        <w:spacing w:after="0"/>
        <w:ind w:left="426"/>
        <w:jc w:val="both"/>
        <w:rPr>
          <w:rFonts w:ascii="Arial Narrow" w:eastAsia="Times New Roman" w:hAnsi="Arial Narrow" w:cs="Times New Roman"/>
          <w:lang w:eastAsia="ar-SA"/>
        </w:rPr>
      </w:pPr>
      <w:r w:rsidRPr="00870AE7">
        <w:rPr>
          <w:rFonts w:ascii="Arial Narrow" w:eastAsia="Times New Roman" w:hAnsi="Arial Narrow" w:cs="Times New Roman"/>
          <w:lang w:eastAsia="ar-SA"/>
        </w:rPr>
        <w:t>brutto - …………………………. zł</w:t>
      </w:r>
    </w:p>
    <w:p w:rsidR="00903F06" w:rsidRDefault="00903F06" w:rsidP="00E2182C">
      <w:pPr>
        <w:suppressAutoHyphens/>
        <w:spacing w:after="0"/>
        <w:jc w:val="both"/>
        <w:rPr>
          <w:rFonts w:ascii="Arial Narrow" w:eastAsia="Times New Roman" w:hAnsi="Arial Narrow" w:cs="Times New Roman"/>
          <w:lang w:eastAsia="ar-SA"/>
        </w:rPr>
      </w:pPr>
    </w:p>
    <w:p w:rsidR="00903F06" w:rsidRDefault="00903F06" w:rsidP="00A94387">
      <w:pPr>
        <w:suppressAutoHyphens/>
        <w:spacing w:after="0"/>
        <w:ind w:left="426"/>
        <w:jc w:val="both"/>
        <w:rPr>
          <w:rFonts w:ascii="Arial Narrow" w:eastAsia="Times New Roman" w:hAnsi="Arial Narrow" w:cs="Times New Roman"/>
          <w:lang w:eastAsia="ar-SA"/>
        </w:rPr>
      </w:pPr>
      <w:r>
        <w:rPr>
          <w:rFonts w:ascii="Arial Narrow" w:eastAsia="Times New Roman" w:hAnsi="Arial Narrow" w:cs="Times New Roman"/>
          <w:lang w:eastAsia="ar-SA"/>
        </w:rPr>
        <w:t>i</w:t>
      </w:r>
    </w:p>
    <w:p w:rsidR="00E2182C" w:rsidRDefault="00E2182C" w:rsidP="00A94387">
      <w:pPr>
        <w:suppressAutoHyphens/>
        <w:spacing w:after="0"/>
        <w:ind w:left="426"/>
        <w:jc w:val="both"/>
        <w:rPr>
          <w:rFonts w:ascii="Arial Narrow" w:eastAsia="Times New Roman" w:hAnsi="Arial Narrow" w:cs="Times New Roman"/>
          <w:lang w:eastAsia="ar-SA"/>
        </w:rPr>
      </w:pPr>
    </w:p>
    <w:p w:rsidR="00903F06" w:rsidRPr="00FE45CA" w:rsidRDefault="00903F06" w:rsidP="00903F06">
      <w:pPr>
        <w:spacing w:after="0" w:line="240" w:lineRule="auto"/>
        <w:ind w:left="392" w:firstLine="14"/>
        <w:jc w:val="both"/>
        <w:rPr>
          <w:b/>
          <w:bCs/>
        </w:rPr>
      </w:pPr>
      <w:r w:rsidRPr="00903F06">
        <w:rPr>
          <w:rFonts w:ascii="Arial Narrow" w:eastAsia="Times New Roman" w:hAnsi="Arial Narrow" w:cs="Times New Roman"/>
          <w:b/>
          <w:bCs/>
          <w:lang w:eastAsia="ar-SA"/>
        </w:rPr>
        <w:t>Dla Zadania 2: „</w:t>
      </w:r>
      <w:r w:rsidRPr="00903F06">
        <w:rPr>
          <w:b/>
          <w:bCs/>
        </w:rPr>
        <w:t>Przebu</w:t>
      </w:r>
      <w:r w:rsidRPr="00381F21">
        <w:rPr>
          <w:b/>
          <w:bCs/>
        </w:rPr>
        <w:t>dowa drogi gminnej  nr 712871P w miejscowości Gronówko</w:t>
      </w:r>
    </w:p>
    <w:p w:rsidR="00903F06" w:rsidRDefault="00903F06" w:rsidP="00903F06">
      <w:pPr>
        <w:suppressAutoHyphens/>
        <w:spacing w:after="0"/>
        <w:ind w:left="426"/>
        <w:jc w:val="both"/>
        <w:rPr>
          <w:rFonts w:ascii="Arial Narrow" w:eastAsia="Times New Roman" w:hAnsi="Arial Narrow" w:cs="Times New Roman"/>
          <w:lang w:eastAsia="ar-SA"/>
        </w:rPr>
      </w:pPr>
    </w:p>
    <w:p w:rsidR="00903F06" w:rsidRPr="00870AE7" w:rsidRDefault="00903F06" w:rsidP="00903F06">
      <w:pPr>
        <w:suppressAutoHyphens/>
        <w:spacing w:after="0"/>
        <w:ind w:left="426"/>
        <w:jc w:val="both"/>
        <w:rPr>
          <w:rFonts w:ascii="Arial Narrow" w:eastAsia="Times New Roman" w:hAnsi="Arial Narrow" w:cs="Times New Roman"/>
          <w:lang w:eastAsia="ar-SA"/>
        </w:rPr>
      </w:pPr>
      <w:r w:rsidRPr="00870AE7">
        <w:rPr>
          <w:rFonts w:ascii="Arial Narrow" w:eastAsia="Times New Roman" w:hAnsi="Arial Narrow" w:cs="Times New Roman"/>
          <w:lang w:eastAsia="ar-SA"/>
        </w:rPr>
        <w:t>netto - …………………………. zł</w:t>
      </w:r>
    </w:p>
    <w:p w:rsidR="00903F06" w:rsidRPr="00870AE7" w:rsidRDefault="00903F06" w:rsidP="00E2182C">
      <w:pPr>
        <w:suppressAutoHyphens/>
        <w:spacing w:after="0"/>
        <w:jc w:val="both"/>
        <w:rPr>
          <w:rFonts w:ascii="Arial Narrow" w:eastAsia="Times New Roman" w:hAnsi="Arial Narrow" w:cs="Times New Roman"/>
          <w:lang w:eastAsia="ar-SA"/>
        </w:rPr>
      </w:pPr>
    </w:p>
    <w:p w:rsidR="00903F06" w:rsidRPr="00870AE7" w:rsidRDefault="00903F06" w:rsidP="00903F06">
      <w:pPr>
        <w:suppressAutoHyphens/>
        <w:spacing w:after="0"/>
        <w:ind w:left="426"/>
        <w:jc w:val="both"/>
        <w:rPr>
          <w:rFonts w:ascii="Arial Narrow" w:eastAsia="Times New Roman" w:hAnsi="Arial Narrow" w:cs="Times New Roman"/>
          <w:lang w:eastAsia="ar-SA"/>
        </w:rPr>
      </w:pPr>
      <w:r w:rsidRPr="00870AE7">
        <w:rPr>
          <w:rFonts w:ascii="Arial Narrow" w:eastAsia="Times New Roman" w:hAnsi="Arial Narrow" w:cs="Times New Roman"/>
          <w:lang w:eastAsia="ar-SA"/>
        </w:rPr>
        <w:t>brutto - …………………………. zł</w:t>
      </w:r>
    </w:p>
    <w:p w:rsidR="00903F06" w:rsidRPr="00870AE7" w:rsidRDefault="00903F06" w:rsidP="00903F06">
      <w:pPr>
        <w:suppressAutoHyphens/>
        <w:spacing w:after="0"/>
        <w:ind w:left="426"/>
        <w:jc w:val="both"/>
        <w:rPr>
          <w:rFonts w:ascii="Arial Narrow" w:eastAsia="Times New Roman" w:hAnsi="Arial Narrow" w:cs="Times New Roman"/>
          <w:lang w:eastAsia="ar-SA"/>
        </w:rPr>
      </w:pPr>
    </w:p>
    <w:p w:rsidR="00903F06" w:rsidRDefault="00903F06" w:rsidP="00A94387">
      <w:pPr>
        <w:suppressAutoHyphens/>
        <w:spacing w:after="0"/>
        <w:ind w:left="426"/>
        <w:jc w:val="both"/>
        <w:rPr>
          <w:rFonts w:ascii="Arial Narrow" w:eastAsia="Times New Roman" w:hAnsi="Arial Narrow" w:cs="Times New Roman"/>
          <w:lang w:eastAsia="ar-SA"/>
        </w:rPr>
      </w:pPr>
    </w:p>
    <w:p w:rsidR="00E2182C" w:rsidRDefault="00E2182C" w:rsidP="00E2182C">
      <w:pPr>
        <w:suppressAutoHyphens/>
        <w:spacing w:after="0"/>
        <w:ind w:left="426"/>
        <w:jc w:val="both"/>
        <w:rPr>
          <w:rFonts w:ascii="Arial Narrow" w:eastAsia="Times New Roman" w:hAnsi="Arial Narrow" w:cs="Times New Roman"/>
          <w:b/>
          <w:sz w:val="28"/>
          <w:szCs w:val="28"/>
          <w:lang w:eastAsia="ar-SA"/>
        </w:rPr>
      </w:pPr>
      <w:r w:rsidRPr="00690532">
        <w:rPr>
          <w:rFonts w:ascii="Arial Narrow" w:eastAsia="Times New Roman" w:hAnsi="Arial Narrow" w:cs="Times New Roman"/>
          <w:b/>
          <w:sz w:val="28"/>
          <w:szCs w:val="28"/>
          <w:lang w:eastAsia="ar-SA"/>
        </w:rPr>
        <w:t>RAZEM:</w:t>
      </w:r>
    </w:p>
    <w:p w:rsidR="00E2182C" w:rsidRPr="006A2ECE" w:rsidRDefault="00E2182C" w:rsidP="00E2182C">
      <w:pPr>
        <w:suppressAutoHyphens/>
        <w:spacing w:after="0"/>
        <w:ind w:left="426"/>
        <w:jc w:val="both"/>
        <w:rPr>
          <w:rFonts w:ascii="Arial Narrow" w:eastAsia="Times New Roman" w:hAnsi="Arial Narrow" w:cs="Times New Roman"/>
          <w:b/>
          <w:sz w:val="16"/>
          <w:szCs w:val="16"/>
          <w:lang w:eastAsia="ar-SA"/>
        </w:rPr>
      </w:pPr>
    </w:p>
    <w:p w:rsidR="00E2182C" w:rsidRPr="00690532" w:rsidRDefault="00E2182C" w:rsidP="00E2182C">
      <w:pPr>
        <w:suppressAutoHyphens/>
        <w:spacing w:after="0"/>
        <w:ind w:left="426"/>
        <w:jc w:val="both"/>
        <w:rPr>
          <w:rFonts w:ascii="Arial Narrow" w:eastAsia="Times New Roman" w:hAnsi="Arial Narrow" w:cs="Times New Roman"/>
          <w:sz w:val="28"/>
          <w:szCs w:val="28"/>
          <w:lang w:eastAsia="ar-SA"/>
        </w:rPr>
      </w:pPr>
      <w:r w:rsidRPr="00690532">
        <w:rPr>
          <w:rFonts w:ascii="Arial Narrow" w:eastAsia="Times New Roman" w:hAnsi="Arial Narrow" w:cs="Times New Roman"/>
          <w:sz w:val="28"/>
          <w:szCs w:val="28"/>
          <w:lang w:eastAsia="ar-SA"/>
        </w:rPr>
        <w:t>…………………………………  +   …………………………………  =   …………………………….</w:t>
      </w:r>
    </w:p>
    <w:p w:rsidR="00E2182C" w:rsidRPr="00690532" w:rsidRDefault="00E2182C" w:rsidP="00E2182C">
      <w:pPr>
        <w:suppressAutoHyphens/>
        <w:spacing w:after="0"/>
        <w:ind w:left="426"/>
        <w:jc w:val="both"/>
        <w:rPr>
          <w:rFonts w:ascii="Arial Narrow" w:eastAsia="Times New Roman" w:hAnsi="Arial Narrow" w:cs="Times New Roman"/>
          <w:b/>
          <w:sz w:val="28"/>
          <w:szCs w:val="28"/>
          <w:lang w:eastAsia="ar-SA"/>
        </w:rPr>
      </w:pPr>
      <w:r w:rsidRPr="00690532">
        <w:rPr>
          <w:rFonts w:ascii="Arial Narrow" w:eastAsia="Times New Roman" w:hAnsi="Arial Narrow" w:cs="Times New Roman"/>
          <w:b/>
          <w:sz w:val="28"/>
          <w:szCs w:val="28"/>
          <w:lang w:eastAsia="ar-SA"/>
        </w:rPr>
        <w:t xml:space="preserve">cena brutto Zadania  1      +    </w:t>
      </w:r>
      <w:r>
        <w:rPr>
          <w:rFonts w:ascii="Arial Narrow" w:eastAsia="Times New Roman" w:hAnsi="Arial Narrow" w:cs="Times New Roman"/>
          <w:b/>
          <w:sz w:val="28"/>
          <w:szCs w:val="28"/>
          <w:lang w:eastAsia="ar-SA"/>
        </w:rPr>
        <w:t xml:space="preserve">       </w:t>
      </w:r>
      <w:r w:rsidRPr="00690532">
        <w:rPr>
          <w:rFonts w:ascii="Arial Narrow" w:eastAsia="Times New Roman" w:hAnsi="Arial Narrow" w:cs="Times New Roman"/>
          <w:b/>
          <w:sz w:val="28"/>
          <w:szCs w:val="28"/>
          <w:lang w:eastAsia="ar-SA"/>
        </w:rPr>
        <w:t xml:space="preserve"> cena brutto Zadania 2   </w:t>
      </w:r>
      <w:r>
        <w:rPr>
          <w:rFonts w:ascii="Arial Narrow" w:eastAsia="Times New Roman" w:hAnsi="Arial Narrow" w:cs="Times New Roman"/>
          <w:b/>
          <w:sz w:val="28"/>
          <w:szCs w:val="28"/>
          <w:lang w:eastAsia="ar-SA"/>
        </w:rPr>
        <w:t xml:space="preserve">   </w:t>
      </w:r>
      <w:r w:rsidRPr="00690532">
        <w:rPr>
          <w:rFonts w:ascii="Arial Narrow" w:eastAsia="Times New Roman" w:hAnsi="Arial Narrow" w:cs="Times New Roman"/>
          <w:b/>
          <w:sz w:val="28"/>
          <w:szCs w:val="28"/>
          <w:lang w:eastAsia="ar-SA"/>
        </w:rPr>
        <w:t xml:space="preserve"> =     cena ofertowa brutto</w:t>
      </w:r>
    </w:p>
    <w:p w:rsidR="00E2182C" w:rsidRPr="006A2ECE" w:rsidRDefault="00E2182C" w:rsidP="00E2182C">
      <w:pPr>
        <w:suppressAutoHyphens/>
        <w:spacing w:after="0"/>
        <w:jc w:val="both"/>
        <w:rPr>
          <w:rFonts w:ascii="Arial Narrow" w:eastAsia="Times New Roman" w:hAnsi="Arial Narrow" w:cs="Times New Roman"/>
          <w:sz w:val="16"/>
          <w:szCs w:val="16"/>
          <w:lang w:eastAsia="ar-SA"/>
        </w:rPr>
      </w:pPr>
    </w:p>
    <w:p w:rsidR="00903F06" w:rsidRDefault="00903F06" w:rsidP="00A94387">
      <w:pPr>
        <w:suppressAutoHyphens/>
        <w:spacing w:after="0"/>
        <w:ind w:left="426"/>
        <w:jc w:val="both"/>
        <w:rPr>
          <w:rFonts w:ascii="Arial Narrow" w:eastAsia="Times New Roman" w:hAnsi="Arial Narrow" w:cs="Times New Roman"/>
          <w:lang w:eastAsia="ar-SA"/>
        </w:rPr>
      </w:pPr>
    </w:p>
    <w:p w:rsidR="00903F06" w:rsidRPr="00870AE7" w:rsidRDefault="00E2182C" w:rsidP="00A94387">
      <w:pPr>
        <w:suppressAutoHyphens/>
        <w:spacing w:after="0"/>
        <w:ind w:left="426"/>
        <w:jc w:val="both"/>
        <w:rPr>
          <w:rFonts w:ascii="Arial Narrow" w:eastAsia="Times New Roman" w:hAnsi="Arial Narrow" w:cs="Times New Roman"/>
          <w:lang w:eastAsia="ar-SA"/>
        </w:rPr>
      </w:pPr>
      <w:r w:rsidRPr="00E2182C">
        <w:rPr>
          <w:rFonts w:ascii="Arial Narrow" w:eastAsia="Times New Roman" w:hAnsi="Arial Narrow" w:cs="Times New Roman"/>
          <w:b/>
          <w:bCs/>
          <w:lang w:eastAsia="ar-SA"/>
        </w:rPr>
        <w:t>cena ofertowa brutto słownie</w:t>
      </w:r>
      <w:r>
        <w:rPr>
          <w:rFonts w:ascii="Arial Narrow" w:eastAsia="Times New Roman" w:hAnsi="Arial Narrow" w:cs="Times New Roman"/>
          <w:lang w:eastAsia="ar-SA"/>
        </w:rPr>
        <w:t xml:space="preserve"> ………………………………………………….…………………………………………………</w:t>
      </w:r>
    </w:p>
    <w:p w:rsidR="00A94387" w:rsidRDefault="00A94387" w:rsidP="00A94387">
      <w:pPr>
        <w:suppressAutoHyphens/>
        <w:spacing w:after="0"/>
        <w:jc w:val="both"/>
        <w:rPr>
          <w:rFonts w:ascii="Arial Narrow" w:eastAsia="Times New Roman" w:hAnsi="Arial Narrow" w:cs="Times New Roman"/>
          <w:lang w:eastAsia="ar-SA"/>
        </w:rPr>
      </w:pPr>
    </w:p>
    <w:p w:rsidR="00A94387" w:rsidRDefault="00A94387" w:rsidP="00E2182C">
      <w:pPr>
        <w:suppressAutoHyphens/>
        <w:spacing w:after="0" w:line="240" w:lineRule="auto"/>
        <w:ind w:left="284"/>
        <w:jc w:val="both"/>
        <w:rPr>
          <w:rFonts w:ascii="Arial Narrow" w:hAnsi="Arial Narrow" w:cs="Times New Roman"/>
          <w:b/>
        </w:rPr>
      </w:pPr>
      <w:r w:rsidRPr="00A938FC">
        <w:rPr>
          <w:rFonts w:ascii="Arial Narrow" w:eastAsia="Times New Roman" w:hAnsi="Arial Narrow" w:cs="Times New Roman"/>
          <w:lang w:eastAsia="ar-SA"/>
        </w:rPr>
        <w:t>w oparciu o SIWZ,</w:t>
      </w:r>
      <w:r w:rsidR="00A938FC" w:rsidRPr="00A938FC">
        <w:rPr>
          <w:rFonts w:ascii="Arial Narrow" w:eastAsia="Times New Roman" w:hAnsi="Arial Narrow" w:cs="Times New Roman"/>
          <w:lang w:eastAsia="ar-SA"/>
        </w:rPr>
        <w:t xml:space="preserve"> przedmiar robót, </w:t>
      </w:r>
      <w:r w:rsidR="00E2182C">
        <w:rPr>
          <w:rFonts w:ascii="Arial Narrow" w:eastAsia="Times New Roman" w:hAnsi="Arial Narrow" w:cs="Times New Roman"/>
          <w:lang w:eastAsia="ar-SA"/>
        </w:rPr>
        <w:t>mapy</w:t>
      </w:r>
      <w:r w:rsidR="00A938FC">
        <w:rPr>
          <w:rFonts w:ascii="Arial Narrow" w:eastAsia="Times New Roman" w:hAnsi="Arial Narrow" w:cs="Times New Roman"/>
          <w:lang w:eastAsia="ar-SA"/>
        </w:rPr>
        <w:t xml:space="preserve">, </w:t>
      </w:r>
      <w:r w:rsidRPr="00A938FC">
        <w:rPr>
          <w:rFonts w:ascii="Arial Narrow" w:eastAsia="Times New Roman" w:hAnsi="Arial Narrow" w:cs="Times New Roman"/>
          <w:lang w:eastAsia="ar-SA"/>
        </w:rPr>
        <w:t>specyfikacje techniczne, zasady najlepszej wiedzy technicznej i sztuki budowlanej, obowiązujące przepisy i n</w:t>
      </w:r>
      <w:r w:rsidRPr="00870AE7">
        <w:rPr>
          <w:rFonts w:ascii="Arial Narrow" w:eastAsia="Times New Roman" w:hAnsi="Arial Narrow" w:cs="Times New Roman"/>
          <w:lang w:eastAsia="ar-SA"/>
        </w:rPr>
        <w:t>ormy oraz postanowienia umowy w terminie:</w:t>
      </w:r>
      <w:r w:rsidRPr="00870AE7">
        <w:rPr>
          <w:rFonts w:ascii="Arial Narrow" w:hAnsi="Arial Narrow" w:cs="Times New Roman"/>
          <w:b/>
          <w:color w:val="FF0000"/>
        </w:rPr>
        <w:t xml:space="preserve"> </w:t>
      </w:r>
      <w:r w:rsidR="0079270B">
        <w:rPr>
          <w:rFonts w:ascii="Arial Narrow" w:hAnsi="Arial Narrow" w:cs="Times New Roman"/>
          <w:b/>
        </w:rPr>
        <w:t xml:space="preserve">do </w:t>
      </w:r>
      <w:r w:rsidR="00E2182C">
        <w:rPr>
          <w:rFonts w:ascii="Arial Narrow" w:hAnsi="Arial Narrow" w:cs="Times New Roman"/>
          <w:b/>
        </w:rPr>
        <w:t>13.11</w:t>
      </w:r>
      <w:r w:rsidR="00193397" w:rsidRPr="00801422">
        <w:rPr>
          <w:rFonts w:ascii="Arial Narrow" w:hAnsi="Arial Narrow" w:cs="Times New Roman"/>
          <w:b/>
        </w:rPr>
        <w:t>.2019</w:t>
      </w:r>
      <w:r w:rsidRPr="00801422">
        <w:rPr>
          <w:rFonts w:ascii="Arial Narrow" w:hAnsi="Arial Narrow" w:cs="Times New Roman"/>
          <w:b/>
        </w:rPr>
        <w:t>r.</w:t>
      </w:r>
    </w:p>
    <w:p w:rsidR="00157F4C" w:rsidRPr="00870AE7" w:rsidRDefault="00157F4C" w:rsidP="00A94387">
      <w:pPr>
        <w:suppressAutoHyphens/>
        <w:spacing w:after="0" w:line="240" w:lineRule="auto"/>
        <w:ind w:left="426"/>
        <w:jc w:val="both"/>
        <w:rPr>
          <w:rFonts w:ascii="Arial Narrow" w:eastAsia="Times New Roman" w:hAnsi="Arial Narrow" w:cs="Times New Roman"/>
          <w:lang w:eastAsia="ar-SA"/>
        </w:rPr>
      </w:pPr>
    </w:p>
    <w:p w:rsidR="00DA4CD4" w:rsidRPr="00D34F60" w:rsidRDefault="00DA4CD4" w:rsidP="000A2EC9">
      <w:pPr>
        <w:pStyle w:val="Akapitzlist"/>
        <w:numPr>
          <w:ilvl w:val="1"/>
          <w:numId w:val="8"/>
        </w:numPr>
        <w:tabs>
          <w:tab w:val="clear" w:pos="1080"/>
          <w:tab w:val="num" w:pos="284"/>
        </w:tabs>
        <w:spacing w:after="0" w:line="240" w:lineRule="auto"/>
        <w:ind w:left="284" w:hanging="284"/>
        <w:jc w:val="both"/>
        <w:rPr>
          <w:rFonts w:ascii="Arial Narrow" w:hAnsi="Arial Narrow" w:cs="Times New Roman"/>
        </w:rPr>
      </w:pPr>
      <w:r w:rsidRPr="00157F4C">
        <w:rPr>
          <w:rFonts w:ascii="Arial Narrow" w:eastAsia="Times New Roman" w:hAnsi="Arial Narrow" w:cs="Times New Roman"/>
          <w:b/>
          <w:lang w:eastAsia="ar-SA"/>
        </w:rPr>
        <w:t>Udzielamy gwarancji na roboty stanowiące przedmiot umowy, określone w SIWZ</w:t>
      </w:r>
      <w:r w:rsidR="00870AE7" w:rsidRPr="00157F4C">
        <w:rPr>
          <w:rFonts w:ascii="Arial Narrow" w:eastAsia="Times New Roman" w:hAnsi="Arial Narrow" w:cs="Times New Roman"/>
          <w:b/>
          <w:lang w:eastAsia="ar-SA"/>
        </w:rPr>
        <w:t xml:space="preserve"> </w:t>
      </w:r>
      <w:r w:rsidRPr="00157F4C">
        <w:rPr>
          <w:rFonts w:ascii="Arial Narrow" w:eastAsia="Times New Roman" w:hAnsi="Arial Narrow" w:cs="Times New Roman"/>
          <w:b/>
          <w:lang w:eastAsia="ar-SA"/>
        </w:rPr>
        <w:t>na okres</w:t>
      </w:r>
      <w:r w:rsidRPr="00A94387">
        <w:rPr>
          <w:rFonts w:ascii="Arial Narrow" w:eastAsia="Times New Roman" w:hAnsi="Arial Narrow" w:cs="Times New Roman"/>
          <w:b/>
          <w:lang w:eastAsia="ar-SA"/>
        </w:rPr>
        <w:t>…………….... miesięcy</w:t>
      </w:r>
      <w:r w:rsidRPr="00A94387">
        <w:rPr>
          <w:rFonts w:ascii="Arial Narrow" w:eastAsia="Times New Roman" w:hAnsi="Arial Narrow" w:cs="Times New Roman"/>
          <w:lang w:eastAsia="ar-SA"/>
        </w:rPr>
        <w:t xml:space="preserve"> licząc od dnia podpisania protokołu końcowego odbioru robót.</w:t>
      </w:r>
    </w:p>
    <w:p w:rsidR="00D34F60" w:rsidRPr="00D34F60" w:rsidRDefault="00D34F60" w:rsidP="00D34F60">
      <w:pPr>
        <w:suppressAutoHyphens/>
        <w:spacing w:after="0" w:line="240" w:lineRule="auto"/>
        <w:ind w:left="284"/>
        <w:jc w:val="both"/>
        <w:rPr>
          <w:rFonts w:ascii="Arial Narrow" w:eastAsia="Times New Roman" w:hAnsi="Arial Narrow" w:cs="Times New Roman"/>
          <w:i/>
          <w:lang w:eastAsia="ar-SA"/>
        </w:rPr>
      </w:pPr>
      <w:r w:rsidRPr="00D34F60">
        <w:rPr>
          <w:rFonts w:ascii="Arial Narrow" w:eastAsia="Times New Roman" w:hAnsi="Arial Narrow" w:cs="Times New Roman"/>
          <w:i/>
          <w:lang w:eastAsia="ar-SA"/>
        </w:rPr>
        <w:t>/Minimalny okres gwarancji wynosi 36 miesięcy, maksymalny okres gwarancji wynosi 60 miesiące./</w:t>
      </w:r>
    </w:p>
    <w:p w:rsidR="00D34F60" w:rsidRDefault="00D34F60" w:rsidP="00D34F60">
      <w:pPr>
        <w:suppressAutoHyphens/>
        <w:spacing w:after="0" w:line="240" w:lineRule="auto"/>
        <w:ind w:left="284"/>
        <w:jc w:val="both"/>
        <w:rPr>
          <w:rFonts w:ascii="Arial Narrow" w:eastAsia="Times New Roman" w:hAnsi="Arial Narrow" w:cs="Times New Roman"/>
          <w:i/>
          <w:lang w:eastAsia="ar-SA"/>
        </w:rPr>
      </w:pPr>
      <w:r w:rsidRPr="00D34F60">
        <w:rPr>
          <w:rFonts w:ascii="Arial Narrow" w:eastAsia="Times New Roman" w:hAnsi="Arial Narrow" w:cs="Times New Roman"/>
          <w:i/>
          <w:lang w:eastAsia="ar-SA"/>
        </w:rPr>
        <w:t>/Okres gwarancji należy podać w pełnych miesiącach np.: 39 miesięcy, 48 miesięcy/</w:t>
      </w:r>
    </w:p>
    <w:p w:rsidR="00157F4C" w:rsidRDefault="00157F4C" w:rsidP="00D34F60">
      <w:pPr>
        <w:suppressAutoHyphens/>
        <w:spacing w:after="0" w:line="240" w:lineRule="auto"/>
        <w:ind w:left="284"/>
        <w:jc w:val="both"/>
        <w:rPr>
          <w:rFonts w:ascii="Arial Narrow" w:eastAsia="Times New Roman" w:hAnsi="Arial Narrow" w:cs="Times New Roman"/>
          <w:i/>
          <w:lang w:eastAsia="ar-SA"/>
        </w:rPr>
      </w:pPr>
    </w:p>
    <w:p w:rsidR="00462948" w:rsidRDefault="00462948" w:rsidP="00D34F60">
      <w:pPr>
        <w:suppressAutoHyphens/>
        <w:spacing w:after="0" w:line="240" w:lineRule="auto"/>
        <w:ind w:left="284"/>
        <w:jc w:val="both"/>
        <w:rPr>
          <w:rFonts w:ascii="Arial Narrow" w:eastAsia="Times New Roman" w:hAnsi="Arial Narrow" w:cs="Times New Roman"/>
          <w:i/>
          <w:lang w:eastAsia="ar-SA"/>
        </w:rPr>
      </w:pPr>
    </w:p>
    <w:p w:rsidR="00E2182C" w:rsidRDefault="00E2182C" w:rsidP="00D34F60">
      <w:pPr>
        <w:suppressAutoHyphens/>
        <w:spacing w:after="0" w:line="240" w:lineRule="auto"/>
        <w:ind w:left="284"/>
        <w:jc w:val="both"/>
        <w:rPr>
          <w:rFonts w:ascii="Arial Narrow" w:eastAsia="Times New Roman" w:hAnsi="Arial Narrow" w:cs="Times New Roman"/>
          <w:i/>
          <w:lang w:eastAsia="ar-SA"/>
        </w:rPr>
      </w:pPr>
    </w:p>
    <w:p w:rsidR="00E2182C" w:rsidRDefault="00E2182C" w:rsidP="00D34F60">
      <w:pPr>
        <w:suppressAutoHyphens/>
        <w:spacing w:after="0" w:line="240" w:lineRule="auto"/>
        <w:ind w:left="284"/>
        <w:jc w:val="both"/>
        <w:rPr>
          <w:rFonts w:ascii="Arial Narrow" w:eastAsia="Times New Roman" w:hAnsi="Arial Narrow" w:cs="Times New Roman"/>
          <w:i/>
          <w:lang w:eastAsia="ar-SA"/>
        </w:rPr>
      </w:pPr>
    </w:p>
    <w:p w:rsidR="00E2182C" w:rsidRDefault="00E2182C" w:rsidP="00D34F60">
      <w:pPr>
        <w:suppressAutoHyphens/>
        <w:spacing w:after="0" w:line="240" w:lineRule="auto"/>
        <w:ind w:left="284"/>
        <w:jc w:val="both"/>
        <w:rPr>
          <w:rFonts w:ascii="Arial Narrow" w:eastAsia="Times New Roman" w:hAnsi="Arial Narrow" w:cs="Times New Roman"/>
          <w:i/>
          <w:lang w:eastAsia="ar-SA"/>
        </w:rPr>
      </w:pPr>
    </w:p>
    <w:p w:rsidR="00E2182C" w:rsidRDefault="00E2182C" w:rsidP="00D34F60">
      <w:pPr>
        <w:suppressAutoHyphens/>
        <w:spacing w:after="0" w:line="240" w:lineRule="auto"/>
        <w:ind w:left="284"/>
        <w:jc w:val="both"/>
        <w:rPr>
          <w:rFonts w:ascii="Arial Narrow" w:eastAsia="Times New Roman" w:hAnsi="Arial Narrow" w:cs="Times New Roman"/>
          <w:i/>
          <w:lang w:eastAsia="ar-SA"/>
        </w:rPr>
      </w:pPr>
    </w:p>
    <w:p w:rsidR="00E2182C" w:rsidRPr="00D34F60" w:rsidRDefault="00E2182C" w:rsidP="00D34F60">
      <w:pPr>
        <w:suppressAutoHyphens/>
        <w:spacing w:after="0" w:line="240" w:lineRule="auto"/>
        <w:ind w:left="284"/>
        <w:jc w:val="both"/>
        <w:rPr>
          <w:rFonts w:ascii="Arial Narrow" w:eastAsia="Times New Roman" w:hAnsi="Arial Narrow" w:cs="Times New Roman"/>
          <w:i/>
          <w:lang w:eastAsia="ar-SA"/>
        </w:rPr>
      </w:pPr>
    </w:p>
    <w:p w:rsidR="00A1474A" w:rsidRPr="00786688" w:rsidRDefault="00A1474A" w:rsidP="000A2EC9">
      <w:pPr>
        <w:pStyle w:val="Akapitzlist"/>
        <w:numPr>
          <w:ilvl w:val="1"/>
          <w:numId w:val="8"/>
        </w:numPr>
        <w:tabs>
          <w:tab w:val="clear" w:pos="1080"/>
          <w:tab w:val="num" w:pos="284"/>
        </w:tabs>
        <w:spacing w:after="0" w:line="240" w:lineRule="auto"/>
        <w:ind w:left="284" w:hanging="284"/>
        <w:jc w:val="both"/>
        <w:rPr>
          <w:rFonts w:ascii="Arial Narrow" w:hAnsi="Arial Narrow" w:cs="Times New Roman"/>
        </w:rPr>
      </w:pPr>
      <w:r w:rsidRPr="00D34F60">
        <w:rPr>
          <w:rFonts w:ascii="Arial Narrow" w:eastAsia="Times New Roman" w:hAnsi="Arial Narrow" w:cs="Times New Roman"/>
          <w:b/>
          <w:lang w:eastAsia="ar-SA"/>
        </w:rPr>
        <w:t>Roboty objęte przetargiem zamierzamy wykonać sami</w:t>
      </w:r>
      <w:r w:rsidR="006E7CB0" w:rsidRPr="00D34F60">
        <w:rPr>
          <w:rFonts w:ascii="Arial Narrow" w:eastAsia="Times New Roman" w:hAnsi="Arial Narrow" w:cs="Times New Roman"/>
          <w:b/>
          <w:lang w:eastAsia="ar-SA"/>
        </w:rPr>
        <w:t xml:space="preserve"> /</w:t>
      </w:r>
      <w:r w:rsidR="008508FC" w:rsidRPr="00D34F60">
        <w:rPr>
          <w:rFonts w:ascii="Arial Narrow" w:hAnsi="Arial Narrow"/>
          <w:b/>
        </w:rPr>
        <w:t>*</w:t>
      </w:r>
    </w:p>
    <w:p w:rsidR="00786688" w:rsidRDefault="00786688" w:rsidP="00786688">
      <w:pPr>
        <w:pStyle w:val="Akapitzlist"/>
        <w:spacing w:after="0" w:line="240" w:lineRule="auto"/>
        <w:ind w:left="284"/>
        <w:jc w:val="both"/>
        <w:rPr>
          <w:rFonts w:ascii="Arial Narrow" w:hAnsi="Arial Narrow" w:cs="Times New Roman"/>
        </w:rPr>
      </w:pPr>
    </w:p>
    <w:p w:rsidR="00462948" w:rsidRPr="00D34F60" w:rsidRDefault="00462948" w:rsidP="00786688">
      <w:pPr>
        <w:pStyle w:val="Akapitzlist"/>
        <w:spacing w:after="0" w:line="240" w:lineRule="auto"/>
        <w:ind w:left="284"/>
        <w:jc w:val="both"/>
        <w:rPr>
          <w:rFonts w:ascii="Arial Narrow" w:hAnsi="Arial Narrow" w:cs="Times New Roman"/>
        </w:rPr>
      </w:pPr>
    </w:p>
    <w:p w:rsidR="00A1474A" w:rsidRPr="00462948" w:rsidRDefault="008508FC" w:rsidP="000A2EC9">
      <w:pPr>
        <w:pStyle w:val="Akapitzlist"/>
        <w:numPr>
          <w:ilvl w:val="1"/>
          <w:numId w:val="8"/>
        </w:numPr>
        <w:tabs>
          <w:tab w:val="clear" w:pos="1080"/>
          <w:tab w:val="num" w:pos="284"/>
        </w:tabs>
        <w:spacing w:after="0" w:line="240" w:lineRule="auto"/>
        <w:ind w:left="284" w:hanging="284"/>
        <w:jc w:val="both"/>
        <w:rPr>
          <w:rFonts w:ascii="Arial Narrow" w:hAnsi="Arial Narrow" w:cs="Times New Roman"/>
        </w:rPr>
      </w:pPr>
      <w:r w:rsidRPr="00D34F60">
        <w:rPr>
          <w:rFonts w:ascii="Arial Narrow" w:eastAsia="Times New Roman" w:hAnsi="Arial Narrow" w:cs="Times New Roman"/>
          <w:b/>
          <w:lang w:eastAsia="ar-SA"/>
        </w:rPr>
        <w:t>Oświadczamy, że następujące roboty zamierzamy zlecić podwykonawcom</w:t>
      </w:r>
      <w:r w:rsidR="006E7CB0" w:rsidRPr="00D34F60">
        <w:rPr>
          <w:rFonts w:ascii="Arial Narrow" w:eastAsia="Times New Roman" w:hAnsi="Arial Narrow" w:cs="Times New Roman"/>
          <w:b/>
          <w:lang w:eastAsia="ar-SA"/>
        </w:rPr>
        <w:t xml:space="preserve"> /</w:t>
      </w:r>
      <w:r w:rsidR="009C3210" w:rsidRPr="00D34F60">
        <w:rPr>
          <w:rFonts w:ascii="Arial Narrow" w:hAnsi="Arial Narrow"/>
          <w:b/>
        </w:rPr>
        <w:t>*</w:t>
      </w:r>
      <w:r w:rsidR="009C3210" w:rsidRPr="00D34F60">
        <w:rPr>
          <w:rFonts w:ascii="Arial Narrow" w:eastAsia="Times New Roman" w:hAnsi="Arial Narrow" w:cs="Times New Roman"/>
          <w:b/>
          <w:lang w:eastAsia="ar-SA"/>
        </w:rPr>
        <w:t>:</w:t>
      </w:r>
    </w:p>
    <w:p w:rsidR="00462948" w:rsidRPr="00D34F60" w:rsidRDefault="00462948" w:rsidP="00462948">
      <w:pPr>
        <w:pStyle w:val="Akapitzlist"/>
        <w:spacing w:after="0" w:line="240" w:lineRule="auto"/>
        <w:ind w:left="284"/>
        <w:jc w:val="both"/>
        <w:rPr>
          <w:rFonts w:ascii="Arial Narrow" w:hAnsi="Arial Narrow" w:cs="Times New Roman"/>
        </w:rPr>
      </w:pPr>
    </w:p>
    <w:p w:rsidR="00D34F60" w:rsidRDefault="00D34F60" w:rsidP="00D34F60">
      <w:pPr>
        <w:pStyle w:val="Akapitzlist"/>
        <w:suppressAutoHyphens/>
        <w:spacing w:after="0" w:line="240" w:lineRule="auto"/>
        <w:ind w:left="426"/>
        <w:rPr>
          <w:rFonts w:ascii="Arial Narrow" w:eastAsia="Times New Roman" w:hAnsi="Arial Narrow" w:cs="Times New Roman"/>
          <w:lang w:eastAsia="ar-SA"/>
        </w:rPr>
      </w:pPr>
      <w:r w:rsidRPr="00870AE7">
        <w:rPr>
          <w:rFonts w:ascii="Arial Narrow" w:eastAsia="Times New Roman" w:hAnsi="Arial Narrow" w:cs="Times New Roman"/>
          <w:lang w:eastAsia="ar-SA"/>
        </w:rPr>
        <w:t>.......................................................................................................................................</w:t>
      </w:r>
      <w:r>
        <w:rPr>
          <w:rFonts w:ascii="Arial Narrow" w:eastAsia="Times New Roman" w:hAnsi="Arial Narrow" w:cs="Times New Roman"/>
          <w:lang w:eastAsia="ar-SA"/>
        </w:rPr>
        <w:t>......................................................</w:t>
      </w:r>
    </w:p>
    <w:p w:rsidR="00D34F60" w:rsidRDefault="00D34F60" w:rsidP="00D34F60">
      <w:pPr>
        <w:pStyle w:val="Akapitzlist"/>
        <w:suppressAutoHyphens/>
        <w:spacing w:after="0" w:line="240" w:lineRule="auto"/>
        <w:ind w:left="426"/>
        <w:rPr>
          <w:rFonts w:ascii="Arial Narrow" w:eastAsia="Times New Roman" w:hAnsi="Arial Narrow" w:cs="Times New Roman"/>
          <w:lang w:eastAsia="ar-SA"/>
        </w:rPr>
      </w:pPr>
    </w:p>
    <w:p w:rsidR="00D34F60" w:rsidRPr="00870AE7" w:rsidRDefault="00D34F60" w:rsidP="00D34F60">
      <w:pPr>
        <w:pStyle w:val="Akapitzlist"/>
        <w:suppressAutoHyphens/>
        <w:spacing w:after="0" w:line="240" w:lineRule="auto"/>
        <w:ind w:left="426"/>
        <w:rPr>
          <w:rFonts w:ascii="Arial Narrow" w:eastAsia="Times New Roman" w:hAnsi="Arial Narrow" w:cs="Times New Roman"/>
          <w:lang w:eastAsia="ar-SA"/>
        </w:rPr>
      </w:pPr>
      <w:r>
        <w:rPr>
          <w:rFonts w:ascii="Arial Narrow" w:eastAsia="Times New Roman" w:hAnsi="Arial Narrow" w:cs="Times New Roman"/>
          <w:lang w:eastAsia="ar-SA"/>
        </w:rPr>
        <w:t>....................................................................................................................................................................................</w:t>
      </w:r>
      <w:r w:rsidRPr="00870AE7">
        <w:rPr>
          <w:rFonts w:ascii="Arial Narrow" w:eastAsia="Times New Roman" w:hAnsi="Arial Narrow" w:cs="Times New Roman"/>
          <w:lang w:eastAsia="ar-SA"/>
        </w:rPr>
        <w:t>.........</w:t>
      </w:r>
    </w:p>
    <w:p w:rsidR="00D34F60" w:rsidRDefault="00D34F60" w:rsidP="00D34F60">
      <w:pPr>
        <w:pStyle w:val="Akapitzlist"/>
        <w:suppressAutoHyphens/>
        <w:spacing w:after="0" w:line="240" w:lineRule="auto"/>
        <w:ind w:left="426"/>
        <w:jc w:val="center"/>
        <w:rPr>
          <w:rFonts w:ascii="Arial Narrow" w:eastAsia="Times New Roman" w:hAnsi="Arial Narrow" w:cs="Times New Roman"/>
          <w:i/>
          <w:sz w:val="20"/>
          <w:szCs w:val="20"/>
          <w:lang w:eastAsia="ar-SA"/>
        </w:rPr>
      </w:pPr>
      <w:r w:rsidRPr="00B64EE2">
        <w:rPr>
          <w:rFonts w:ascii="Arial Narrow" w:eastAsia="Times New Roman" w:hAnsi="Arial Narrow" w:cs="Times New Roman"/>
          <w:i/>
          <w:sz w:val="20"/>
          <w:szCs w:val="20"/>
          <w:lang w:eastAsia="ar-SA"/>
        </w:rPr>
        <w:t>/wymienić część zamówienia powierzoną podwykonawcy /</w:t>
      </w:r>
    </w:p>
    <w:p w:rsidR="00462948" w:rsidRDefault="00462948" w:rsidP="00D34F60">
      <w:pPr>
        <w:pStyle w:val="Akapitzlist"/>
        <w:suppressAutoHyphens/>
        <w:spacing w:after="0" w:line="240" w:lineRule="auto"/>
        <w:ind w:left="426"/>
        <w:jc w:val="center"/>
        <w:rPr>
          <w:rFonts w:ascii="Arial Narrow" w:eastAsia="Times New Roman" w:hAnsi="Arial Narrow" w:cs="Times New Roman"/>
          <w:i/>
          <w:color w:val="FF0000"/>
          <w:sz w:val="20"/>
          <w:szCs w:val="20"/>
          <w:lang w:eastAsia="ar-SA"/>
        </w:rPr>
      </w:pPr>
    </w:p>
    <w:p w:rsidR="00462948" w:rsidRPr="00B64EE2" w:rsidRDefault="00462948" w:rsidP="00D34F60">
      <w:pPr>
        <w:pStyle w:val="Akapitzlist"/>
        <w:suppressAutoHyphens/>
        <w:spacing w:after="0" w:line="240" w:lineRule="auto"/>
        <w:ind w:left="426"/>
        <w:jc w:val="center"/>
        <w:rPr>
          <w:rFonts w:ascii="Arial Narrow" w:eastAsia="Times New Roman" w:hAnsi="Arial Narrow" w:cs="Times New Roman"/>
          <w:i/>
          <w:color w:val="FF0000"/>
          <w:sz w:val="20"/>
          <w:szCs w:val="20"/>
          <w:lang w:eastAsia="ar-SA"/>
        </w:rPr>
      </w:pPr>
    </w:p>
    <w:p w:rsidR="00462948" w:rsidRPr="00462948" w:rsidRDefault="00462948" w:rsidP="000A2EC9">
      <w:pPr>
        <w:pStyle w:val="Akapitzlist"/>
        <w:numPr>
          <w:ilvl w:val="1"/>
          <w:numId w:val="8"/>
        </w:numPr>
        <w:tabs>
          <w:tab w:val="clear" w:pos="1080"/>
          <w:tab w:val="num" w:pos="284"/>
        </w:tabs>
        <w:spacing w:after="0" w:line="240" w:lineRule="auto"/>
        <w:ind w:left="284" w:hanging="284"/>
        <w:jc w:val="both"/>
        <w:rPr>
          <w:rFonts w:ascii="Arial Narrow" w:hAnsi="Arial Narrow" w:cs="Times New Roman"/>
        </w:rPr>
      </w:pPr>
      <w:r w:rsidRPr="00462948">
        <w:rPr>
          <w:rFonts w:ascii="Arial Narrow" w:hAnsi="Arial Narrow"/>
          <w:b/>
        </w:rPr>
        <w:t>Oświadczamy, że wybór naszej oferty będzie prowadził do powstania u Zamawiającego obowiązku podatkowego</w:t>
      </w:r>
      <w:r w:rsidRPr="00462948">
        <w:rPr>
          <w:rFonts w:ascii="Arial Narrow" w:hAnsi="Arial Narrow"/>
        </w:rPr>
        <w:t xml:space="preserve"> zgodnie z przepisami o podatku od towarów i usług. Powyższy obowiązek podatkowy będzie dotyczył ...................................... o wartości netto (bez kwoty podatku) ........................................zł.</w:t>
      </w:r>
      <w:r>
        <w:rPr>
          <w:rFonts w:ascii="Arial Narrow" w:hAnsi="Arial Narrow"/>
        </w:rPr>
        <w:t>/</w:t>
      </w:r>
      <w:r w:rsidRPr="00462948">
        <w:rPr>
          <w:rFonts w:ascii="Arial Narrow" w:hAnsi="Arial Narrow"/>
          <w:b/>
        </w:rPr>
        <w:t>*</w:t>
      </w:r>
      <w:r w:rsidRPr="00462948">
        <w:rPr>
          <w:rFonts w:ascii="Arial Narrow" w:hAnsi="Arial Narrow"/>
        </w:rPr>
        <w:t xml:space="preserve"> </w:t>
      </w:r>
    </w:p>
    <w:p w:rsidR="00462948" w:rsidRPr="00462948" w:rsidRDefault="00462948" w:rsidP="00462948">
      <w:pPr>
        <w:pStyle w:val="Akapitzlist"/>
        <w:spacing w:after="0" w:line="240" w:lineRule="auto"/>
        <w:ind w:left="284"/>
        <w:jc w:val="both"/>
        <w:rPr>
          <w:rFonts w:ascii="Arial Narrow" w:hAnsi="Arial Narrow" w:cs="Times New Roman"/>
        </w:rPr>
      </w:pPr>
    </w:p>
    <w:p w:rsidR="00462948" w:rsidRDefault="00462948" w:rsidP="00462948">
      <w:pPr>
        <w:pStyle w:val="Akapitzlist"/>
        <w:spacing w:after="0" w:line="240" w:lineRule="auto"/>
        <w:ind w:left="284"/>
        <w:jc w:val="both"/>
        <w:rPr>
          <w:rStyle w:val="bold"/>
          <w:rFonts w:ascii="Arial Narrow" w:hAnsi="Arial Narrow" w:cs="Times New Roman"/>
        </w:rPr>
      </w:pPr>
      <w:r w:rsidRPr="00462948">
        <w:rPr>
          <w:rStyle w:val="bold"/>
          <w:rFonts w:ascii="Arial Narrow" w:hAnsi="Arial Narrow" w:cs="Times New Roman"/>
        </w:rPr>
        <w:t>/* niepotrzebne skreślić</w:t>
      </w:r>
    </w:p>
    <w:p w:rsidR="00462948" w:rsidRDefault="00462948" w:rsidP="00462948">
      <w:pPr>
        <w:pStyle w:val="Akapitzlist"/>
        <w:spacing w:after="0" w:line="240" w:lineRule="auto"/>
        <w:ind w:left="284"/>
        <w:jc w:val="both"/>
        <w:rPr>
          <w:rStyle w:val="bold"/>
          <w:rFonts w:ascii="Arial Narrow" w:hAnsi="Arial Narrow" w:cs="Times New Roman"/>
        </w:rPr>
      </w:pPr>
    </w:p>
    <w:p w:rsidR="00462948" w:rsidRPr="00462948" w:rsidRDefault="00462948" w:rsidP="00462948">
      <w:pPr>
        <w:pStyle w:val="Akapitzlist"/>
        <w:spacing w:after="0" w:line="240" w:lineRule="auto"/>
        <w:ind w:left="284"/>
        <w:jc w:val="both"/>
        <w:rPr>
          <w:rStyle w:val="bold"/>
          <w:rFonts w:ascii="Arial Narrow" w:hAnsi="Arial Narrow" w:cs="Times New Roman"/>
        </w:rPr>
      </w:pPr>
    </w:p>
    <w:p w:rsidR="00A636BD" w:rsidRPr="00462948" w:rsidRDefault="00A636BD" w:rsidP="000A2EC9">
      <w:pPr>
        <w:pStyle w:val="Akapitzlist"/>
        <w:numPr>
          <w:ilvl w:val="1"/>
          <w:numId w:val="8"/>
        </w:numPr>
        <w:tabs>
          <w:tab w:val="clear" w:pos="1080"/>
          <w:tab w:val="num" w:pos="284"/>
        </w:tabs>
        <w:spacing w:after="0" w:line="240" w:lineRule="auto"/>
        <w:ind w:left="284" w:hanging="284"/>
        <w:jc w:val="both"/>
        <w:rPr>
          <w:rFonts w:ascii="Arial Narrow" w:hAnsi="Arial Narrow" w:cs="Times New Roman"/>
        </w:rPr>
      </w:pPr>
      <w:r w:rsidRPr="00D34F60">
        <w:rPr>
          <w:rStyle w:val="bold"/>
          <w:rFonts w:ascii="Arial Narrow" w:hAnsi="Arial Narrow"/>
        </w:rPr>
        <w:t xml:space="preserve">Składając ofertę w przedmiotowym postępowaniu oświadczam, że </w:t>
      </w:r>
      <w:r w:rsidRPr="00D34F60">
        <w:rPr>
          <w:rFonts w:ascii="Arial Narrow" w:hAnsi="Arial Narrow" w:cs="Arial"/>
          <w:b/>
          <w:color w:val="000000"/>
        </w:rPr>
        <w:t>wypełniłem obowiązki informacyjne przewidziane w art. 13 lub art. 14 RODO</w:t>
      </w:r>
      <w:r w:rsidRPr="00D34F60">
        <w:rPr>
          <w:rStyle w:val="Odwoanieprzypisudolnego"/>
          <w:rFonts w:ascii="Arial Narrow" w:hAnsi="Arial Narrow" w:cs="Arial"/>
          <w:color w:val="000000"/>
        </w:rPr>
        <w:t xml:space="preserve"> </w:t>
      </w:r>
      <w:r w:rsidRPr="00D34F60">
        <w:rPr>
          <w:rFonts w:ascii="Arial Narrow" w:hAnsi="Arial Narrow" w:cs="Arial"/>
          <w:color w:val="00000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D34F60">
        <w:rPr>
          <w:rFonts w:ascii="Arial Narrow" w:hAnsi="Arial Narrow" w:cs="Arial"/>
        </w:rPr>
        <w:t>od których dane osobowe bezpośrednio lub pośrednio pozyskałem</w:t>
      </w:r>
      <w:r w:rsidRPr="00D34F60">
        <w:rPr>
          <w:rFonts w:ascii="Arial Narrow" w:hAnsi="Arial Narrow" w:cs="Arial"/>
          <w:color w:val="000000"/>
        </w:rPr>
        <w:t xml:space="preserve"> w celu ubiegania się o udzielenie zamówienia publicznego w niniejszym postępowaniu</w:t>
      </w:r>
      <w:r w:rsidRPr="00D34F60">
        <w:rPr>
          <w:rFonts w:ascii="Arial Narrow" w:hAnsi="Arial Narrow" w:cs="Arial"/>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 usunięcie treści oświadczenia np. przez jego wykreślenie).</w:t>
      </w:r>
    </w:p>
    <w:p w:rsidR="00462948" w:rsidRPr="00D34F60" w:rsidRDefault="00462948" w:rsidP="00462948">
      <w:pPr>
        <w:pStyle w:val="Akapitzlist"/>
        <w:spacing w:after="0" w:line="240" w:lineRule="auto"/>
        <w:ind w:left="284"/>
        <w:jc w:val="both"/>
        <w:rPr>
          <w:rFonts w:ascii="Arial Narrow" w:hAnsi="Arial Narrow" w:cs="Times New Roman"/>
        </w:rPr>
      </w:pPr>
    </w:p>
    <w:p w:rsidR="006C441D" w:rsidRPr="00462948" w:rsidRDefault="00DA4CD4" w:rsidP="000A2EC9">
      <w:pPr>
        <w:pStyle w:val="Akapitzlist"/>
        <w:numPr>
          <w:ilvl w:val="1"/>
          <w:numId w:val="8"/>
        </w:numPr>
        <w:tabs>
          <w:tab w:val="clear" w:pos="1080"/>
          <w:tab w:val="num" w:pos="284"/>
        </w:tabs>
        <w:spacing w:after="0" w:line="240" w:lineRule="auto"/>
        <w:ind w:left="284" w:hanging="284"/>
        <w:jc w:val="both"/>
        <w:rPr>
          <w:rFonts w:ascii="Arial Narrow" w:hAnsi="Arial Narrow" w:cs="Times New Roman"/>
        </w:rPr>
      </w:pPr>
      <w:r w:rsidRPr="00D34F60">
        <w:rPr>
          <w:rFonts w:ascii="Arial Narrow" w:eastAsia="Times New Roman" w:hAnsi="Arial Narrow" w:cs="Times New Roman"/>
          <w:lang w:eastAsia="ar-SA"/>
        </w:rPr>
        <w:t>Informujemy, że zapoznaliśmy się z dokumentami przetargowymi i nie wnosimy zastrzeżeń do treści dokumentów przetargowych oraz proponowanego zakresu i sposobu realizacji inwestycji.</w:t>
      </w:r>
    </w:p>
    <w:p w:rsidR="00462948" w:rsidRPr="00462948" w:rsidRDefault="00462948" w:rsidP="00462948">
      <w:pPr>
        <w:spacing w:after="0" w:line="240" w:lineRule="auto"/>
        <w:jc w:val="both"/>
        <w:rPr>
          <w:rFonts w:ascii="Arial Narrow" w:hAnsi="Arial Narrow" w:cs="Times New Roman"/>
        </w:rPr>
      </w:pPr>
    </w:p>
    <w:p w:rsidR="00DA4CD4" w:rsidRPr="00462948" w:rsidRDefault="00DA4CD4" w:rsidP="000A2EC9">
      <w:pPr>
        <w:pStyle w:val="Akapitzlist"/>
        <w:numPr>
          <w:ilvl w:val="1"/>
          <w:numId w:val="8"/>
        </w:numPr>
        <w:tabs>
          <w:tab w:val="clear" w:pos="1080"/>
          <w:tab w:val="num" w:pos="284"/>
        </w:tabs>
        <w:spacing w:after="0" w:line="240" w:lineRule="auto"/>
        <w:ind w:left="284" w:hanging="284"/>
        <w:jc w:val="both"/>
        <w:rPr>
          <w:rFonts w:ascii="Arial Narrow" w:hAnsi="Arial Narrow" w:cs="Times New Roman"/>
        </w:rPr>
      </w:pPr>
      <w:r w:rsidRPr="00D34F60">
        <w:rPr>
          <w:rFonts w:ascii="Arial Narrow" w:eastAsia="Times New Roman" w:hAnsi="Arial Narrow" w:cs="Times New Roman"/>
          <w:lang w:eastAsia="ar-SA"/>
        </w:rPr>
        <w:t>Załącznikami do niniejszego formularza są: dokumenty i oświadczenia, których obowiązek dostarczenia wynika ze specyfikacji istotnych warunków zamówienia.</w:t>
      </w:r>
    </w:p>
    <w:p w:rsidR="00462948" w:rsidRPr="00462948" w:rsidRDefault="00462948" w:rsidP="00462948">
      <w:pPr>
        <w:pStyle w:val="Akapitzlist"/>
        <w:rPr>
          <w:rFonts w:ascii="Arial Narrow" w:hAnsi="Arial Narrow" w:cs="Times New Roman"/>
        </w:rPr>
      </w:pPr>
    </w:p>
    <w:p w:rsidR="00462948" w:rsidRDefault="00462948" w:rsidP="00462948">
      <w:pPr>
        <w:pStyle w:val="Akapitzlist"/>
        <w:spacing w:after="0" w:line="240" w:lineRule="auto"/>
        <w:jc w:val="both"/>
        <w:rPr>
          <w:rFonts w:ascii="Arial Narrow" w:hAnsi="Arial Narrow" w:cs="Times New Roman"/>
        </w:rPr>
      </w:pPr>
    </w:p>
    <w:p w:rsidR="00462948" w:rsidRDefault="00462948" w:rsidP="00462948">
      <w:pPr>
        <w:pStyle w:val="Akapitzlist"/>
        <w:spacing w:after="0" w:line="240" w:lineRule="auto"/>
        <w:jc w:val="both"/>
        <w:rPr>
          <w:rFonts w:ascii="Arial Narrow" w:hAnsi="Arial Narrow" w:cs="Times New Roman"/>
        </w:rPr>
      </w:pPr>
    </w:p>
    <w:p w:rsidR="00462948" w:rsidRDefault="00462948" w:rsidP="00462948">
      <w:pPr>
        <w:pStyle w:val="Akapitzlist"/>
        <w:spacing w:after="0" w:line="240" w:lineRule="auto"/>
        <w:jc w:val="both"/>
        <w:rPr>
          <w:rFonts w:ascii="Arial Narrow" w:hAnsi="Arial Narrow" w:cs="Times New Roman"/>
        </w:rPr>
      </w:pPr>
    </w:p>
    <w:p w:rsidR="00462948" w:rsidRPr="00D34F60" w:rsidRDefault="00462948" w:rsidP="00462948">
      <w:pPr>
        <w:pStyle w:val="Akapitzlist"/>
        <w:spacing w:after="0" w:line="240" w:lineRule="auto"/>
        <w:jc w:val="both"/>
        <w:rPr>
          <w:rFonts w:ascii="Arial Narrow" w:hAnsi="Arial Narrow" w:cs="Times New Roman"/>
        </w:rPr>
      </w:pPr>
    </w:p>
    <w:p w:rsidR="006C441D" w:rsidRPr="00870AE7" w:rsidRDefault="006C441D" w:rsidP="00DA4CD4">
      <w:pPr>
        <w:suppressAutoHyphens/>
        <w:spacing w:after="0" w:line="240" w:lineRule="auto"/>
        <w:jc w:val="both"/>
        <w:rPr>
          <w:rFonts w:ascii="Arial Narrow" w:eastAsia="Times New Roman" w:hAnsi="Arial Narrow" w:cs="Times New Roman"/>
          <w:lang w:eastAsia="ar-SA"/>
        </w:rPr>
      </w:pPr>
    </w:p>
    <w:p w:rsidR="006C441D" w:rsidRPr="00870AE7" w:rsidRDefault="001909F8" w:rsidP="00ED683E">
      <w:pPr>
        <w:suppressAutoHyphens/>
        <w:spacing w:after="0" w:line="240" w:lineRule="auto"/>
        <w:jc w:val="both"/>
        <w:rPr>
          <w:rFonts w:ascii="Arial Narrow" w:eastAsia="Times New Roman" w:hAnsi="Arial Narrow" w:cs="Times New Roman"/>
          <w:lang w:eastAsia="ar-SA"/>
        </w:rPr>
      </w:pPr>
      <w:r w:rsidRPr="00870AE7">
        <w:rPr>
          <w:rFonts w:ascii="Arial Narrow" w:eastAsia="Times New Roman" w:hAnsi="Arial Narrow" w:cs="Times New Roman"/>
          <w:lang w:eastAsia="ar-SA"/>
        </w:rPr>
        <w:t>Data………………</w:t>
      </w:r>
      <w:r w:rsidR="00ED683E" w:rsidRPr="00870AE7">
        <w:rPr>
          <w:rFonts w:ascii="Arial Narrow" w:eastAsia="Times New Roman" w:hAnsi="Arial Narrow" w:cs="Times New Roman"/>
          <w:lang w:eastAsia="ar-SA"/>
        </w:rPr>
        <w:t>..</w:t>
      </w:r>
      <w:r w:rsidRPr="00870AE7">
        <w:rPr>
          <w:rFonts w:ascii="Arial Narrow" w:eastAsia="Times New Roman" w:hAnsi="Arial Narrow" w:cs="Times New Roman"/>
          <w:lang w:eastAsia="ar-SA"/>
        </w:rPr>
        <w:t xml:space="preserve">…                                                                               </w:t>
      </w:r>
      <w:r w:rsidR="002137FD">
        <w:rPr>
          <w:rFonts w:ascii="Arial Narrow" w:eastAsia="Times New Roman" w:hAnsi="Arial Narrow" w:cs="Times New Roman"/>
          <w:lang w:eastAsia="ar-SA"/>
        </w:rPr>
        <w:t xml:space="preserve">                          </w:t>
      </w:r>
      <w:r w:rsidRPr="00870AE7">
        <w:rPr>
          <w:rFonts w:ascii="Arial Narrow" w:eastAsia="Times New Roman" w:hAnsi="Arial Narrow" w:cs="Times New Roman"/>
          <w:lang w:eastAsia="ar-SA"/>
        </w:rPr>
        <w:t xml:space="preserve">      </w:t>
      </w:r>
      <w:r w:rsidR="00DA4CD4" w:rsidRPr="00870AE7">
        <w:rPr>
          <w:rFonts w:ascii="Arial Narrow" w:eastAsia="Times New Roman" w:hAnsi="Arial Narrow" w:cs="Times New Roman"/>
          <w:lang w:eastAsia="ar-SA"/>
        </w:rPr>
        <w:t>…………</w:t>
      </w:r>
      <w:r w:rsidR="000E4EFE">
        <w:rPr>
          <w:rFonts w:ascii="Arial Narrow" w:eastAsia="Times New Roman" w:hAnsi="Arial Narrow" w:cs="Times New Roman"/>
          <w:lang w:eastAsia="ar-SA"/>
        </w:rPr>
        <w:t>………………</w:t>
      </w:r>
      <w:r w:rsidR="00DA4CD4" w:rsidRPr="00870AE7">
        <w:rPr>
          <w:rFonts w:ascii="Arial Narrow" w:eastAsia="Times New Roman" w:hAnsi="Arial Narrow" w:cs="Times New Roman"/>
          <w:lang w:eastAsia="ar-SA"/>
        </w:rPr>
        <w:t>………….</w:t>
      </w:r>
    </w:p>
    <w:p w:rsidR="00280EE1" w:rsidRPr="00D5698A" w:rsidRDefault="006C441D" w:rsidP="0038750C">
      <w:pPr>
        <w:suppressAutoHyphens/>
        <w:spacing w:after="0" w:line="240" w:lineRule="auto"/>
        <w:ind w:left="7080"/>
        <w:jc w:val="both"/>
        <w:rPr>
          <w:rFonts w:ascii="Times New Roman" w:eastAsia="Times New Roman" w:hAnsi="Times New Roman" w:cs="Times New Roman"/>
          <w:sz w:val="24"/>
          <w:szCs w:val="24"/>
          <w:lang w:eastAsia="ar-SA"/>
        </w:rPr>
      </w:pPr>
      <w:r w:rsidRPr="00870AE7">
        <w:rPr>
          <w:rFonts w:ascii="Arial Narrow" w:eastAsia="Times New Roman" w:hAnsi="Arial Narrow" w:cs="Times New Roman"/>
          <w:lang w:eastAsia="ar-SA"/>
        </w:rPr>
        <w:t xml:space="preserve">        /</w:t>
      </w:r>
      <w:r w:rsidR="000E4EFE">
        <w:rPr>
          <w:rFonts w:ascii="Arial Narrow" w:eastAsia="Times New Roman" w:hAnsi="Arial Narrow" w:cs="Times New Roman"/>
          <w:lang w:eastAsia="ar-SA"/>
        </w:rPr>
        <w:t xml:space="preserve">pieczęć i podpis </w:t>
      </w:r>
      <w:r w:rsidRPr="00870AE7">
        <w:rPr>
          <w:rFonts w:ascii="Arial Narrow" w:eastAsia="Times New Roman" w:hAnsi="Arial Narrow" w:cs="Times New Roman"/>
          <w:lang w:eastAsia="ar-SA"/>
        </w:rPr>
        <w:t>wykonawc</w:t>
      </w:r>
      <w:r w:rsidR="000E4EFE">
        <w:rPr>
          <w:rFonts w:ascii="Arial Narrow" w:eastAsia="Times New Roman" w:hAnsi="Arial Narrow" w:cs="Times New Roman"/>
          <w:lang w:eastAsia="ar-SA"/>
        </w:rPr>
        <w:t>y</w:t>
      </w:r>
      <w:r w:rsidRPr="00870AE7">
        <w:rPr>
          <w:rFonts w:ascii="Arial Narrow" w:eastAsia="Times New Roman" w:hAnsi="Arial Narrow" w:cs="Times New Roman"/>
          <w:lang w:eastAsia="ar-SA"/>
        </w:rPr>
        <w:t>/</w:t>
      </w:r>
      <w:r w:rsidR="00280EE1" w:rsidRPr="009F4459">
        <w:rPr>
          <w:rFonts w:ascii="Times New Roman" w:eastAsia="Times New Roman" w:hAnsi="Times New Roman" w:cs="Times New Roman"/>
          <w:i/>
          <w:sz w:val="20"/>
          <w:szCs w:val="20"/>
          <w:lang w:eastAsia="ar-SA"/>
        </w:rPr>
        <w:br w:type="page"/>
      </w:r>
    </w:p>
    <w:p w:rsidR="004C33F6" w:rsidRDefault="004C33F6" w:rsidP="00766D29">
      <w:pPr>
        <w:pStyle w:val="Zwykytekst"/>
        <w:spacing w:before="120"/>
        <w:rPr>
          <w:rFonts w:ascii="Tahoma" w:hAnsi="Tahoma" w:cs="Tahoma"/>
          <w:b/>
          <w:bCs/>
          <w:u w:val="single"/>
        </w:rPr>
      </w:pPr>
    </w:p>
    <w:p w:rsidR="009C58AB" w:rsidRDefault="009C58AB" w:rsidP="00766D29">
      <w:pPr>
        <w:pStyle w:val="Zwykytekst"/>
        <w:spacing w:before="120"/>
        <w:rPr>
          <w:rFonts w:ascii="Tahoma" w:hAnsi="Tahoma" w:cs="Tahoma"/>
          <w:b/>
          <w:bCs/>
          <w:u w:val="single"/>
        </w:rPr>
      </w:pPr>
    </w:p>
    <w:p w:rsidR="00280EE1" w:rsidRPr="00766D29" w:rsidRDefault="00631AB0" w:rsidP="00766D29">
      <w:pPr>
        <w:pStyle w:val="Zwykytekst"/>
        <w:spacing w:before="120"/>
        <w:rPr>
          <w:rFonts w:ascii="Tahoma" w:hAnsi="Tahoma" w:cs="Tahoma"/>
          <w:b/>
          <w:bCs/>
          <w:sz w:val="24"/>
          <w:szCs w:val="24"/>
          <w:u w:val="single"/>
        </w:rPr>
      </w:pPr>
      <w:r>
        <w:rPr>
          <w:rFonts w:ascii="Tahoma" w:hAnsi="Tahoma" w:cs="Tahoma"/>
          <w:b/>
          <w:bCs/>
          <w:u w:val="single"/>
        </w:rPr>
        <w:t>D</w:t>
      </w:r>
      <w:r w:rsidR="00766D29" w:rsidRPr="00494475">
        <w:rPr>
          <w:rFonts w:ascii="Tahoma" w:hAnsi="Tahoma" w:cs="Tahoma"/>
          <w:b/>
          <w:bCs/>
          <w:u w:val="single"/>
        </w:rPr>
        <w:t xml:space="preserve">OKUMENT SKŁADANY WRAZ </w:t>
      </w:r>
      <w:r w:rsidR="00766D29" w:rsidRPr="006533F0">
        <w:rPr>
          <w:rFonts w:ascii="Tahoma" w:hAnsi="Tahoma" w:cs="Tahoma"/>
          <w:b/>
          <w:bCs/>
          <w:u w:val="single"/>
        </w:rPr>
        <w:t>Z OFERTĄ</w:t>
      </w:r>
      <w:r w:rsidR="00766D29">
        <w:rPr>
          <w:rFonts w:ascii="Tahoma" w:hAnsi="Tahoma" w:cs="Tahoma"/>
          <w:b/>
          <w:bCs/>
        </w:rPr>
        <w:t xml:space="preserve">                                                                               </w:t>
      </w:r>
      <w:r w:rsidR="00280EE1" w:rsidRPr="00766D29">
        <w:rPr>
          <w:rFonts w:ascii="Times New Roman" w:hAnsi="Times New Roman" w:cs="Times New Roman"/>
          <w:b/>
          <w:i/>
        </w:rPr>
        <w:t>Załącznik</w:t>
      </w:r>
      <w:r w:rsidR="00280EE1" w:rsidRPr="00280EE1">
        <w:rPr>
          <w:rFonts w:ascii="Times New Roman" w:hAnsi="Times New Roman" w:cs="Times New Roman"/>
          <w:b/>
          <w:i/>
        </w:rPr>
        <w:t xml:space="preserve"> nr 2</w:t>
      </w:r>
    </w:p>
    <w:p w:rsidR="00766D29" w:rsidRPr="00280EE1" w:rsidRDefault="00766D29" w:rsidP="00280EE1">
      <w:pPr>
        <w:spacing w:after="0" w:line="240" w:lineRule="auto"/>
        <w:jc w:val="right"/>
        <w:rPr>
          <w:rFonts w:ascii="Times New Roman" w:eastAsia="Times New Roman" w:hAnsi="Times New Roman" w:cs="Times New Roman"/>
          <w:b/>
          <w:i/>
          <w:sz w:val="20"/>
          <w:szCs w:val="20"/>
          <w:lang w:eastAsia="pl-PL"/>
        </w:rPr>
      </w:pPr>
    </w:p>
    <w:p w:rsidR="00280EE1" w:rsidRDefault="00280EE1" w:rsidP="00280EE1">
      <w:pPr>
        <w:spacing w:after="0" w:line="240" w:lineRule="auto"/>
        <w:jc w:val="both"/>
        <w:rPr>
          <w:rFonts w:ascii="Times New Roman" w:eastAsia="Times New Roman" w:hAnsi="Times New Roman" w:cs="Times New Roman"/>
          <w:sz w:val="24"/>
          <w:szCs w:val="24"/>
          <w:lang w:eastAsia="pl-PL"/>
        </w:rPr>
      </w:pPr>
    </w:p>
    <w:p w:rsidR="00E5030B" w:rsidRPr="00201CB0" w:rsidRDefault="00E5030B" w:rsidP="00280EE1">
      <w:pPr>
        <w:spacing w:after="0" w:line="240" w:lineRule="auto"/>
        <w:jc w:val="both"/>
        <w:rPr>
          <w:rFonts w:ascii="Arial Narrow" w:eastAsia="Times New Roman" w:hAnsi="Arial Narrow" w:cs="Times New Roman"/>
          <w:sz w:val="24"/>
          <w:szCs w:val="24"/>
          <w:lang w:eastAsia="pl-PL"/>
        </w:rPr>
      </w:pPr>
    </w:p>
    <w:p w:rsidR="00280EE1" w:rsidRPr="00201CB0" w:rsidRDefault="00280EE1" w:rsidP="00280EE1">
      <w:pPr>
        <w:spacing w:after="0" w:line="240" w:lineRule="auto"/>
        <w:jc w:val="both"/>
        <w:rPr>
          <w:rFonts w:ascii="Arial Narrow" w:eastAsia="Times New Roman" w:hAnsi="Arial Narrow" w:cs="Times New Roman"/>
          <w:sz w:val="24"/>
          <w:szCs w:val="24"/>
          <w:lang w:eastAsia="pl-PL"/>
        </w:rPr>
      </w:pPr>
      <w:r w:rsidRPr="00201CB0">
        <w:rPr>
          <w:rFonts w:ascii="Arial Narrow" w:eastAsia="Times New Roman" w:hAnsi="Arial Narrow" w:cs="Times New Roman"/>
          <w:sz w:val="24"/>
          <w:szCs w:val="24"/>
          <w:lang w:eastAsia="pl-PL"/>
        </w:rPr>
        <w:t>…………………………….</w:t>
      </w:r>
    </w:p>
    <w:p w:rsidR="00E5030B" w:rsidRPr="00A97E42" w:rsidRDefault="00280EE1" w:rsidP="00A97E42">
      <w:pPr>
        <w:spacing w:after="0" w:line="240" w:lineRule="auto"/>
        <w:jc w:val="both"/>
        <w:rPr>
          <w:rFonts w:ascii="Arial Narrow" w:eastAsia="Times New Roman" w:hAnsi="Arial Narrow" w:cs="Times New Roman"/>
          <w:sz w:val="24"/>
          <w:szCs w:val="24"/>
          <w:lang w:eastAsia="pl-PL"/>
        </w:rPr>
      </w:pPr>
      <w:r w:rsidRPr="00201CB0">
        <w:rPr>
          <w:rFonts w:ascii="Arial Narrow" w:eastAsia="Times New Roman" w:hAnsi="Arial Narrow" w:cs="Times New Roman"/>
          <w:sz w:val="24"/>
          <w:szCs w:val="24"/>
          <w:lang w:eastAsia="pl-PL"/>
        </w:rPr>
        <w:t xml:space="preserve">    (pieczęć wykonawcy</w:t>
      </w:r>
    </w:p>
    <w:p w:rsidR="006533F0" w:rsidRPr="00201CB0" w:rsidRDefault="004A3987" w:rsidP="004A3987">
      <w:pPr>
        <w:spacing w:after="0" w:line="240" w:lineRule="auto"/>
        <w:jc w:val="center"/>
        <w:rPr>
          <w:rFonts w:ascii="Arial Narrow" w:hAnsi="Arial Narrow" w:cs="Times New Roman"/>
          <w:b/>
          <w:bCs/>
          <w:sz w:val="24"/>
          <w:szCs w:val="24"/>
          <w:u w:val="single"/>
        </w:rPr>
      </w:pPr>
      <w:r w:rsidRPr="00201CB0">
        <w:rPr>
          <w:rFonts w:ascii="Arial Narrow" w:hAnsi="Arial Narrow" w:cs="Times New Roman"/>
          <w:b/>
          <w:bCs/>
          <w:sz w:val="24"/>
          <w:szCs w:val="24"/>
          <w:u w:val="single"/>
        </w:rPr>
        <w:t xml:space="preserve">OŚWIADCZENIE WYKONAWCY </w:t>
      </w:r>
    </w:p>
    <w:p w:rsidR="006533F0" w:rsidRPr="00201CB0" w:rsidRDefault="006533F0" w:rsidP="004A3987">
      <w:pPr>
        <w:spacing w:after="0" w:line="240" w:lineRule="auto"/>
        <w:jc w:val="center"/>
        <w:rPr>
          <w:rFonts w:ascii="Arial Narrow" w:hAnsi="Arial Narrow" w:cs="Times New Roman"/>
          <w:b/>
          <w:bCs/>
          <w:sz w:val="24"/>
          <w:szCs w:val="24"/>
        </w:rPr>
      </w:pPr>
      <w:r w:rsidRPr="00201CB0">
        <w:rPr>
          <w:rFonts w:ascii="Arial Narrow" w:hAnsi="Arial Narrow" w:cs="Times New Roman"/>
          <w:b/>
          <w:bCs/>
          <w:sz w:val="24"/>
          <w:szCs w:val="24"/>
        </w:rPr>
        <w:t xml:space="preserve">składane na podstawie art. 25a ust. 1 ustawy z dnia 29 stycznia 2004 r. </w:t>
      </w:r>
    </w:p>
    <w:p w:rsidR="006533F0" w:rsidRPr="00201CB0" w:rsidRDefault="006533F0" w:rsidP="004A3987">
      <w:pPr>
        <w:spacing w:after="0" w:line="240" w:lineRule="auto"/>
        <w:jc w:val="center"/>
        <w:rPr>
          <w:rFonts w:ascii="Arial Narrow" w:hAnsi="Arial Narrow" w:cs="Times New Roman"/>
          <w:b/>
          <w:bCs/>
          <w:sz w:val="24"/>
          <w:szCs w:val="24"/>
        </w:rPr>
      </w:pPr>
      <w:r w:rsidRPr="00201CB0">
        <w:rPr>
          <w:rFonts w:ascii="Arial Narrow" w:hAnsi="Arial Narrow" w:cs="Times New Roman"/>
          <w:b/>
          <w:bCs/>
          <w:sz w:val="24"/>
          <w:szCs w:val="24"/>
        </w:rPr>
        <w:t xml:space="preserve"> Prawo zamówień publicznych (dalej jako: ustawa </w:t>
      </w:r>
      <w:proofErr w:type="spellStart"/>
      <w:r w:rsidRPr="00201CB0">
        <w:rPr>
          <w:rFonts w:ascii="Arial Narrow" w:hAnsi="Arial Narrow" w:cs="Times New Roman"/>
          <w:b/>
          <w:bCs/>
          <w:sz w:val="24"/>
          <w:szCs w:val="24"/>
        </w:rPr>
        <w:t>Pzp</w:t>
      </w:r>
      <w:proofErr w:type="spellEnd"/>
      <w:r w:rsidRPr="00201CB0">
        <w:rPr>
          <w:rFonts w:ascii="Arial Narrow" w:hAnsi="Arial Narrow" w:cs="Times New Roman"/>
          <w:b/>
          <w:bCs/>
          <w:sz w:val="24"/>
          <w:szCs w:val="24"/>
        </w:rPr>
        <w:t xml:space="preserve">), </w:t>
      </w:r>
    </w:p>
    <w:p w:rsidR="00E5030B" w:rsidRPr="00201CB0" w:rsidRDefault="006533F0" w:rsidP="005F462F">
      <w:pPr>
        <w:spacing w:before="120" w:line="360" w:lineRule="auto"/>
        <w:jc w:val="center"/>
        <w:rPr>
          <w:rFonts w:ascii="Arial Narrow" w:hAnsi="Arial Narrow" w:cs="Times New Roman"/>
          <w:b/>
          <w:bCs/>
          <w:sz w:val="24"/>
          <w:szCs w:val="24"/>
          <w:u w:val="single"/>
        </w:rPr>
      </w:pPr>
      <w:r w:rsidRPr="00201CB0">
        <w:rPr>
          <w:rFonts w:ascii="Arial Narrow" w:hAnsi="Arial Narrow" w:cs="Times New Roman"/>
          <w:b/>
          <w:bCs/>
          <w:sz w:val="24"/>
          <w:szCs w:val="24"/>
          <w:u w:val="single"/>
        </w:rPr>
        <w:t>DOTYCZĄCE SPEŁNIANIA W</w:t>
      </w:r>
      <w:r w:rsidR="00A97E42">
        <w:rPr>
          <w:rFonts w:ascii="Arial Narrow" w:hAnsi="Arial Narrow" w:cs="Times New Roman"/>
          <w:b/>
          <w:bCs/>
          <w:sz w:val="24"/>
          <w:szCs w:val="24"/>
          <w:u w:val="single"/>
        </w:rPr>
        <w:t xml:space="preserve">ARUNKÓW UDZIAŁU W POSTĘPOWANIU </w:t>
      </w:r>
    </w:p>
    <w:p w:rsidR="000E4EFE" w:rsidRDefault="006533F0" w:rsidP="00E2182C">
      <w:pPr>
        <w:pStyle w:val="center"/>
        <w:jc w:val="both"/>
        <w:rPr>
          <w:rFonts w:cs="Times New Roman"/>
          <w:sz w:val="24"/>
          <w:szCs w:val="24"/>
        </w:rPr>
      </w:pPr>
      <w:r w:rsidRPr="00201CB0">
        <w:rPr>
          <w:rFonts w:cs="Times New Roman"/>
          <w:sz w:val="24"/>
          <w:szCs w:val="24"/>
        </w:rPr>
        <w:t>Na potrzeby postępowania o udzielenie zamówienia publicznego pn</w:t>
      </w:r>
      <w:r w:rsidRPr="00606D6F">
        <w:rPr>
          <w:rFonts w:cs="Times New Roman"/>
          <w:sz w:val="24"/>
          <w:szCs w:val="24"/>
        </w:rPr>
        <w:t xml:space="preserve">. </w:t>
      </w:r>
      <w:r w:rsidR="00924561" w:rsidRPr="00606D6F">
        <w:rPr>
          <w:rFonts w:eastAsia="Times New Roman" w:cs="Times New Roman"/>
          <w:b/>
          <w:sz w:val="24"/>
          <w:szCs w:val="24"/>
          <w:lang w:eastAsia="ar-SA"/>
        </w:rPr>
        <w:t xml:space="preserve"> </w:t>
      </w:r>
      <w:r w:rsidR="00E2182C">
        <w:rPr>
          <w:rFonts w:eastAsia="Times New Roman" w:cs="Times New Roman"/>
          <w:lang w:eastAsia="ar-SA"/>
        </w:rPr>
        <w:t>„</w:t>
      </w:r>
      <w:r w:rsidR="00E2182C" w:rsidRPr="00903F06">
        <w:rPr>
          <w:b/>
        </w:rPr>
        <w:t>Przebudow</w:t>
      </w:r>
      <w:r w:rsidR="00E2182C">
        <w:rPr>
          <w:b/>
        </w:rPr>
        <w:t>a</w:t>
      </w:r>
      <w:r w:rsidR="00E2182C" w:rsidRPr="00903F06">
        <w:rPr>
          <w:b/>
        </w:rPr>
        <w:t xml:space="preserve"> dróg  gminnych w Mórkowie i Gronówku</w:t>
      </w:r>
      <w:r w:rsidR="00E2182C">
        <w:rPr>
          <w:b/>
        </w:rPr>
        <w:t>”</w:t>
      </w:r>
      <w:r w:rsidR="00E2182C" w:rsidRPr="00903F06">
        <w:rPr>
          <w:rFonts w:eastAsia="Times New Roman" w:cs="Times New Roman"/>
          <w:lang w:eastAsia="ar-SA"/>
        </w:rPr>
        <w:t xml:space="preserve"> </w:t>
      </w:r>
      <w:r w:rsidRPr="00201CB0">
        <w:rPr>
          <w:rFonts w:cs="Times New Roman"/>
          <w:sz w:val="24"/>
          <w:szCs w:val="24"/>
        </w:rPr>
        <w:t xml:space="preserve">prowadzonego przez </w:t>
      </w:r>
      <w:r w:rsidR="000E4EFE">
        <w:rPr>
          <w:rFonts w:cs="Times New Roman"/>
          <w:b/>
          <w:sz w:val="24"/>
          <w:szCs w:val="24"/>
        </w:rPr>
        <w:t>Gminę Lipno</w:t>
      </w:r>
      <w:r w:rsidRPr="00201CB0">
        <w:rPr>
          <w:rFonts w:cs="Times New Roman"/>
          <w:i/>
          <w:iCs/>
          <w:sz w:val="24"/>
          <w:szCs w:val="24"/>
        </w:rPr>
        <w:t xml:space="preserve">, </w:t>
      </w:r>
      <w:r w:rsidRPr="00201CB0">
        <w:rPr>
          <w:rFonts w:cs="Times New Roman"/>
          <w:sz w:val="24"/>
          <w:szCs w:val="24"/>
        </w:rPr>
        <w:t>oświadczam, co następuje:</w:t>
      </w:r>
    </w:p>
    <w:p w:rsidR="00E2182C" w:rsidRPr="00E2182C" w:rsidRDefault="00E2182C" w:rsidP="00E2182C">
      <w:pPr>
        <w:pStyle w:val="center"/>
        <w:jc w:val="both"/>
        <w:rPr>
          <w:rFonts w:cs="Times New Roman"/>
          <w:sz w:val="24"/>
          <w:szCs w:val="24"/>
        </w:rPr>
      </w:pPr>
    </w:p>
    <w:p w:rsidR="00FF2BB0" w:rsidRPr="00201CB0" w:rsidRDefault="006533F0" w:rsidP="005F462F">
      <w:pPr>
        <w:shd w:val="clear" w:color="auto" w:fill="BFBFBF"/>
        <w:spacing w:line="360" w:lineRule="auto"/>
        <w:jc w:val="both"/>
        <w:rPr>
          <w:rFonts w:ascii="Arial Narrow" w:hAnsi="Arial Narrow" w:cs="Times New Roman"/>
          <w:b/>
          <w:bCs/>
          <w:sz w:val="24"/>
          <w:szCs w:val="24"/>
        </w:rPr>
      </w:pPr>
      <w:r w:rsidRPr="00201CB0">
        <w:rPr>
          <w:rFonts w:ascii="Arial Narrow" w:hAnsi="Arial Narrow" w:cs="Times New Roman"/>
          <w:b/>
          <w:bCs/>
          <w:sz w:val="24"/>
          <w:szCs w:val="24"/>
        </w:rPr>
        <w:t>INFORMACJA DOTYCZĄCA WYKONAWCY:</w:t>
      </w:r>
    </w:p>
    <w:p w:rsidR="00FF2BB0" w:rsidRPr="00A97E42" w:rsidRDefault="006533F0" w:rsidP="006533F0">
      <w:pPr>
        <w:spacing w:line="360" w:lineRule="auto"/>
        <w:jc w:val="both"/>
        <w:rPr>
          <w:rFonts w:ascii="Arial Narrow" w:hAnsi="Arial Narrow" w:cs="Times New Roman"/>
          <w:b/>
          <w:bCs/>
          <w:sz w:val="24"/>
          <w:szCs w:val="24"/>
        </w:rPr>
      </w:pPr>
      <w:r w:rsidRPr="00201CB0">
        <w:rPr>
          <w:rFonts w:ascii="Arial Narrow" w:hAnsi="Arial Narrow" w:cs="Times New Roman"/>
          <w:sz w:val="24"/>
          <w:szCs w:val="24"/>
        </w:rPr>
        <w:t xml:space="preserve">Oświadczam, że spełniam warunki udziału w postępowaniu określone przez </w:t>
      </w:r>
      <w:r w:rsidR="00C25639" w:rsidRPr="00201CB0">
        <w:rPr>
          <w:rFonts w:ascii="Arial Narrow" w:hAnsi="Arial Narrow" w:cs="Times New Roman"/>
          <w:sz w:val="24"/>
          <w:szCs w:val="24"/>
        </w:rPr>
        <w:t>z</w:t>
      </w:r>
      <w:r w:rsidRPr="00201CB0">
        <w:rPr>
          <w:rFonts w:ascii="Arial Narrow" w:hAnsi="Arial Narrow" w:cs="Times New Roman"/>
          <w:sz w:val="24"/>
          <w:szCs w:val="24"/>
        </w:rPr>
        <w:t>amawiającego</w:t>
      </w:r>
      <w:r w:rsidRPr="00201CB0">
        <w:rPr>
          <w:rFonts w:ascii="Arial Narrow" w:hAnsi="Arial Narrow" w:cs="Times New Roman"/>
          <w:b/>
          <w:bCs/>
          <w:sz w:val="24"/>
          <w:szCs w:val="24"/>
        </w:rPr>
        <w:t xml:space="preserve"> </w:t>
      </w:r>
      <w:r w:rsidRPr="00201CB0">
        <w:rPr>
          <w:rFonts w:ascii="Arial Narrow" w:hAnsi="Arial Narrow" w:cs="Times New Roman"/>
          <w:sz w:val="24"/>
          <w:szCs w:val="24"/>
        </w:rPr>
        <w:t>w </w:t>
      </w:r>
      <w:r w:rsidR="00F45708" w:rsidRPr="00201CB0">
        <w:rPr>
          <w:rFonts w:ascii="Arial Narrow" w:hAnsi="Arial Narrow" w:cs="Times New Roman"/>
          <w:sz w:val="24"/>
          <w:szCs w:val="24"/>
        </w:rPr>
        <w:t xml:space="preserve">ogłoszeniu </w:t>
      </w:r>
      <w:r w:rsidR="00E15899" w:rsidRPr="00201CB0">
        <w:rPr>
          <w:rFonts w:ascii="Arial Narrow" w:hAnsi="Arial Narrow" w:cs="Times New Roman"/>
          <w:sz w:val="24"/>
          <w:szCs w:val="24"/>
        </w:rPr>
        <w:t xml:space="preserve">o zamówieniu zamieszczanym w Biuletynie Zamówień Publicznych oraz </w:t>
      </w:r>
      <w:proofErr w:type="spellStart"/>
      <w:r w:rsidR="00E15899" w:rsidRPr="00201CB0">
        <w:rPr>
          <w:rFonts w:ascii="Arial Narrow" w:hAnsi="Arial Narrow" w:cs="Times New Roman"/>
          <w:sz w:val="24"/>
          <w:szCs w:val="24"/>
        </w:rPr>
        <w:t>siwz</w:t>
      </w:r>
      <w:proofErr w:type="spellEnd"/>
      <w:r w:rsidR="00FF2BB0" w:rsidRPr="00201CB0">
        <w:rPr>
          <w:rFonts w:ascii="Arial Narrow" w:hAnsi="Arial Narrow" w:cs="Times New Roman"/>
          <w:sz w:val="24"/>
          <w:szCs w:val="24"/>
        </w:rPr>
        <w:t>.</w:t>
      </w:r>
    </w:p>
    <w:p w:rsidR="003908C4" w:rsidRPr="00201CB0" w:rsidRDefault="003908C4" w:rsidP="006533F0">
      <w:pPr>
        <w:spacing w:line="360" w:lineRule="auto"/>
        <w:jc w:val="both"/>
        <w:rPr>
          <w:rFonts w:ascii="Arial Narrow" w:hAnsi="Arial Narrow" w:cs="Tahoma"/>
          <w:sz w:val="18"/>
          <w:szCs w:val="18"/>
        </w:rPr>
      </w:pPr>
    </w:p>
    <w:p w:rsidR="006533F0" w:rsidRPr="00201CB0" w:rsidRDefault="006533F0" w:rsidP="002770E1">
      <w:pPr>
        <w:spacing w:after="0" w:line="240" w:lineRule="auto"/>
        <w:jc w:val="both"/>
        <w:rPr>
          <w:rFonts w:ascii="Arial Narrow" w:hAnsi="Arial Narrow" w:cs="Tahoma"/>
          <w:sz w:val="18"/>
          <w:szCs w:val="18"/>
        </w:rPr>
      </w:pPr>
      <w:r w:rsidRPr="00201CB0">
        <w:rPr>
          <w:rFonts w:ascii="Arial Narrow" w:hAnsi="Arial Narrow" w:cs="Tahoma"/>
          <w:sz w:val="18"/>
          <w:szCs w:val="18"/>
        </w:rPr>
        <w:t>……</w:t>
      </w:r>
      <w:r w:rsidR="002770E1" w:rsidRPr="00201CB0">
        <w:rPr>
          <w:rFonts w:ascii="Arial Narrow" w:hAnsi="Arial Narrow" w:cs="Tahoma"/>
          <w:sz w:val="18"/>
          <w:szCs w:val="18"/>
        </w:rPr>
        <w:t>……………………………………………………</w:t>
      </w:r>
      <w:r w:rsidR="003908C4" w:rsidRPr="00201CB0">
        <w:rPr>
          <w:rFonts w:ascii="Arial Narrow" w:hAnsi="Arial Narrow" w:cs="Tahoma"/>
          <w:sz w:val="18"/>
          <w:szCs w:val="18"/>
        </w:rPr>
        <w:t xml:space="preserve">                        </w:t>
      </w:r>
      <w:r w:rsidR="00A97E42">
        <w:rPr>
          <w:rFonts w:ascii="Arial Narrow" w:hAnsi="Arial Narrow" w:cs="Tahoma"/>
          <w:sz w:val="18"/>
          <w:szCs w:val="18"/>
        </w:rPr>
        <w:t xml:space="preserve">                </w:t>
      </w:r>
      <w:r w:rsidR="003908C4" w:rsidRPr="00201CB0">
        <w:rPr>
          <w:rFonts w:ascii="Arial Narrow" w:hAnsi="Arial Narrow" w:cs="Tahoma"/>
          <w:sz w:val="18"/>
          <w:szCs w:val="18"/>
        </w:rPr>
        <w:t xml:space="preserve">             ………………………………………………………</w:t>
      </w:r>
    </w:p>
    <w:p w:rsidR="00A97E42" w:rsidRDefault="002770E1" w:rsidP="00A97E42">
      <w:pPr>
        <w:tabs>
          <w:tab w:val="left" w:pos="5745"/>
        </w:tabs>
        <w:spacing w:after="0" w:line="240" w:lineRule="auto"/>
        <w:jc w:val="both"/>
        <w:rPr>
          <w:rFonts w:ascii="Arial Narrow" w:eastAsia="Times New Roman" w:hAnsi="Arial Narrow" w:cs="Times New Roman"/>
          <w:i/>
          <w:sz w:val="20"/>
          <w:szCs w:val="20"/>
          <w:lang w:eastAsia="pl-PL"/>
        </w:rPr>
      </w:pPr>
      <w:r w:rsidRPr="00201CB0">
        <w:rPr>
          <w:rFonts w:ascii="Arial Narrow" w:hAnsi="Arial Narrow" w:cs="Tahoma"/>
          <w:i/>
          <w:sz w:val="18"/>
          <w:szCs w:val="18"/>
        </w:rPr>
        <w:t xml:space="preserve">              </w:t>
      </w:r>
      <w:r w:rsidRPr="00201CB0">
        <w:rPr>
          <w:rFonts w:ascii="Arial Narrow" w:hAnsi="Arial Narrow" w:cs="Times New Roman"/>
          <w:i/>
          <w:sz w:val="20"/>
          <w:szCs w:val="20"/>
        </w:rPr>
        <w:t>miejscowość, data</w:t>
      </w:r>
      <w:r w:rsidR="003908C4" w:rsidRPr="00201CB0">
        <w:rPr>
          <w:rFonts w:ascii="Arial Narrow" w:hAnsi="Arial Narrow" w:cs="Times New Roman"/>
          <w:i/>
          <w:sz w:val="20"/>
          <w:szCs w:val="20"/>
        </w:rPr>
        <w:t xml:space="preserve">                                                            </w:t>
      </w:r>
      <w:r w:rsidR="00A97E42">
        <w:rPr>
          <w:rFonts w:ascii="Arial Narrow" w:hAnsi="Arial Narrow" w:cs="Times New Roman"/>
          <w:i/>
          <w:sz w:val="20"/>
          <w:szCs w:val="20"/>
        </w:rPr>
        <w:t xml:space="preserve">                        </w:t>
      </w:r>
      <w:r w:rsidR="003908C4" w:rsidRPr="00201CB0">
        <w:rPr>
          <w:rFonts w:ascii="Arial Narrow" w:hAnsi="Arial Narrow" w:cs="Times New Roman"/>
          <w:i/>
          <w:sz w:val="20"/>
          <w:szCs w:val="20"/>
        </w:rPr>
        <w:t xml:space="preserve">          </w:t>
      </w:r>
      <w:r w:rsidRPr="00201CB0">
        <w:rPr>
          <w:rFonts w:ascii="Arial Narrow" w:eastAsia="Times New Roman" w:hAnsi="Arial Narrow" w:cs="Times New Roman"/>
          <w:i/>
          <w:sz w:val="20"/>
          <w:szCs w:val="20"/>
          <w:lang w:eastAsia="pl-PL"/>
        </w:rPr>
        <w:t xml:space="preserve">pieczęć i podpis wykonawcy </w:t>
      </w:r>
    </w:p>
    <w:p w:rsidR="003422D9" w:rsidRPr="00A97E42" w:rsidRDefault="00A97E42" w:rsidP="00A97E42">
      <w:pPr>
        <w:tabs>
          <w:tab w:val="left" w:pos="5745"/>
        </w:tabs>
        <w:spacing w:after="0" w:line="240" w:lineRule="auto"/>
        <w:ind w:left="6201"/>
        <w:jc w:val="both"/>
        <w:rPr>
          <w:rFonts w:ascii="Arial Narrow" w:hAnsi="Arial Narrow" w:cs="Times New Roman"/>
          <w:i/>
          <w:sz w:val="20"/>
          <w:szCs w:val="20"/>
        </w:rPr>
      </w:pPr>
      <w:r>
        <w:rPr>
          <w:rFonts w:ascii="Arial Narrow" w:hAnsi="Arial Narrow" w:cs="Times New Roman"/>
          <w:i/>
          <w:sz w:val="20"/>
          <w:szCs w:val="20"/>
        </w:rPr>
        <w:t>l</w:t>
      </w:r>
      <w:r w:rsidR="002770E1" w:rsidRPr="00201CB0">
        <w:rPr>
          <w:rFonts w:ascii="Arial Narrow" w:eastAsia="Times New Roman" w:hAnsi="Arial Narrow" w:cs="Times New Roman"/>
          <w:i/>
          <w:sz w:val="20"/>
          <w:szCs w:val="20"/>
          <w:lang w:eastAsia="pl-PL"/>
        </w:rPr>
        <w:t xml:space="preserve">ub osoby uprawnionej </w:t>
      </w:r>
    </w:p>
    <w:p w:rsidR="006533F0" w:rsidRDefault="002770E1" w:rsidP="000E4EFE">
      <w:pPr>
        <w:spacing w:after="0" w:line="240" w:lineRule="auto"/>
        <w:ind w:left="6201"/>
        <w:jc w:val="both"/>
        <w:rPr>
          <w:rFonts w:ascii="Arial Narrow" w:hAnsi="Arial Narrow" w:cs="Tahoma"/>
          <w:i/>
          <w:iCs/>
          <w:sz w:val="16"/>
          <w:szCs w:val="16"/>
        </w:rPr>
      </w:pPr>
      <w:r w:rsidRPr="00201CB0">
        <w:rPr>
          <w:rFonts w:ascii="Arial Narrow" w:eastAsia="Times New Roman" w:hAnsi="Arial Narrow" w:cs="Times New Roman"/>
          <w:i/>
          <w:sz w:val="20"/>
          <w:szCs w:val="20"/>
          <w:lang w:eastAsia="pl-PL"/>
        </w:rPr>
        <w:t xml:space="preserve">do </w:t>
      </w:r>
      <w:r w:rsidR="003422D9" w:rsidRPr="00201CB0">
        <w:rPr>
          <w:rFonts w:ascii="Arial Narrow" w:eastAsia="Times New Roman" w:hAnsi="Arial Narrow" w:cs="Times New Roman"/>
          <w:i/>
          <w:sz w:val="20"/>
          <w:szCs w:val="20"/>
          <w:lang w:eastAsia="pl-PL"/>
        </w:rPr>
        <w:t>reprezentowania</w:t>
      </w:r>
      <w:r w:rsidRPr="00201CB0">
        <w:rPr>
          <w:rFonts w:ascii="Arial Narrow" w:eastAsia="Times New Roman" w:hAnsi="Arial Narrow" w:cs="Times New Roman"/>
          <w:i/>
          <w:sz w:val="20"/>
          <w:szCs w:val="20"/>
          <w:lang w:eastAsia="pl-PL"/>
        </w:rPr>
        <w:t xml:space="preserve"> wykonawcy</w:t>
      </w:r>
    </w:p>
    <w:p w:rsidR="000E4EFE" w:rsidRPr="000E4EFE" w:rsidRDefault="000E4EFE" w:rsidP="000E4EFE">
      <w:pPr>
        <w:spacing w:after="0" w:line="240" w:lineRule="auto"/>
        <w:ind w:left="6201"/>
        <w:jc w:val="both"/>
        <w:rPr>
          <w:rFonts w:ascii="Arial Narrow" w:hAnsi="Arial Narrow" w:cs="Tahoma"/>
          <w:i/>
          <w:iCs/>
          <w:sz w:val="16"/>
          <w:szCs w:val="16"/>
        </w:rPr>
      </w:pPr>
    </w:p>
    <w:p w:rsidR="006533F0" w:rsidRPr="00201CB0" w:rsidRDefault="006533F0" w:rsidP="005F462F">
      <w:pPr>
        <w:shd w:val="clear" w:color="auto" w:fill="BFBFBF"/>
        <w:spacing w:line="360" w:lineRule="auto"/>
        <w:jc w:val="both"/>
        <w:rPr>
          <w:rFonts w:ascii="Arial Narrow" w:hAnsi="Arial Narrow" w:cs="Times New Roman"/>
          <w:sz w:val="24"/>
          <w:szCs w:val="24"/>
        </w:rPr>
      </w:pPr>
      <w:r w:rsidRPr="00201CB0">
        <w:rPr>
          <w:rFonts w:ascii="Arial Narrow" w:hAnsi="Arial Narrow" w:cs="Times New Roman"/>
          <w:b/>
          <w:bCs/>
          <w:sz w:val="24"/>
          <w:szCs w:val="24"/>
        </w:rPr>
        <w:t>INFORMACJA W ZWIĄZKU Z POLEGANIEM NA ZASOBACH INNYCH PODMIOTÓW</w:t>
      </w:r>
      <w:r w:rsidRPr="00201CB0">
        <w:rPr>
          <w:rFonts w:ascii="Arial Narrow" w:hAnsi="Arial Narrow" w:cs="Times New Roman"/>
          <w:sz w:val="24"/>
          <w:szCs w:val="24"/>
        </w:rPr>
        <w:t xml:space="preserve">: </w:t>
      </w:r>
    </w:p>
    <w:p w:rsidR="006533F0" w:rsidRPr="00201CB0" w:rsidRDefault="006533F0" w:rsidP="006533F0">
      <w:pPr>
        <w:spacing w:line="360" w:lineRule="auto"/>
        <w:jc w:val="both"/>
        <w:rPr>
          <w:rFonts w:ascii="Arial Narrow" w:hAnsi="Arial Narrow" w:cs="Times New Roman"/>
          <w:sz w:val="24"/>
          <w:szCs w:val="24"/>
        </w:rPr>
      </w:pPr>
      <w:r w:rsidRPr="00201CB0">
        <w:rPr>
          <w:rFonts w:ascii="Arial Narrow" w:hAnsi="Arial Narrow" w:cs="Times New Roman"/>
          <w:sz w:val="24"/>
          <w:szCs w:val="24"/>
        </w:rPr>
        <w:t>Oświadczam, że w celu wykazania spełniania warunków udziału w postępowaniu, określonych przez zamawiającego w</w:t>
      </w:r>
      <w:r w:rsidR="00093122" w:rsidRPr="00201CB0">
        <w:rPr>
          <w:rFonts w:ascii="Arial Narrow" w:hAnsi="Arial Narrow" w:cs="Times New Roman"/>
          <w:sz w:val="24"/>
          <w:szCs w:val="24"/>
        </w:rPr>
        <w:t xml:space="preserve"> ogłoszeniu o zamówieniu zamieszczanym w Biuletynie Zamówień Publicznych oraz </w:t>
      </w:r>
      <w:proofErr w:type="spellStart"/>
      <w:r w:rsidR="00093122" w:rsidRPr="00201CB0">
        <w:rPr>
          <w:rFonts w:ascii="Arial Narrow" w:hAnsi="Arial Narrow" w:cs="Times New Roman"/>
          <w:sz w:val="24"/>
          <w:szCs w:val="24"/>
        </w:rPr>
        <w:t>siwz</w:t>
      </w:r>
      <w:proofErr w:type="spellEnd"/>
      <w:r w:rsidR="00093122" w:rsidRPr="00201CB0">
        <w:rPr>
          <w:rFonts w:ascii="Arial Narrow" w:hAnsi="Arial Narrow" w:cs="Times New Roman"/>
          <w:sz w:val="24"/>
          <w:szCs w:val="24"/>
        </w:rPr>
        <w:t xml:space="preserve">, </w:t>
      </w:r>
      <w:r w:rsidRPr="00201CB0">
        <w:rPr>
          <w:rFonts w:ascii="Arial Narrow" w:hAnsi="Arial Narrow" w:cs="Times New Roman"/>
          <w:sz w:val="24"/>
          <w:szCs w:val="24"/>
        </w:rPr>
        <w:t xml:space="preserve"> polegam na zasobach następującego/</w:t>
      </w:r>
      <w:proofErr w:type="spellStart"/>
      <w:r w:rsidRPr="00201CB0">
        <w:rPr>
          <w:rFonts w:ascii="Arial Narrow" w:hAnsi="Arial Narrow" w:cs="Times New Roman"/>
          <w:sz w:val="24"/>
          <w:szCs w:val="24"/>
        </w:rPr>
        <w:t>ych</w:t>
      </w:r>
      <w:proofErr w:type="spellEnd"/>
      <w:r w:rsidRPr="00201CB0">
        <w:rPr>
          <w:rFonts w:ascii="Arial Narrow" w:hAnsi="Arial Narrow" w:cs="Times New Roman"/>
          <w:sz w:val="24"/>
          <w:szCs w:val="24"/>
        </w:rPr>
        <w:t xml:space="preserve"> podmiotu/ów: </w:t>
      </w:r>
    </w:p>
    <w:p w:rsidR="00156985" w:rsidRPr="00201CB0" w:rsidRDefault="006533F0" w:rsidP="00156985">
      <w:pPr>
        <w:spacing w:after="0" w:line="240" w:lineRule="auto"/>
        <w:rPr>
          <w:rFonts w:ascii="Arial Narrow" w:hAnsi="Arial Narrow" w:cs="Times New Roman"/>
          <w:sz w:val="24"/>
          <w:szCs w:val="24"/>
        </w:rPr>
      </w:pPr>
      <w:r w:rsidRPr="00201CB0">
        <w:rPr>
          <w:rFonts w:ascii="Arial Narrow" w:hAnsi="Arial Narrow" w:cs="Times New Roman"/>
          <w:sz w:val="24"/>
          <w:szCs w:val="24"/>
        </w:rPr>
        <w:t>…………………………………..………………</w:t>
      </w:r>
      <w:r w:rsidR="003908C4" w:rsidRPr="00201CB0">
        <w:rPr>
          <w:rFonts w:ascii="Arial Narrow" w:hAnsi="Arial Narrow" w:cs="Times New Roman"/>
          <w:sz w:val="24"/>
          <w:szCs w:val="24"/>
        </w:rPr>
        <w:t>………………………………………</w:t>
      </w:r>
      <w:r w:rsidR="00FC0B67">
        <w:rPr>
          <w:rFonts w:ascii="Arial Narrow" w:hAnsi="Arial Narrow" w:cs="Times New Roman"/>
          <w:sz w:val="24"/>
          <w:szCs w:val="24"/>
        </w:rPr>
        <w:t>...</w:t>
      </w:r>
      <w:r w:rsidR="003908C4" w:rsidRPr="00201CB0">
        <w:rPr>
          <w:rFonts w:ascii="Arial Narrow" w:hAnsi="Arial Narrow" w:cs="Times New Roman"/>
          <w:sz w:val="24"/>
          <w:szCs w:val="24"/>
        </w:rPr>
        <w:t>……………</w:t>
      </w:r>
      <w:r w:rsidR="00FC0B67">
        <w:rPr>
          <w:rFonts w:ascii="Arial Narrow" w:hAnsi="Arial Narrow" w:cs="Times New Roman"/>
          <w:sz w:val="24"/>
          <w:szCs w:val="24"/>
        </w:rPr>
        <w:t>………………………</w:t>
      </w:r>
      <w:r w:rsidR="003908C4" w:rsidRPr="00201CB0">
        <w:rPr>
          <w:rFonts w:ascii="Arial Narrow" w:hAnsi="Arial Narrow" w:cs="Times New Roman"/>
          <w:sz w:val="24"/>
          <w:szCs w:val="24"/>
        </w:rPr>
        <w:t>…</w:t>
      </w:r>
      <w:r w:rsidR="004A3987" w:rsidRPr="00201CB0">
        <w:rPr>
          <w:rFonts w:ascii="Arial Narrow" w:hAnsi="Arial Narrow" w:cs="Times New Roman"/>
          <w:sz w:val="24"/>
          <w:szCs w:val="24"/>
        </w:rPr>
        <w:t>,</w:t>
      </w:r>
      <w:r w:rsidRPr="00201CB0">
        <w:rPr>
          <w:rFonts w:ascii="Arial Narrow" w:hAnsi="Arial Narrow" w:cs="Times New Roman"/>
          <w:sz w:val="24"/>
          <w:szCs w:val="24"/>
        </w:rPr>
        <w:t xml:space="preserve">w następującym zakresie: </w:t>
      </w:r>
    </w:p>
    <w:p w:rsidR="00156985" w:rsidRPr="00201CB0" w:rsidRDefault="00156985" w:rsidP="00156985">
      <w:pPr>
        <w:spacing w:after="0" w:line="240" w:lineRule="auto"/>
        <w:rPr>
          <w:rFonts w:ascii="Arial Narrow" w:hAnsi="Arial Narrow" w:cs="Times New Roman"/>
          <w:sz w:val="24"/>
          <w:szCs w:val="24"/>
        </w:rPr>
      </w:pPr>
    </w:p>
    <w:p w:rsidR="006533F0" w:rsidRPr="00201CB0" w:rsidRDefault="006533F0" w:rsidP="00156985">
      <w:pPr>
        <w:spacing w:after="0" w:line="240" w:lineRule="auto"/>
        <w:rPr>
          <w:rFonts w:ascii="Arial Narrow" w:hAnsi="Arial Narrow" w:cs="Times New Roman"/>
          <w:sz w:val="24"/>
          <w:szCs w:val="24"/>
        </w:rPr>
      </w:pPr>
      <w:r w:rsidRPr="00201CB0">
        <w:rPr>
          <w:rFonts w:ascii="Arial Narrow" w:hAnsi="Arial Narrow" w:cs="Times New Roman"/>
          <w:sz w:val="24"/>
          <w:szCs w:val="24"/>
        </w:rPr>
        <w:t>………………………</w:t>
      </w:r>
      <w:r w:rsidR="00FC0B67">
        <w:rPr>
          <w:rFonts w:ascii="Arial Narrow" w:hAnsi="Arial Narrow" w:cs="Times New Roman"/>
          <w:sz w:val="24"/>
          <w:szCs w:val="24"/>
        </w:rPr>
        <w:t>………………………</w:t>
      </w:r>
      <w:r w:rsidRPr="00201CB0">
        <w:rPr>
          <w:rFonts w:ascii="Arial Narrow" w:hAnsi="Arial Narrow" w:cs="Times New Roman"/>
          <w:sz w:val="24"/>
          <w:szCs w:val="24"/>
        </w:rPr>
        <w:t>……………………………</w:t>
      </w:r>
      <w:r w:rsidR="004A3987" w:rsidRPr="00201CB0">
        <w:rPr>
          <w:rFonts w:ascii="Arial Narrow" w:hAnsi="Arial Narrow" w:cs="Times New Roman"/>
          <w:sz w:val="24"/>
          <w:szCs w:val="24"/>
        </w:rPr>
        <w:t>……………………</w:t>
      </w:r>
      <w:r w:rsidR="00FC0B67">
        <w:rPr>
          <w:rFonts w:ascii="Arial Narrow" w:hAnsi="Arial Narrow" w:cs="Times New Roman"/>
          <w:sz w:val="24"/>
          <w:szCs w:val="24"/>
        </w:rPr>
        <w:t>.</w:t>
      </w:r>
      <w:r w:rsidR="004A3987" w:rsidRPr="00201CB0">
        <w:rPr>
          <w:rFonts w:ascii="Arial Narrow" w:hAnsi="Arial Narrow" w:cs="Times New Roman"/>
          <w:sz w:val="24"/>
          <w:szCs w:val="24"/>
        </w:rPr>
        <w:t>…………………………………</w:t>
      </w:r>
    </w:p>
    <w:p w:rsidR="006533F0" w:rsidRPr="00201CB0" w:rsidRDefault="006533F0" w:rsidP="00156985">
      <w:pPr>
        <w:spacing w:after="0" w:line="240" w:lineRule="auto"/>
        <w:jc w:val="both"/>
        <w:rPr>
          <w:rFonts w:ascii="Arial Narrow" w:hAnsi="Arial Narrow" w:cs="Times New Roman"/>
          <w:i/>
          <w:iCs/>
          <w:sz w:val="24"/>
          <w:szCs w:val="24"/>
        </w:rPr>
      </w:pPr>
      <w:r w:rsidRPr="00201CB0">
        <w:rPr>
          <w:rFonts w:ascii="Arial Narrow" w:hAnsi="Arial Narrow" w:cs="Times New Roman"/>
          <w:i/>
          <w:sz w:val="24"/>
          <w:szCs w:val="24"/>
        </w:rPr>
        <w:t>(wskazać podmiot i określić odpowiedni zakres dla wskazanego podmiotu)</w:t>
      </w:r>
      <w:r w:rsidRPr="00201CB0">
        <w:rPr>
          <w:rFonts w:ascii="Arial Narrow" w:hAnsi="Arial Narrow" w:cs="Times New Roman"/>
          <w:i/>
          <w:iCs/>
          <w:sz w:val="24"/>
          <w:szCs w:val="24"/>
        </w:rPr>
        <w:t xml:space="preserve">. </w:t>
      </w:r>
    </w:p>
    <w:p w:rsidR="006533F0" w:rsidRDefault="006533F0" w:rsidP="006533F0">
      <w:pPr>
        <w:spacing w:line="360" w:lineRule="auto"/>
        <w:jc w:val="both"/>
        <w:rPr>
          <w:rFonts w:ascii="Arial Narrow" w:hAnsi="Arial Narrow" w:cs="Arial"/>
          <w:sz w:val="21"/>
          <w:szCs w:val="21"/>
        </w:rPr>
      </w:pPr>
    </w:p>
    <w:p w:rsidR="006D2F0B" w:rsidRDefault="006D2F0B" w:rsidP="006533F0">
      <w:pPr>
        <w:spacing w:line="360" w:lineRule="auto"/>
        <w:jc w:val="both"/>
        <w:rPr>
          <w:rFonts w:ascii="Arial Narrow" w:hAnsi="Arial Narrow" w:cs="Arial"/>
          <w:sz w:val="21"/>
          <w:szCs w:val="21"/>
        </w:rPr>
      </w:pPr>
    </w:p>
    <w:p w:rsidR="006D2F0B" w:rsidRPr="00201CB0" w:rsidRDefault="006D2F0B" w:rsidP="006533F0">
      <w:pPr>
        <w:spacing w:line="360" w:lineRule="auto"/>
        <w:jc w:val="both"/>
        <w:rPr>
          <w:rFonts w:ascii="Arial Narrow" w:hAnsi="Arial Narrow" w:cs="Arial"/>
          <w:sz w:val="21"/>
          <w:szCs w:val="21"/>
        </w:rPr>
      </w:pPr>
    </w:p>
    <w:p w:rsidR="006D2F0B" w:rsidRPr="00201CB0" w:rsidRDefault="006D2F0B" w:rsidP="006D2F0B">
      <w:pPr>
        <w:spacing w:after="0" w:line="240" w:lineRule="auto"/>
        <w:jc w:val="both"/>
        <w:rPr>
          <w:rFonts w:ascii="Arial Narrow" w:hAnsi="Arial Narrow" w:cs="Tahoma"/>
          <w:sz w:val="18"/>
          <w:szCs w:val="18"/>
        </w:rPr>
      </w:pPr>
      <w:r w:rsidRPr="00201CB0">
        <w:rPr>
          <w:rFonts w:ascii="Arial Narrow" w:hAnsi="Arial Narrow" w:cs="Tahoma"/>
          <w:sz w:val="18"/>
          <w:szCs w:val="18"/>
        </w:rPr>
        <w:t xml:space="preserve">…………………………………………………………                        </w:t>
      </w:r>
      <w:r>
        <w:rPr>
          <w:rFonts w:ascii="Arial Narrow" w:hAnsi="Arial Narrow" w:cs="Tahoma"/>
          <w:sz w:val="18"/>
          <w:szCs w:val="18"/>
        </w:rPr>
        <w:t xml:space="preserve">                </w:t>
      </w:r>
      <w:r w:rsidRPr="00201CB0">
        <w:rPr>
          <w:rFonts w:ascii="Arial Narrow" w:hAnsi="Arial Narrow" w:cs="Tahoma"/>
          <w:sz w:val="18"/>
          <w:szCs w:val="18"/>
        </w:rPr>
        <w:t xml:space="preserve">             ………………………………………………………</w:t>
      </w:r>
    </w:p>
    <w:p w:rsidR="006D2F0B" w:rsidRDefault="006D2F0B" w:rsidP="006D2F0B">
      <w:pPr>
        <w:tabs>
          <w:tab w:val="left" w:pos="5745"/>
        </w:tabs>
        <w:spacing w:after="0" w:line="240" w:lineRule="auto"/>
        <w:jc w:val="both"/>
        <w:rPr>
          <w:rFonts w:ascii="Arial Narrow" w:eastAsia="Times New Roman" w:hAnsi="Arial Narrow" w:cs="Times New Roman"/>
          <w:i/>
          <w:sz w:val="20"/>
          <w:szCs w:val="20"/>
          <w:lang w:eastAsia="pl-PL"/>
        </w:rPr>
      </w:pPr>
      <w:r w:rsidRPr="00201CB0">
        <w:rPr>
          <w:rFonts w:ascii="Arial Narrow" w:hAnsi="Arial Narrow" w:cs="Tahoma"/>
          <w:i/>
          <w:sz w:val="18"/>
          <w:szCs w:val="18"/>
        </w:rPr>
        <w:t xml:space="preserve">              </w:t>
      </w:r>
      <w:r w:rsidRPr="00201CB0">
        <w:rPr>
          <w:rFonts w:ascii="Arial Narrow" w:hAnsi="Arial Narrow" w:cs="Times New Roman"/>
          <w:i/>
          <w:sz w:val="20"/>
          <w:szCs w:val="20"/>
        </w:rPr>
        <w:t xml:space="preserve">miejscowość, data                                                            </w:t>
      </w:r>
      <w:r>
        <w:rPr>
          <w:rFonts w:ascii="Arial Narrow" w:hAnsi="Arial Narrow" w:cs="Times New Roman"/>
          <w:i/>
          <w:sz w:val="20"/>
          <w:szCs w:val="20"/>
        </w:rPr>
        <w:t xml:space="preserve">                        </w:t>
      </w:r>
      <w:r w:rsidRPr="00201CB0">
        <w:rPr>
          <w:rFonts w:ascii="Arial Narrow" w:hAnsi="Arial Narrow" w:cs="Times New Roman"/>
          <w:i/>
          <w:sz w:val="20"/>
          <w:szCs w:val="20"/>
        </w:rPr>
        <w:t xml:space="preserve">          </w:t>
      </w:r>
      <w:r w:rsidRPr="00201CB0">
        <w:rPr>
          <w:rFonts w:ascii="Arial Narrow" w:eastAsia="Times New Roman" w:hAnsi="Arial Narrow" w:cs="Times New Roman"/>
          <w:i/>
          <w:sz w:val="20"/>
          <w:szCs w:val="20"/>
          <w:lang w:eastAsia="pl-PL"/>
        </w:rPr>
        <w:t xml:space="preserve">pieczęć i podpis wykonawcy </w:t>
      </w:r>
    </w:p>
    <w:p w:rsidR="006D2F0B" w:rsidRPr="00A97E42" w:rsidRDefault="006D2F0B" w:rsidP="006D2F0B">
      <w:pPr>
        <w:tabs>
          <w:tab w:val="left" w:pos="5745"/>
        </w:tabs>
        <w:spacing w:after="0" w:line="240" w:lineRule="auto"/>
        <w:ind w:left="6201"/>
        <w:jc w:val="both"/>
        <w:rPr>
          <w:rFonts w:ascii="Arial Narrow" w:hAnsi="Arial Narrow" w:cs="Times New Roman"/>
          <w:i/>
          <w:sz w:val="20"/>
          <w:szCs w:val="20"/>
        </w:rPr>
      </w:pPr>
      <w:r>
        <w:rPr>
          <w:rFonts w:ascii="Arial Narrow" w:hAnsi="Arial Narrow" w:cs="Times New Roman"/>
          <w:i/>
          <w:sz w:val="20"/>
          <w:szCs w:val="20"/>
        </w:rPr>
        <w:t>l</w:t>
      </w:r>
      <w:r w:rsidRPr="00201CB0">
        <w:rPr>
          <w:rFonts w:ascii="Arial Narrow" w:eastAsia="Times New Roman" w:hAnsi="Arial Narrow" w:cs="Times New Roman"/>
          <w:i/>
          <w:sz w:val="20"/>
          <w:szCs w:val="20"/>
          <w:lang w:eastAsia="pl-PL"/>
        </w:rPr>
        <w:t xml:space="preserve">ub osoby uprawnionej </w:t>
      </w:r>
    </w:p>
    <w:p w:rsidR="006D2F0B" w:rsidRPr="00201CB0" w:rsidRDefault="006D2F0B" w:rsidP="006D2F0B">
      <w:pPr>
        <w:spacing w:after="0" w:line="240" w:lineRule="auto"/>
        <w:ind w:left="6201"/>
        <w:jc w:val="both"/>
        <w:rPr>
          <w:rFonts w:ascii="Arial Narrow" w:hAnsi="Arial Narrow" w:cs="Tahoma"/>
          <w:i/>
          <w:iCs/>
          <w:sz w:val="16"/>
          <w:szCs w:val="16"/>
        </w:rPr>
      </w:pPr>
      <w:r w:rsidRPr="00201CB0">
        <w:rPr>
          <w:rFonts w:ascii="Arial Narrow" w:eastAsia="Times New Roman" w:hAnsi="Arial Narrow" w:cs="Times New Roman"/>
          <w:i/>
          <w:sz w:val="20"/>
          <w:szCs w:val="20"/>
          <w:lang w:eastAsia="pl-PL"/>
        </w:rPr>
        <w:t>do reprezentowania wykonawcy</w:t>
      </w:r>
    </w:p>
    <w:p w:rsidR="006D2F0B" w:rsidRPr="00201CB0" w:rsidRDefault="006D2F0B" w:rsidP="006D2F0B">
      <w:pPr>
        <w:spacing w:after="0" w:line="240" w:lineRule="auto"/>
        <w:ind w:left="5664" w:firstLine="708"/>
        <w:jc w:val="both"/>
        <w:rPr>
          <w:rFonts w:ascii="Arial Narrow" w:hAnsi="Arial Narrow" w:cs="Tahoma"/>
          <w:i/>
          <w:iCs/>
          <w:sz w:val="18"/>
          <w:szCs w:val="18"/>
        </w:rPr>
      </w:pPr>
    </w:p>
    <w:p w:rsidR="00156985" w:rsidRPr="00201CB0" w:rsidRDefault="00156985" w:rsidP="00156985">
      <w:pPr>
        <w:spacing w:after="0" w:line="240" w:lineRule="auto"/>
        <w:ind w:left="4956" w:firstLine="708"/>
        <w:jc w:val="both"/>
        <w:rPr>
          <w:rFonts w:ascii="Arial Narrow" w:hAnsi="Arial Narrow" w:cs="Tahoma"/>
          <w:i/>
          <w:iCs/>
          <w:sz w:val="16"/>
          <w:szCs w:val="16"/>
        </w:rPr>
      </w:pPr>
    </w:p>
    <w:p w:rsidR="00156985" w:rsidRDefault="00156985" w:rsidP="00156985">
      <w:pPr>
        <w:spacing w:after="0" w:line="240" w:lineRule="auto"/>
        <w:ind w:left="4956" w:firstLine="708"/>
        <w:jc w:val="both"/>
        <w:rPr>
          <w:rFonts w:ascii="Arial Narrow" w:hAnsi="Arial Narrow" w:cs="Tahoma"/>
          <w:i/>
          <w:iCs/>
          <w:sz w:val="16"/>
          <w:szCs w:val="16"/>
        </w:rPr>
      </w:pPr>
    </w:p>
    <w:p w:rsidR="00156985" w:rsidRPr="00201CB0" w:rsidRDefault="00156985" w:rsidP="00C7724A">
      <w:pPr>
        <w:spacing w:after="0" w:line="240" w:lineRule="auto"/>
        <w:jc w:val="both"/>
        <w:rPr>
          <w:rFonts w:ascii="Arial Narrow" w:hAnsi="Arial Narrow" w:cs="Tahoma"/>
          <w:i/>
          <w:iCs/>
          <w:sz w:val="16"/>
          <w:szCs w:val="16"/>
        </w:rPr>
      </w:pPr>
    </w:p>
    <w:p w:rsidR="00156985" w:rsidRPr="00201CB0" w:rsidRDefault="00156985" w:rsidP="00156985">
      <w:pPr>
        <w:spacing w:after="0" w:line="240" w:lineRule="auto"/>
        <w:ind w:left="4956" w:firstLine="708"/>
        <w:jc w:val="both"/>
        <w:rPr>
          <w:rFonts w:ascii="Arial Narrow" w:hAnsi="Arial Narrow" w:cs="Tahoma"/>
          <w:i/>
          <w:iCs/>
          <w:sz w:val="16"/>
          <w:szCs w:val="16"/>
        </w:rPr>
      </w:pPr>
    </w:p>
    <w:p w:rsidR="00156985" w:rsidRPr="00201CB0" w:rsidRDefault="00156985" w:rsidP="00156985">
      <w:pPr>
        <w:spacing w:after="0" w:line="240" w:lineRule="auto"/>
        <w:ind w:left="4956" w:firstLine="708"/>
        <w:jc w:val="both"/>
        <w:rPr>
          <w:rFonts w:ascii="Arial Narrow" w:hAnsi="Arial Narrow" w:cs="Tahoma"/>
          <w:i/>
          <w:iCs/>
          <w:sz w:val="16"/>
          <w:szCs w:val="16"/>
        </w:rPr>
      </w:pPr>
    </w:p>
    <w:p w:rsidR="006533F0" w:rsidRPr="00201CB0" w:rsidRDefault="006533F0" w:rsidP="00156985">
      <w:pPr>
        <w:shd w:val="clear" w:color="auto" w:fill="BFBFBF"/>
        <w:spacing w:line="360" w:lineRule="auto"/>
        <w:jc w:val="both"/>
        <w:rPr>
          <w:rFonts w:ascii="Arial Narrow" w:hAnsi="Arial Narrow" w:cs="Times New Roman"/>
          <w:b/>
          <w:bCs/>
          <w:sz w:val="24"/>
          <w:szCs w:val="24"/>
        </w:rPr>
      </w:pPr>
      <w:r w:rsidRPr="00201CB0">
        <w:rPr>
          <w:rFonts w:ascii="Arial Narrow" w:hAnsi="Arial Narrow" w:cs="Times New Roman"/>
          <w:b/>
          <w:bCs/>
          <w:sz w:val="24"/>
          <w:szCs w:val="24"/>
        </w:rPr>
        <w:lastRenderedPageBreak/>
        <w:t>OŚWIADCZENIE DOTYCZĄCE PODANYCH INFORMACJI:</w:t>
      </w:r>
    </w:p>
    <w:p w:rsidR="006533F0" w:rsidRPr="00201CB0" w:rsidRDefault="006533F0" w:rsidP="006533F0">
      <w:pPr>
        <w:spacing w:line="360" w:lineRule="auto"/>
        <w:jc w:val="both"/>
        <w:rPr>
          <w:rFonts w:ascii="Arial Narrow" w:hAnsi="Arial Narrow" w:cs="Times New Roman"/>
          <w:sz w:val="24"/>
          <w:szCs w:val="24"/>
        </w:rPr>
      </w:pPr>
      <w:r w:rsidRPr="00201CB0">
        <w:rPr>
          <w:rFonts w:ascii="Arial Narrow" w:hAnsi="Arial Narrow" w:cs="Times New Roman"/>
          <w:sz w:val="24"/>
          <w:szCs w:val="24"/>
        </w:rPr>
        <w:t xml:space="preserve">Oświadczam, że wszystkie informacje podane w powyższych oświadczeniach są aktualne </w:t>
      </w:r>
      <w:r w:rsidRPr="00201CB0">
        <w:rPr>
          <w:rFonts w:ascii="Arial Narrow" w:hAnsi="Arial Narrow" w:cs="Times New Roman"/>
          <w:sz w:val="24"/>
          <w:szCs w:val="24"/>
        </w:rPr>
        <w:br/>
        <w:t>i zgodne z prawdą oraz zostały przedstawione z pełną świadomością konsekwe</w:t>
      </w:r>
      <w:r w:rsidR="00D9518F" w:rsidRPr="00201CB0">
        <w:rPr>
          <w:rFonts w:ascii="Arial Narrow" w:hAnsi="Arial Narrow" w:cs="Times New Roman"/>
          <w:sz w:val="24"/>
          <w:szCs w:val="24"/>
        </w:rPr>
        <w:t>ncji wprowadzenia z</w:t>
      </w:r>
      <w:r w:rsidRPr="00201CB0">
        <w:rPr>
          <w:rFonts w:ascii="Arial Narrow" w:hAnsi="Arial Narrow" w:cs="Times New Roman"/>
          <w:sz w:val="24"/>
          <w:szCs w:val="24"/>
        </w:rPr>
        <w:t>amawiającego w błąd przy przedstawianiu informacji.</w:t>
      </w:r>
    </w:p>
    <w:p w:rsidR="00D9518F" w:rsidRDefault="00D9518F" w:rsidP="006533F0">
      <w:pPr>
        <w:spacing w:line="360" w:lineRule="auto"/>
        <w:jc w:val="both"/>
        <w:rPr>
          <w:rFonts w:ascii="Arial Narrow" w:hAnsi="Arial Narrow" w:cs="Times New Roman"/>
          <w:sz w:val="24"/>
          <w:szCs w:val="24"/>
        </w:rPr>
      </w:pPr>
    </w:p>
    <w:p w:rsidR="006D2F0B" w:rsidRPr="00201CB0" w:rsidRDefault="006D2F0B" w:rsidP="006533F0">
      <w:pPr>
        <w:spacing w:line="360" w:lineRule="auto"/>
        <w:jc w:val="both"/>
        <w:rPr>
          <w:rFonts w:ascii="Arial Narrow" w:hAnsi="Arial Narrow" w:cs="Times New Roman"/>
          <w:sz w:val="24"/>
          <w:szCs w:val="24"/>
        </w:rPr>
      </w:pPr>
    </w:p>
    <w:p w:rsidR="006D2F0B" w:rsidRPr="00201CB0" w:rsidRDefault="006D2F0B" w:rsidP="006D2F0B">
      <w:pPr>
        <w:spacing w:after="0" w:line="240" w:lineRule="auto"/>
        <w:jc w:val="both"/>
        <w:rPr>
          <w:rFonts w:ascii="Arial Narrow" w:hAnsi="Arial Narrow" w:cs="Tahoma"/>
          <w:sz w:val="18"/>
          <w:szCs w:val="18"/>
        </w:rPr>
      </w:pPr>
      <w:r w:rsidRPr="00201CB0">
        <w:rPr>
          <w:rFonts w:ascii="Arial Narrow" w:hAnsi="Arial Narrow" w:cs="Tahoma"/>
          <w:sz w:val="18"/>
          <w:szCs w:val="18"/>
        </w:rPr>
        <w:t xml:space="preserve">…………………………………………………………                        </w:t>
      </w:r>
      <w:r>
        <w:rPr>
          <w:rFonts w:ascii="Arial Narrow" w:hAnsi="Arial Narrow" w:cs="Tahoma"/>
          <w:sz w:val="18"/>
          <w:szCs w:val="18"/>
        </w:rPr>
        <w:t xml:space="preserve">                </w:t>
      </w:r>
      <w:r w:rsidRPr="00201CB0">
        <w:rPr>
          <w:rFonts w:ascii="Arial Narrow" w:hAnsi="Arial Narrow" w:cs="Tahoma"/>
          <w:sz w:val="18"/>
          <w:szCs w:val="18"/>
        </w:rPr>
        <w:t xml:space="preserve">             ………………………………………………………</w:t>
      </w:r>
    </w:p>
    <w:p w:rsidR="006D2F0B" w:rsidRDefault="006D2F0B" w:rsidP="006D2F0B">
      <w:pPr>
        <w:tabs>
          <w:tab w:val="left" w:pos="5745"/>
        </w:tabs>
        <w:spacing w:after="0" w:line="240" w:lineRule="auto"/>
        <w:jc w:val="both"/>
        <w:rPr>
          <w:rFonts w:ascii="Arial Narrow" w:eastAsia="Times New Roman" w:hAnsi="Arial Narrow" w:cs="Times New Roman"/>
          <w:i/>
          <w:sz w:val="20"/>
          <w:szCs w:val="20"/>
          <w:lang w:eastAsia="pl-PL"/>
        </w:rPr>
      </w:pPr>
      <w:r w:rsidRPr="00201CB0">
        <w:rPr>
          <w:rFonts w:ascii="Arial Narrow" w:hAnsi="Arial Narrow" w:cs="Tahoma"/>
          <w:i/>
          <w:sz w:val="18"/>
          <w:szCs w:val="18"/>
        </w:rPr>
        <w:t xml:space="preserve">              </w:t>
      </w:r>
      <w:r w:rsidRPr="00201CB0">
        <w:rPr>
          <w:rFonts w:ascii="Arial Narrow" w:hAnsi="Arial Narrow" w:cs="Times New Roman"/>
          <w:i/>
          <w:sz w:val="20"/>
          <w:szCs w:val="20"/>
        </w:rPr>
        <w:t xml:space="preserve">miejscowość, data                                                            </w:t>
      </w:r>
      <w:r>
        <w:rPr>
          <w:rFonts w:ascii="Arial Narrow" w:hAnsi="Arial Narrow" w:cs="Times New Roman"/>
          <w:i/>
          <w:sz w:val="20"/>
          <w:szCs w:val="20"/>
        </w:rPr>
        <w:t xml:space="preserve">                        </w:t>
      </w:r>
      <w:r w:rsidRPr="00201CB0">
        <w:rPr>
          <w:rFonts w:ascii="Arial Narrow" w:hAnsi="Arial Narrow" w:cs="Times New Roman"/>
          <w:i/>
          <w:sz w:val="20"/>
          <w:szCs w:val="20"/>
        </w:rPr>
        <w:t xml:space="preserve">          </w:t>
      </w:r>
      <w:r w:rsidRPr="00201CB0">
        <w:rPr>
          <w:rFonts w:ascii="Arial Narrow" w:eastAsia="Times New Roman" w:hAnsi="Arial Narrow" w:cs="Times New Roman"/>
          <w:i/>
          <w:sz w:val="20"/>
          <w:szCs w:val="20"/>
          <w:lang w:eastAsia="pl-PL"/>
        </w:rPr>
        <w:t xml:space="preserve">pieczęć i podpis wykonawcy </w:t>
      </w:r>
    </w:p>
    <w:p w:rsidR="006D2F0B" w:rsidRPr="00A97E42" w:rsidRDefault="006D2F0B" w:rsidP="006D2F0B">
      <w:pPr>
        <w:tabs>
          <w:tab w:val="left" w:pos="5745"/>
        </w:tabs>
        <w:spacing w:after="0" w:line="240" w:lineRule="auto"/>
        <w:ind w:left="6201"/>
        <w:jc w:val="both"/>
        <w:rPr>
          <w:rFonts w:ascii="Arial Narrow" w:hAnsi="Arial Narrow" w:cs="Times New Roman"/>
          <w:i/>
          <w:sz w:val="20"/>
          <w:szCs w:val="20"/>
        </w:rPr>
      </w:pPr>
      <w:r>
        <w:rPr>
          <w:rFonts w:ascii="Arial Narrow" w:hAnsi="Arial Narrow" w:cs="Times New Roman"/>
          <w:i/>
          <w:sz w:val="20"/>
          <w:szCs w:val="20"/>
        </w:rPr>
        <w:t>l</w:t>
      </w:r>
      <w:r w:rsidRPr="00201CB0">
        <w:rPr>
          <w:rFonts w:ascii="Arial Narrow" w:eastAsia="Times New Roman" w:hAnsi="Arial Narrow" w:cs="Times New Roman"/>
          <w:i/>
          <w:sz w:val="20"/>
          <w:szCs w:val="20"/>
          <w:lang w:eastAsia="pl-PL"/>
        </w:rPr>
        <w:t xml:space="preserve">ub osoby uprawnionej </w:t>
      </w:r>
    </w:p>
    <w:p w:rsidR="006D2F0B" w:rsidRPr="00201CB0" w:rsidRDefault="006D2F0B" w:rsidP="006D2F0B">
      <w:pPr>
        <w:spacing w:after="0" w:line="240" w:lineRule="auto"/>
        <w:ind w:left="6201"/>
        <w:jc w:val="both"/>
        <w:rPr>
          <w:rFonts w:ascii="Arial Narrow" w:hAnsi="Arial Narrow" w:cs="Tahoma"/>
          <w:i/>
          <w:iCs/>
          <w:sz w:val="16"/>
          <w:szCs w:val="16"/>
        </w:rPr>
      </w:pPr>
      <w:r w:rsidRPr="00201CB0">
        <w:rPr>
          <w:rFonts w:ascii="Arial Narrow" w:eastAsia="Times New Roman" w:hAnsi="Arial Narrow" w:cs="Times New Roman"/>
          <w:i/>
          <w:sz w:val="20"/>
          <w:szCs w:val="20"/>
          <w:lang w:eastAsia="pl-PL"/>
        </w:rPr>
        <w:t>do reprezentowania wykonawcy</w:t>
      </w:r>
    </w:p>
    <w:p w:rsidR="006D2F0B" w:rsidRPr="00201CB0" w:rsidRDefault="006D2F0B" w:rsidP="006D2F0B">
      <w:pPr>
        <w:spacing w:after="0" w:line="240" w:lineRule="auto"/>
        <w:ind w:left="5664" w:firstLine="708"/>
        <w:jc w:val="both"/>
        <w:rPr>
          <w:rFonts w:ascii="Arial Narrow" w:hAnsi="Arial Narrow" w:cs="Tahoma"/>
          <w:i/>
          <w:iCs/>
          <w:sz w:val="18"/>
          <w:szCs w:val="18"/>
        </w:rPr>
      </w:pPr>
    </w:p>
    <w:p w:rsidR="006D2F0B" w:rsidRPr="00201CB0" w:rsidRDefault="006D2F0B" w:rsidP="006D2F0B">
      <w:pPr>
        <w:spacing w:after="0" w:line="240" w:lineRule="auto"/>
        <w:ind w:left="4956" w:firstLine="708"/>
        <w:jc w:val="both"/>
        <w:rPr>
          <w:rFonts w:ascii="Arial Narrow" w:hAnsi="Arial Narrow" w:cs="Tahoma"/>
          <w:i/>
          <w:iCs/>
          <w:sz w:val="16"/>
          <w:szCs w:val="16"/>
        </w:rPr>
      </w:pPr>
    </w:p>
    <w:p w:rsidR="006D2F0B" w:rsidRDefault="006D2F0B" w:rsidP="006D2F0B">
      <w:pPr>
        <w:spacing w:after="0" w:line="240" w:lineRule="auto"/>
        <w:ind w:left="4956" w:firstLine="708"/>
        <w:jc w:val="both"/>
        <w:rPr>
          <w:rFonts w:ascii="Arial Narrow" w:hAnsi="Arial Narrow" w:cs="Tahoma"/>
          <w:i/>
          <w:iCs/>
          <w:sz w:val="16"/>
          <w:szCs w:val="16"/>
        </w:rPr>
      </w:pPr>
    </w:p>
    <w:p w:rsidR="006D2F0B" w:rsidRDefault="006D2F0B" w:rsidP="006D2F0B">
      <w:pPr>
        <w:spacing w:after="0" w:line="240" w:lineRule="auto"/>
        <w:ind w:left="4956" w:firstLine="708"/>
        <w:jc w:val="both"/>
        <w:rPr>
          <w:rFonts w:ascii="Arial Narrow" w:hAnsi="Arial Narrow" w:cs="Tahoma"/>
          <w:i/>
          <w:iCs/>
          <w:sz w:val="16"/>
          <w:szCs w:val="16"/>
        </w:rPr>
      </w:pPr>
    </w:p>
    <w:p w:rsidR="006D2F0B" w:rsidRDefault="006D2F0B" w:rsidP="006D2F0B">
      <w:pPr>
        <w:spacing w:after="0" w:line="240" w:lineRule="auto"/>
        <w:ind w:left="4956" w:firstLine="708"/>
        <w:jc w:val="both"/>
        <w:rPr>
          <w:rFonts w:ascii="Arial Narrow" w:hAnsi="Arial Narrow" w:cs="Tahoma"/>
          <w:i/>
          <w:iCs/>
          <w:sz w:val="16"/>
          <w:szCs w:val="16"/>
        </w:rPr>
      </w:pPr>
    </w:p>
    <w:p w:rsidR="006D2F0B" w:rsidRDefault="006D2F0B" w:rsidP="006D2F0B">
      <w:pPr>
        <w:spacing w:after="0" w:line="240" w:lineRule="auto"/>
        <w:ind w:left="4956" w:firstLine="708"/>
        <w:jc w:val="both"/>
        <w:rPr>
          <w:rFonts w:ascii="Arial Narrow" w:hAnsi="Arial Narrow" w:cs="Tahoma"/>
          <w:i/>
          <w:iCs/>
          <w:sz w:val="16"/>
          <w:szCs w:val="16"/>
        </w:rPr>
      </w:pPr>
    </w:p>
    <w:p w:rsidR="006533F0" w:rsidRPr="00201CB0" w:rsidRDefault="006533F0" w:rsidP="006533F0">
      <w:pPr>
        <w:spacing w:line="360" w:lineRule="auto"/>
        <w:jc w:val="both"/>
        <w:rPr>
          <w:rFonts w:ascii="Arial Narrow" w:hAnsi="Arial Narrow" w:cs="Arial"/>
          <w:sz w:val="20"/>
          <w:szCs w:val="20"/>
        </w:rPr>
      </w:pPr>
    </w:p>
    <w:p w:rsidR="006533F0" w:rsidRPr="00201CB0" w:rsidRDefault="006533F0" w:rsidP="00D9518F">
      <w:pPr>
        <w:spacing w:line="360" w:lineRule="auto"/>
        <w:jc w:val="both"/>
        <w:rPr>
          <w:rFonts w:ascii="Arial Narrow" w:hAnsi="Arial Narrow" w:cs="Arial"/>
          <w:i/>
          <w:iCs/>
          <w:sz w:val="16"/>
          <w:szCs w:val="16"/>
        </w:rPr>
      </w:pPr>
      <w:r w:rsidRPr="00201CB0">
        <w:rPr>
          <w:rFonts w:ascii="Arial Narrow" w:hAnsi="Arial Narrow" w:cs="Tahoma"/>
          <w:sz w:val="18"/>
          <w:szCs w:val="18"/>
        </w:rPr>
        <w:tab/>
      </w:r>
      <w:r w:rsidRPr="00201CB0">
        <w:rPr>
          <w:rFonts w:ascii="Arial Narrow" w:hAnsi="Arial Narrow" w:cs="Tahoma"/>
          <w:sz w:val="18"/>
          <w:szCs w:val="18"/>
        </w:rPr>
        <w:tab/>
      </w:r>
      <w:r w:rsidRPr="00201CB0">
        <w:rPr>
          <w:rFonts w:ascii="Arial Narrow" w:hAnsi="Arial Narrow" w:cs="Tahoma"/>
          <w:sz w:val="18"/>
          <w:szCs w:val="18"/>
        </w:rPr>
        <w:tab/>
      </w:r>
      <w:r w:rsidRPr="00201CB0">
        <w:rPr>
          <w:rFonts w:ascii="Arial Narrow" w:hAnsi="Arial Narrow" w:cs="Tahoma"/>
          <w:sz w:val="18"/>
          <w:szCs w:val="18"/>
        </w:rPr>
        <w:tab/>
      </w:r>
      <w:r w:rsidRPr="00201CB0">
        <w:rPr>
          <w:rFonts w:ascii="Arial Narrow" w:hAnsi="Arial Narrow" w:cs="Tahoma"/>
          <w:sz w:val="18"/>
          <w:szCs w:val="18"/>
        </w:rPr>
        <w:tab/>
      </w:r>
      <w:r w:rsidRPr="00201CB0">
        <w:rPr>
          <w:rFonts w:ascii="Arial Narrow" w:hAnsi="Arial Narrow" w:cs="Tahoma"/>
          <w:sz w:val="18"/>
          <w:szCs w:val="18"/>
        </w:rPr>
        <w:tab/>
      </w:r>
      <w:r w:rsidRPr="00201CB0">
        <w:rPr>
          <w:rFonts w:ascii="Arial Narrow" w:hAnsi="Arial Narrow" w:cs="Tahoma"/>
          <w:sz w:val="18"/>
          <w:szCs w:val="18"/>
        </w:rPr>
        <w:tab/>
        <w:t xml:space="preserve"> </w:t>
      </w:r>
      <w:r w:rsidRPr="00201CB0">
        <w:rPr>
          <w:rFonts w:ascii="Arial Narrow" w:hAnsi="Arial Narrow" w:cs="Tahoma"/>
          <w:sz w:val="18"/>
          <w:szCs w:val="18"/>
        </w:rPr>
        <w:tab/>
      </w:r>
    </w:p>
    <w:p w:rsidR="006533F0" w:rsidRPr="00201CB0" w:rsidRDefault="006533F0" w:rsidP="006533F0">
      <w:pPr>
        <w:pStyle w:val="Zwykytekst"/>
        <w:spacing w:before="120"/>
        <w:jc w:val="center"/>
        <w:rPr>
          <w:rFonts w:ascii="Arial Narrow" w:hAnsi="Arial Narrow" w:cs="Tahoma"/>
          <w:b/>
          <w:bCs/>
          <w:sz w:val="18"/>
          <w:szCs w:val="18"/>
        </w:rPr>
      </w:pPr>
      <w:r w:rsidRPr="00201CB0">
        <w:rPr>
          <w:rFonts w:ascii="Arial Narrow" w:hAnsi="Arial Narrow" w:cs="Tahoma"/>
          <w:b/>
          <w:bCs/>
          <w:sz w:val="18"/>
          <w:szCs w:val="18"/>
        </w:rPr>
        <w:tab/>
      </w:r>
      <w:r w:rsidRPr="00201CB0">
        <w:rPr>
          <w:rFonts w:ascii="Arial Narrow" w:hAnsi="Arial Narrow" w:cs="Tahoma"/>
          <w:b/>
          <w:bCs/>
          <w:sz w:val="18"/>
          <w:szCs w:val="18"/>
        </w:rPr>
        <w:tab/>
      </w:r>
    </w:p>
    <w:p w:rsidR="006533F0" w:rsidRPr="00201CB0" w:rsidRDefault="006533F0" w:rsidP="00041BA7">
      <w:pPr>
        <w:pStyle w:val="rozdzia"/>
        <w:rPr>
          <w:rFonts w:ascii="Arial Narrow" w:hAnsi="Arial Narrow"/>
        </w:rPr>
      </w:pPr>
      <w:r w:rsidRPr="00201CB0">
        <w:rPr>
          <w:rFonts w:ascii="Arial Narrow" w:hAnsi="Arial Narrow"/>
        </w:rPr>
        <w:t>UWAGA</w:t>
      </w:r>
    </w:p>
    <w:p w:rsidR="00280EE1" w:rsidRPr="00201CB0" w:rsidRDefault="00280EE1" w:rsidP="00280EE1">
      <w:pPr>
        <w:spacing w:after="0" w:line="240" w:lineRule="auto"/>
        <w:jc w:val="both"/>
        <w:rPr>
          <w:rFonts w:ascii="Arial Narrow" w:eastAsia="Times New Roman" w:hAnsi="Arial Narrow" w:cs="Times New Roman"/>
          <w:sz w:val="24"/>
          <w:szCs w:val="24"/>
          <w:lang w:eastAsia="pl-PL"/>
        </w:rPr>
      </w:pPr>
    </w:p>
    <w:p w:rsidR="00317CD4" w:rsidRPr="00201CB0" w:rsidRDefault="009C4006" w:rsidP="000A2EC9">
      <w:pPr>
        <w:pStyle w:val="Akapitzlist"/>
        <w:numPr>
          <w:ilvl w:val="1"/>
          <w:numId w:val="49"/>
        </w:numPr>
        <w:tabs>
          <w:tab w:val="left" w:pos="426"/>
        </w:tabs>
        <w:ind w:left="0" w:firstLine="0"/>
        <w:jc w:val="both"/>
        <w:rPr>
          <w:rFonts w:ascii="Arial Narrow" w:hAnsi="Arial Narrow"/>
          <w:b/>
        </w:rPr>
      </w:pPr>
      <w:r w:rsidRPr="00201CB0">
        <w:rPr>
          <w:rFonts w:ascii="Arial Narrow" w:hAnsi="Arial Narrow"/>
          <w:b/>
        </w:rPr>
        <w:t>W</w:t>
      </w:r>
      <w:r w:rsidR="002E1E40" w:rsidRPr="00201CB0">
        <w:rPr>
          <w:rFonts w:ascii="Arial Narrow" w:hAnsi="Arial Narrow"/>
          <w:b/>
        </w:rPr>
        <w:t xml:space="preserve"> przypadku składania oferty przez podmioty występujące wspólnie, wymagane oświadczenie  powinn</w:t>
      </w:r>
      <w:r w:rsidR="00317CD4" w:rsidRPr="00201CB0">
        <w:rPr>
          <w:rFonts w:ascii="Arial Narrow" w:hAnsi="Arial Narrow"/>
          <w:b/>
        </w:rPr>
        <w:t>o</w:t>
      </w:r>
      <w:r w:rsidR="002E1E40" w:rsidRPr="00201CB0">
        <w:rPr>
          <w:rFonts w:ascii="Arial Narrow" w:hAnsi="Arial Narrow"/>
          <w:b/>
        </w:rPr>
        <w:t xml:space="preserve"> być złożone przez każdego wykonawcę wspólnie ubiegającego się o udzielenie zamówienia. Oświadczenia ma potwierdzać spełnianie warunków udziału w postępowaniu w zakresie, w którym każdy z wykonawców wykazuje spełnianie warunków udziału w postępowaniu</w:t>
      </w:r>
      <w:r w:rsidR="00317CD4" w:rsidRPr="00201CB0">
        <w:rPr>
          <w:rFonts w:ascii="Arial Narrow" w:hAnsi="Arial Narrow"/>
          <w:b/>
        </w:rPr>
        <w:t>.</w:t>
      </w:r>
    </w:p>
    <w:p w:rsidR="009C4006" w:rsidRPr="00201CB0" w:rsidRDefault="009C4006" w:rsidP="000A2EC9">
      <w:pPr>
        <w:pStyle w:val="Akapitzlist"/>
        <w:numPr>
          <w:ilvl w:val="1"/>
          <w:numId w:val="49"/>
        </w:numPr>
        <w:tabs>
          <w:tab w:val="left" w:pos="426"/>
        </w:tabs>
        <w:ind w:left="0" w:firstLine="0"/>
        <w:jc w:val="both"/>
        <w:rPr>
          <w:rFonts w:ascii="Arial Narrow" w:hAnsi="Arial Narrow"/>
          <w:b/>
        </w:rPr>
      </w:pPr>
      <w:r w:rsidRPr="00201CB0">
        <w:rPr>
          <w:rFonts w:ascii="Arial Narrow" w:hAnsi="Arial Narrow"/>
          <w:b/>
        </w:rPr>
        <w:t>J</w:t>
      </w:r>
      <w:r w:rsidR="002E1E40" w:rsidRPr="00201CB0">
        <w:rPr>
          <w:rFonts w:ascii="Arial Narrow" w:hAnsi="Arial Narrow"/>
          <w:b/>
        </w:rPr>
        <w:t xml:space="preserve">eżeli wykonawca powołuje się na zasoby innych podmiotów, o których mowa w art. 22a ust. 1 ustawy PZP w celu wykazania spełniania, w zakresie w jakim powołuje się na ich zasoby, warunków udziału w postępowaniu, zamieszcza informacje o tych podmiotach w </w:t>
      </w:r>
      <w:r w:rsidR="00A54F2B" w:rsidRPr="00201CB0">
        <w:rPr>
          <w:rFonts w:ascii="Arial Narrow" w:hAnsi="Arial Narrow"/>
          <w:b/>
        </w:rPr>
        <w:t xml:space="preserve">niniejszym </w:t>
      </w:r>
      <w:r w:rsidR="002E1E40" w:rsidRPr="00201CB0">
        <w:rPr>
          <w:rFonts w:ascii="Arial Narrow" w:hAnsi="Arial Narrow"/>
          <w:b/>
        </w:rPr>
        <w:t xml:space="preserve"> oświadczeni</w:t>
      </w:r>
      <w:r w:rsidRPr="00201CB0">
        <w:rPr>
          <w:rFonts w:ascii="Arial Narrow" w:hAnsi="Arial Narrow"/>
          <w:b/>
        </w:rPr>
        <w:t>u.</w:t>
      </w:r>
    </w:p>
    <w:p w:rsidR="00280EE1" w:rsidRPr="00201CB0" w:rsidRDefault="00280EE1" w:rsidP="00280EE1">
      <w:pPr>
        <w:spacing w:after="0" w:line="240" w:lineRule="auto"/>
        <w:jc w:val="both"/>
        <w:rPr>
          <w:rFonts w:ascii="Arial Narrow" w:eastAsia="Times New Roman" w:hAnsi="Arial Narrow" w:cs="Times New Roman"/>
          <w:sz w:val="24"/>
          <w:szCs w:val="24"/>
          <w:lang w:eastAsia="pl-PL"/>
        </w:rPr>
      </w:pPr>
    </w:p>
    <w:p w:rsidR="00280EE1" w:rsidRPr="00280EE1" w:rsidRDefault="00280EE1" w:rsidP="00280EE1">
      <w:pPr>
        <w:tabs>
          <w:tab w:val="left" w:pos="7088"/>
        </w:tabs>
        <w:spacing w:after="0" w:line="240" w:lineRule="auto"/>
        <w:jc w:val="both"/>
        <w:rPr>
          <w:rFonts w:ascii="Times New Roman" w:eastAsia="Times New Roman" w:hAnsi="Times New Roman" w:cs="Times New Roman"/>
          <w:i/>
          <w:sz w:val="20"/>
          <w:szCs w:val="20"/>
          <w:lang w:eastAsia="pl-PL"/>
        </w:rPr>
      </w:pPr>
    </w:p>
    <w:p w:rsidR="00280EE1" w:rsidRPr="00280EE1" w:rsidRDefault="00280EE1" w:rsidP="00280EE1">
      <w:pPr>
        <w:tabs>
          <w:tab w:val="left" w:pos="7088"/>
        </w:tabs>
        <w:spacing w:after="0" w:line="240" w:lineRule="auto"/>
        <w:jc w:val="both"/>
        <w:rPr>
          <w:rFonts w:ascii="Times New Roman" w:eastAsia="Times New Roman" w:hAnsi="Times New Roman" w:cs="Times New Roman"/>
          <w:sz w:val="24"/>
          <w:szCs w:val="24"/>
          <w:lang w:eastAsia="pl-PL"/>
        </w:rPr>
      </w:pPr>
    </w:p>
    <w:p w:rsidR="00F04665" w:rsidRPr="00DE1916" w:rsidRDefault="00F04665" w:rsidP="00DE1916">
      <w:r>
        <w:br w:type="page"/>
      </w:r>
    </w:p>
    <w:p w:rsidR="00F04665" w:rsidRPr="006533F0" w:rsidRDefault="006533F0" w:rsidP="006533F0">
      <w:pPr>
        <w:pStyle w:val="Zwykytekst"/>
        <w:spacing w:before="120"/>
        <w:rPr>
          <w:rFonts w:ascii="Tahoma" w:hAnsi="Tahoma" w:cs="Tahoma"/>
          <w:b/>
          <w:bCs/>
          <w:sz w:val="24"/>
          <w:szCs w:val="24"/>
          <w:u w:val="single"/>
        </w:rPr>
      </w:pPr>
      <w:r w:rsidRPr="00494475">
        <w:rPr>
          <w:rFonts w:ascii="Tahoma" w:hAnsi="Tahoma" w:cs="Tahoma"/>
          <w:b/>
          <w:bCs/>
          <w:u w:val="single"/>
        </w:rPr>
        <w:lastRenderedPageBreak/>
        <w:t xml:space="preserve">DOKUMENT SKŁADANY WRAZ Z </w:t>
      </w:r>
      <w:r w:rsidRPr="006533F0">
        <w:rPr>
          <w:rFonts w:ascii="Tahoma" w:hAnsi="Tahoma" w:cs="Tahoma"/>
          <w:b/>
          <w:bCs/>
          <w:u w:val="single"/>
        </w:rPr>
        <w:t xml:space="preserve">OFERTĄ </w:t>
      </w:r>
      <w:r>
        <w:rPr>
          <w:rFonts w:ascii="Tahoma" w:hAnsi="Tahoma" w:cs="Tahoma"/>
          <w:b/>
          <w:bCs/>
        </w:rPr>
        <w:t xml:space="preserve">                                                                             </w:t>
      </w:r>
      <w:r w:rsidR="00F04665" w:rsidRPr="006533F0">
        <w:rPr>
          <w:rFonts w:ascii="Times New Roman" w:hAnsi="Times New Roman" w:cs="Times New Roman"/>
          <w:b/>
          <w:i/>
        </w:rPr>
        <w:t>Załącznik</w:t>
      </w:r>
      <w:r w:rsidR="00F04665" w:rsidRPr="00F04665">
        <w:rPr>
          <w:rFonts w:ascii="Times New Roman" w:hAnsi="Times New Roman" w:cs="Times New Roman"/>
          <w:b/>
          <w:i/>
        </w:rPr>
        <w:t xml:space="preserve"> nr </w:t>
      </w:r>
      <w:r w:rsidR="00634C18">
        <w:rPr>
          <w:rFonts w:ascii="Times New Roman" w:hAnsi="Times New Roman" w:cs="Times New Roman"/>
          <w:b/>
          <w:i/>
        </w:rPr>
        <w:t>2a</w:t>
      </w:r>
    </w:p>
    <w:p w:rsidR="00557013" w:rsidRDefault="00557013" w:rsidP="00557013">
      <w:pPr>
        <w:spacing w:after="0" w:line="240" w:lineRule="auto"/>
        <w:jc w:val="both"/>
        <w:rPr>
          <w:rFonts w:ascii="Times New Roman" w:eastAsia="Times New Roman" w:hAnsi="Times New Roman" w:cs="Times New Roman"/>
          <w:sz w:val="24"/>
          <w:szCs w:val="24"/>
          <w:lang w:eastAsia="pl-PL"/>
        </w:rPr>
      </w:pPr>
    </w:p>
    <w:p w:rsidR="00557013" w:rsidRDefault="00557013" w:rsidP="00557013">
      <w:pPr>
        <w:spacing w:after="0" w:line="240" w:lineRule="auto"/>
        <w:jc w:val="both"/>
        <w:rPr>
          <w:rFonts w:ascii="Times New Roman" w:eastAsia="Times New Roman" w:hAnsi="Times New Roman" w:cs="Times New Roman"/>
          <w:sz w:val="24"/>
          <w:szCs w:val="24"/>
          <w:lang w:eastAsia="pl-PL"/>
        </w:rPr>
      </w:pPr>
    </w:p>
    <w:p w:rsidR="00557013" w:rsidRPr="00FC0B67" w:rsidRDefault="00557013" w:rsidP="00557013">
      <w:pPr>
        <w:spacing w:after="0" w:line="240" w:lineRule="auto"/>
        <w:jc w:val="both"/>
        <w:rPr>
          <w:rFonts w:ascii="Arial Narrow" w:eastAsia="Times New Roman" w:hAnsi="Arial Narrow" w:cs="Times New Roman"/>
          <w:sz w:val="24"/>
          <w:szCs w:val="24"/>
          <w:lang w:eastAsia="pl-PL"/>
        </w:rPr>
      </w:pPr>
      <w:r w:rsidRPr="00FC0B67">
        <w:rPr>
          <w:rFonts w:ascii="Arial Narrow" w:eastAsia="Times New Roman" w:hAnsi="Arial Narrow" w:cs="Times New Roman"/>
          <w:sz w:val="24"/>
          <w:szCs w:val="24"/>
          <w:lang w:eastAsia="pl-PL"/>
        </w:rPr>
        <w:t>…………………………….</w:t>
      </w:r>
    </w:p>
    <w:p w:rsidR="00557013" w:rsidRPr="00FC0B67" w:rsidRDefault="00557013" w:rsidP="00557013">
      <w:pPr>
        <w:spacing w:after="0" w:line="240" w:lineRule="auto"/>
        <w:jc w:val="both"/>
        <w:rPr>
          <w:rFonts w:ascii="Arial Narrow" w:eastAsia="Times New Roman" w:hAnsi="Arial Narrow" w:cs="Times New Roman"/>
          <w:sz w:val="24"/>
          <w:szCs w:val="24"/>
          <w:lang w:eastAsia="pl-PL"/>
        </w:rPr>
      </w:pPr>
      <w:r w:rsidRPr="00FC0B67">
        <w:rPr>
          <w:rFonts w:ascii="Arial Narrow" w:eastAsia="Times New Roman" w:hAnsi="Arial Narrow" w:cs="Times New Roman"/>
          <w:sz w:val="24"/>
          <w:szCs w:val="24"/>
          <w:lang w:eastAsia="pl-PL"/>
        </w:rPr>
        <w:t xml:space="preserve">    (pieczęć wykonawcy)</w:t>
      </w:r>
    </w:p>
    <w:p w:rsidR="00F04665" w:rsidRPr="00FC0B67" w:rsidRDefault="00F04665" w:rsidP="00557013">
      <w:pPr>
        <w:autoSpaceDE w:val="0"/>
        <w:autoSpaceDN w:val="0"/>
        <w:adjustRightInd w:val="0"/>
        <w:spacing w:after="0" w:line="240" w:lineRule="auto"/>
        <w:rPr>
          <w:rFonts w:ascii="Arial Narrow" w:eastAsia="Times New Roman" w:hAnsi="Arial Narrow" w:cs="Times New Roman"/>
          <w:b/>
          <w:bCs/>
          <w:iCs/>
          <w:sz w:val="24"/>
          <w:szCs w:val="24"/>
          <w:lang w:eastAsia="pl-PL"/>
        </w:rPr>
      </w:pPr>
    </w:p>
    <w:p w:rsidR="00C12B05" w:rsidRPr="00FC0B67" w:rsidRDefault="00557013" w:rsidP="00557013">
      <w:pPr>
        <w:spacing w:after="0" w:line="240" w:lineRule="auto"/>
        <w:jc w:val="center"/>
        <w:rPr>
          <w:rFonts w:ascii="Arial Narrow" w:hAnsi="Arial Narrow" w:cs="Times New Roman"/>
          <w:b/>
          <w:bCs/>
          <w:sz w:val="24"/>
          <w:szCs w:val="24"/>
          <w:u w:val="single"/>
        </w:rPr>
      </w:pPr>
      <w:r w:rsidRPr="00FC0B67">
        <w:rPr>
          <w:rFonts w:ascii="Arial Narrow" w:hAnsi="Arial Narrow" w:cs="Times New Roman"/>
          <w:b/>
          <w:bCs/>
          <w:sz w:val="24"/>
          <w:szCs w:val="24"/>
          <w:u w:val="single"/>
        </w:rPr>
        <w:t xml:space="preserve">OŚWIADCZENIE WYKONAWCY </w:t>
      </w:r>
    </w:p>
    <w:p w:rsidR="00C12B05" w:rsidRPr="00FC0B67" w:rsidRDefault="00C12B05" w:rsidP="00557013">
      <w:pPr>
        <w:spacing w:after="0" w:line="240" w:lineRule="auto"/>
        <w:jc w:val="center"/>
        <w:rPr>
          <w:rFonts w:ascii="Arial Narrow" w:hAnsi="Arial Narrow" w:cs="Times New Roman"/>
          <w:b/>
          <w:bCs/>
          <w:sz w:val="24"/>
          <w:szCs w:val="24"/>
        </w:rPr>
      </w:pPr>
      <w:r w:rsidRPr="00FC0B67">
        <w:rPr>
          <w:rFonts w:ascii="Arial Narrow" w:hAnsi="Arial Narrow" w:cs="Times New Roman"/>
          <w:b/>
          <w:bCs/>
          <w:sz w:val="24"/>
          <w:szCs w:val="24"/>
        </w:rPr>
        <w:t xml:space="preserve">składane na podstawie art. 25a ust. 1 ustawy z dnia 29 stycznia 2004 r. </w:t>
      </w:r>
    </w:p>
    <w:p w:rsidR="00C12B05" w:rsidRPr="00FC0B67" w:rsidRDefault="00C12B05" w:rsidP="00557013">
      <w:pPr>
        <w:spacing w:after="0" w:line="240" w:lineRule="auto"/>
        <w:jc w:val="center"/>
        <w:rPr>
          <w:rFonts w:ascii="Arial Narrow" w:hAnsi="Arial Narrow" w:cs="Times New Roman"/>
          <w:b/>
          <w:bCs/>
          <w:sz w:val="24"/>
          <w:szCs w:val="24"/>
        </w:rPr>
      </w:pPr>
      <w:r w:rsidRPr="00FC0B67">
        <w:rPr>
          <w:rFonts w:ascii="Arial Narrow" w:hAnsi="Arial Narrow" w:cs="Times New Roman"/>
          <w:b/>
          <w:bCs/>
          <w:sz w:val="24"/>
          <w:szCs w:val="24"/>
        </w:rPr>
        <w:t xml:space="preserve"> Prawo zamówień publicznych (dalej jako: ustawa </w:t>
      </w:r>
      <w:proofErr w:type="spellStart"/>
      <w:r w:rsidRPr="00FC0B67">
        <w:rPr>
          <w:rFonts w:ascii="Arial Narrow" w:hAnsi="Arial Narrow" w:cs="Times New Roman"/>
          <w:b/>
          <w:bCs/>
          <w:sz w:val="24"/>
          <w:szCs w:val="24"/>
        </w:rPr>
        <w:t>Pzp</w:t>
      </w:r>
      <w:proofErr w:type="spellEnd"/>
      <w:r w:rsidRPr="00FC0B67">
        <w:rPr>
          <w:rFonts w:ascii="Arial Narrow" w:hAnsi="Arial Narrow" w:cs="Times New Roman"/>
          <w:b/>
          <w:bCs/>
          <w:sz w:val="24"/>
          <w:szCs w:val="24"/>
        </w:rPr>
        <w:t xml:space="preserve">), </w:t>
      </w:r>
    </w:p>
    <w:p w:rsidR="00C12B05" w:rsidRDefault="00C12B05" w:rsidP="00EA023E">
      <w:pPr>
        <w:spacing w:after="0" w:line="240" w:lineRule="auto"/>
        <w:jc w:val="center"/>
        <w:rPr>
          <w:rFonts w:ascii="Arial Narrow" w:hAnsi="Arial Narrow" w:cs="Times New Roman"/>
          <w:b/>
          <w:bCs/>
          <w:sz w:val="24"/>
          <w:szCs w:val="24"/>
          <w:u w:val="single"/>
        </w:rPr>
      </w:pPr>
      <w:r w:rsidRPr="00FC0B67">
        <w:rPr>
          <w:rFonts w:ascii="Arial Narrow" w:hAnsi="Arial Narrow" w:cs="Times New Roman"/>
          <w:b/>
          <w:bCs/>
          <w:sz w:val="24"/>
          <w:szCs w:val="24"/>
          <w:u w:val="single"/>
        </w:rPr>
        <w:t>DOTYCZĄCE PRZESŁANEK WYKLUCZENIA Z POSTĘPOWANIA</w:t>
      </w:r>
    </w:p>
    <w:p w:rsidR="00EA023E" w:rsidRPr="00EA023E" w:rsidRDefault="00EA023E" w:rsidP="00EA023E">
      <w:pPr>
        <w:spacing w:after="0" w:line="240" w:lineRule="auto"/>
        <w:jc w:val="center"/>
        <w:rPr>
          <w:rFonts w:ascii="Arial Narrow" w:hAnsi="Arial Narrow" w:cs="Times New Roman"/>
          <w:b/>
          <w:bCs/>
          <w:sz w:val="24"/>
          <w:szCs w:val="24"/>
          <w:u w:val="single"/>
        </w:rPr>
      </w:pPr>
    </w:p>
    <w:p w:rsidR="00606D6F" w:rsidRPr="00E2182C" w:rsidRDefault="00C12B05" w:rsidP="00E2182C">
      <w:pPr>
        <w:pStyle w:val="center"/>
        <w:jc w:val="both"/>
        <w:rPr>
          <w:rFonts w:ascii="Times New Roman" w:hAnsi="Times New Roman" w:cs="Times New Roman"/>
          <w:b/>
          <w:sz w:val="24"/>
          <w:szCs w:val="24"/>
        </w:rPr>
      </w:pPr>
      <w:r w:rsidRPr="00FC0B67">
        <w:rPr>
          <w:rFonts w:cs="Times New Roman"/>
          <w:sz w:val="24"/>
          <w:szCs w:val="24"/>
        </w:rPr>
        <w:t>Na potrzeby postępowania o udzielenie zamówienia publicznego pn.</w:t>
      </w:r>
      <w:r w:rsidR="007E5617" w:rsidRPr="00FC0B67">
        <w:rPr>
          <w:rFonts w:cs="Times New Roman"/>
          <w:sz w:val="24"/>
          <w:szCs w:val="24"/>
        </w:rPr>
        <w:t>:</w:t>
      </w:r>
      <w:r w:rsidR="00A0419C" w:rsidRPr="00FC0B67">
        <w:rPr>
          <w:rFonts w:cs="Times New Roman"/>
          <w:sz w:val="24"/>
          <w:szCs w:val="24"/>
        </w:rPr>
        <w:t xml:space="preserve"> </w:t>
      </w:r>
      <w:r w:rsidR="00E2182C">
        <w:rPr>
          <w:rFonts w:eastAsia="Times New Roman" w:cs="Times New Roman"/>
          <w:lang w:eastAsia="ar-SA"/>
        </w:rPr>
        <w:t>„</w:t>
      </w:r>
      <w:r w:rsidR="00E2182C" w:rsidRPr="00903F06">
        <w:rPr>
          <w:b/>
        </w:rPr>
        <w:t>Przebudow</w:t>
      </w:r>
      <w:r w:rsidR="00E2182C">
        <w:rPr>
          <w:b/>
        </w:rPr>
        <w:t>a</w:t>
      </w:r>
      <w:r w:rsidR="00E2182C" w:rsidRPr="00903F06">
        <w:rPr>
          <w:b/>
        </w:rPr>
        <w:t xml:space="preserve"> dróg  gminnych w Mórkowie i Gronówku</w:t>
      </w:r>
      <w:r w:rsidR="00E2182C">
        <w:rPr>
          <w:b/>
        </w:rPr>
        <w:t xml:space="preserve">” </w:t>
      </w:r>
      <w:r w:rsidR="00606D6F" w:rsidRPr="00201CB0">
        <w:rPr>
          <w:rFonts w:cs="Times New Roman"/>
          <w:sz w:val="24"/>
          <w:szCs w:val="24"/>
        </w:rPr>
        <w:t xml:space="preserve">prowadzonego przez </w:t>
      </w:r>
      <w:r w:rsidR="00606D6F">
        <w:rPr>
          <w:rFonts w:cs="Times New Roman"/>
          <w:b/>
          <w:sz w:val="24"/>
          <w:szCs w:val="24"/>
        </w:rPr>
        <w:t>Gminę Lipno</w:t>
      </w:r>
      <w:r w:rsidR="00606D6F" w:rsidRPr="00201CB0">
        <w:rPr>
          <w:rFonts w:cs="Times New Roman"/>
          <w:i/>
          <w:iCs/>
          <w:sz w:val="24"/>
          <w:szCs w:val="24"/>
        </w:rPr>
        <w:t xml:space="preserve">, </w:t>
      </w:r>
      <w:r w:rsidR="00606D6F" w:rsidRPr="00201CB0">
        <w:rPr>
          <w:rFonts w:cs="Times New Roman"/>
          <w:sz w:val="24"/>
          <w:szCs w:val="24"/>
        </w:rPr>
        <w:t>oświadczam, co następuje:</w:t>
      </w:r>
    </w:p>
    <w:p w:rsidR="00606D6F" w:rsidRPr="000E4EFE" w:rsidRDefault="00606D6F" w:rsidP="00606D6F">
      <w:pPr>
        <w:jc w:val="both"/>
        <w:rPr>
          <w:rFonts w:ascii="Arial Narrow" w:hAnsi="Arial Narrow" w:cs="Times New Roman"/>
          <w:b/>
          <w:bCs/>
          <w:sz w:val="24"/>
          <w:szCs w:val="24"/>
        </w:rPr>
      </w:pPr>
    </w:p>
    <w:p w:rsidR="00C12B05" w:rsidRDefault="00C12B05" w:rsidP="00EA023E">
      <w:pPr>
        <w:shd w:val="clear" w:color="auto" w:fill="BFBFBF"/>
        <w:spacing w:after="0" w:line="360" w:lineRule="auto"/>
        <w:rPr>
          <w:rFonts w:ascii="Arial Narrow" w:hAnsi="Arial Narrow" w:cs="Times New Roman"/>
          <w:b/>
          <w:bCs/>
          <w:sz w:val="24"/>
          <w:szCs w:val="24"/>
        </w:rPr>
      </w:pPr>
      <w:r w:rsidRPr="00FC0B67">
        <w:rPr>
          <w:rFonts w:ascii="Arial Narrow" w:hAnsi="Arial Narrow" w:cs="Times New Roman"/>
          <w:b/>
          <w:bCs/>
          <w:sz w:val="24"/>
          <w:szCs w:val="24"/>
        </w:rPr>
        <w:t>OŚWIADCZENIA DOTYCZĄCE WYKONAWCY:</w:t>
      </w:r>
    </w:p>
    <w:p w:rsidR="00EA023E" w:rsidRPr="00FC0B67" w:rsidRDefault="00EA023E" w:rsidP="00EA023E">
      <w:pPr>
        <w:spacing w:after="0" w:line="360" w:lineRule="auto"/>
        <w:rPr>
          <w:rFonts w:ascii="Arial Narrow" w:hAnsi="Arial Narrow" w:cs="Times New Roman"/>
          <w:b/>
          <w:bCs/>
          <w:sz w:val="24"/>
          <w:szCs w:val="24"/>
        </w:rPr>
      </w:pPr>
    </w:p>
    <w:p w:rsidR="00C12B05" w:rsidRPr="00FC0B67" w:rsidRDefault="00C12B05" w:rsidP="000A2EC9">
      <w:pPr>
        <w:pStyle w:val="Akapitzlist"/>
        <w:numPr>
          <w:ilvl w:val="0"/>
          <w:numId w:val="34"/>
        </w:numPr>
        <w:spacing w:after="0" w:line="360" w:lineRule="auto"/>
        <w:ind w:left="284"/>
        <w:contextualSpacing w:val="0"/>
        <w:jc w:val="both"/>
        <w:rPr>
          <w:rFonts w:ascii="Arial Narrow" w:hAnsi="Arial Narrow" w:cs="Times New Roman"/>
          <w:sz w:val="24"/>
          <w:szCs w:val="24"/>
        </w:rPr>
      </w:pPr>
      <w:r w:rsidRPr="00FC0B67">
        <w:rPr>
          <w:rFonts w:ascii="Arial Narrow" w:hAnsi="Arial Narrow" w:cs="Times New Roman"/>
          <w:sz w:val="24"/>
          <w:szCs w:val="24"/>
        </w:rPr>
        <w:t>Oświadczam, że nie podlegam wykluczeniu z postępowania na podstawie art</w:t>
      </w:r>
      <w:r w:rsidR="00556261" w:rsidRPr="00FC0B67">
        <w:rPr>
          <w:rFonts w:ascii="Arial Narrow" w:hAnsi="Arial Narrow" w:cs="Times New Roman"/>
          <w:sz w:val="24"/>
          <w:szCs w:val="24"/>
        </w:rPr>
        <w:t>. 24 ust 1 pkt 12-23 ustawy PZP</w:t>
      </w:r>
    </w:p>
    <w:p w:rsidR="00C12B05" w:rsidRPr="00FC0B67" w:rsidRDefault="00C12B05" w:rsidP="000A2EC9">
      <w:pPr>
        <w:pStyle w:val="Akapitzlist"/>
        <w:numPr>
          <w:ilvl w:val="0"/>
          <w:numId w:val="34"/>
        </w:numPr>
        <w:spacing w:after="0" w:line="360" w:lineRule="auto"/>
        <w:ind w:left="284"/>
        <w:contextualSpacing w:val="0"/>
        <w:jc w:val="both"/>
        <w:rPr>
          <w:rFonts w:ascii="Arial Narrow" w:hAnsi="Arial Narrow" w:cs="Times New Roman"/>
          <w:sz w:val="24"/>
          <w:szCs w:val="24"/>
        </w:rPr>
      </w:pPr>
      <w:r w:rsidRPr="00FC0B67">
        <w:rPr>
          <w:rFonts w:ascii="Arial Narrow" w:hAnsi="Arial Narrow" w:cs="Times New Roman"/>
          <w:sz w:val="24"/>
          <w:szCs w:val="24"/>
        </w:rPr>
        <w:t>Oświadczam, że nie podlegam wykluczeniu z postępowania na podstawie art.</w:t>
      </w:r>
      <w:r w:rsidR="00556261" w:rsidRPr="00FC0B67">
        <w:rPr>
          <w:rFonts w:ascii="Arial Narrow" w:hAnsi="Arial Narrow" w:cs="Times New Roman"/>
          <w:sz w:val="24"/>
          <w:szCs w:val="24"/>
        </w:rPr>
        <w:t xml:space="preserve"> 24 ust. 5 pkt 1,2,4 ustawy PZP</w:t>
      </w:r>
    </w:p>
    <w:p w:rsidR="003945CD" w:rsidRDefault="003945CD" w:rsidP="00556261">
      <w:pPr>
        <w:spacing w:line="360" w:lineRule="auto"/>
        <w:jc w:val="both"/>
        <w:rPr>
          <w:rFonts w:ascii="Arial Narrow" w:hAnsi="Arial Narrow" w:cs="Times New Roman"/>
          <w:i/>
          <w:iCs/>
          <w:sz w:val="24"/>
          <w:szCs w:val="24"/>
        </w:rPr>
      </w:pPr>
    </w:p>
    <w:p w:rsidR="003945CD" w:rsidRPr="00FC0B67" w:rsidRDefault="003945CD" w:rsidP="00556261">
      <w:pPr>
        <w:spacing w:line="360" w:lineRule="auto"/>
        <w:jc w:val="both"/>
        <w:rPr>
          <w:rFonts w:ascii="Arial Narrow" w:hAnsi="Arial Narrow" w:cs="Times New Roman"/>
          <w:i/>
          <w:iCs/>
          <w:sz w:val="24"/>
          <w:szCs w:val="24"/>
        </w:rPr>
      </w:pPr>
    </w:p>
    <w:p w:rsidR="003945CD" w:rsidRPr="00201CB0" w:rsidRDefault="003945CD" w:rsidP="003945CD">
      <w:pPr>
        <w:spacing w:after="0" w:line="240" w:lineRule="auto"/>
        <w:jc w:val="both"/>
        <w:rPr>
          <w:rFonts w:ascii="Arial Narrow" w:hAnsi="Arial Narrow" w:cs="Tahoma"/>
          <w:sz w:val="18"/>
          <w:szCs w:val="18"/>
        </w:rPr>
      </w:pPr>
      <w:r w:rsidRPr="00201CB0">
        <w:rPr>
          <w:rFonts w:ascii="Arial Narrow" w:hAnsi="Arial Narrow" w:cs="Tahoma"/>
          <w:sz w:val="18"/>
          <w:szCs w:val="18"/>
        </w:rPr>
        <w:t xml:space="preserve">…………………………………………………………                        </w:t>
      </w:r>
      <w:r>
        <w:rPr>
          <w:rFonts w:ascii="Arial Narrow" w:hAnsi="Arial Narrow" w:cs="Tahoma"/>
          <w:sz w:val="18"/>
          <w:szCs w:val="18"/>
        </w:rPr>
        <w:t xml:space="preserve">                </w:t>
      </w:r>
      <w:r w:rsidRPr="00201CB0">
        <w:rPr>
          <w:rFonts w:ascii="Arial Narrow" w:hAnsi="Arial Narrow" w:cs="Tahoma"/>
          <w:sz w:val="18"/>
          <w:szCs w:val="18"/>
        </w:rPr>
        <w:t xml:space="preserve">             ………………………………………………………</w:t>
      </w:r>
    </w:p>
    <w:p w:rsidR="003945CD" w:rsidRDefault="003945CD" w:rsidP="003945CD">
      <w:pPr>
        <w:tabs>
          <w:tab w:val="left" w:pos="5745"/>
        </w:tabs>
        <w:spacing w:after="0" w:line="240" w:lineRule="auto"/>
        <w:jc w:val="both"/>
        <w:rPr>
          <w:rFonts w:ascii="Arial Narrow" w:eastAsia="Times New Roman" w:hAnsi="Arial Narrow" w:cs="Times New Roman"/>
          <w:i/>
          <w:sz w:val="20"/>
          <w:szCs w:val="20"/>
          <w:lang w:eastAsia="pl-PL"/>
        </w:rPr>
      </w:pPr>
      <w:r w:rsidRPr="00201CB0">
        <w:rPr>
          <w:rFonts w:ascii="Arial Narrow" w:hAnsi="Arial Narrow" w:cs="Tahoma"/>
          <w:i/>
          <w:sz w:val="18"/>
          <w:szCs w:val="18"/>
        </w:rPr>
        <w:t xml:space="preserve">              </w:t>
      </w:r>
      <w:r w:rsidRPr="00201CB0">
        <w:rPr>
          <w:rFonts w:ascii="Arial Narrow" w:hAnsi="Arial Narrow" w:cs="Times New Roman"/>
          <w:i/>
          <w:sz w:val="20"/>
          <w:szCs w:val="20"/>
        </w:rPr>
        <w:t xml:space="preserve">miejscowość, data                                                            </w:t>
      </w:r>
      <w:r>
        <w:rPr>
          <w:rFonts w:ascii="Arial Narrow" w:hAnsi="Arial Narrow" w:cs="Times New Roman"/>
          <w:i/>
          <w:sz w:val="20"/>
          <w:szCs w:val="20"/>
        </w:rPr>
        <w:t xml:space="preserve">                        </w:t>
      </w:r>
      <w:r w:rsidRPr="00201CB0">
        <w:rPr>
          <w:rFonts w:ascii="Arial Narrow" w:hAnsi="Arial Narrow" w:cs="Times New Roman"/>
          <w:i/>
          <w:sz w:val="20"/>
          <w:szCs w:val="20"/>
        </w:rPr>
        <w:t xml:space="preserve">          </w:t>
      </w:r>
      <w:r w:rsidRPr="00201CB0">
        <w:rPr>
          <w:rFonts w:ascii="Arial Narrow" w:eastAsia="Times New Roman" w:hAnsi="Arial Narrow" w:cs="Times New Roman"/>
          <w:i/>
          <w:sz w:val="20"/>
          <w:szCs w:val="20"/>
          <w:lang w:eastAsia="pl-PL"/>
        </w:rPr>
        <w:t xml:space="preserve">pieczęć i podpis wykonawcy </w:t>
      </w:r>
    </w:p>
    <w:p w:rsidR="003945CD" w:rsidRPr="00A97E42" w:rsidRDefault="003945CD" w:rsidP="003945CD">
      <w:pPr>
        <w:tabs>
          <w:tab w:val="left" w:pos="5745"/>
        </w:tabs>
        <w:spacing w:after="0" w:line="240" w:lineRule="auto"/>
        <w:ind w:left="6201"/>
        <w:jc w:val="both"/>
        <w:rPr>
          <w:rFonts w:ascii="Arial Narrow" w:hAnsi="Arial Narrow" w:cs="Times New Roman"/>
          <w:i/>
          <w:sz w:val="20"/>
          <w:szCs w:val="20"/>
        </w:rPr>
      </w:pPr>
      <w:r>
        <w:rPr>
          <w:rFonts w:ascii="Arial Narrow" w:hAnsi="Arial Narrow" w:cs="Times New Roman"/>
          <w:i/>
          <w:sz w:val="20"/>
          <w:szCs w:val="20"/>
        </w:rPr>
        <w:t>l</w:t>
      </w:r>
      <w:r w:rsidRPr="00201CB0">
        <w:rPr>
          <w:rFonts w:ascii="Arial Narrow" w:eastAsia="Times New Roman" w:hAnsi="Arial Narrow" w:cs="Times New Roman"/>
          <w:i/>
          <w:sz w:val="20"/>
          <w:szCs w:val="20"/>
          <w:lang w:eastAsia="pl-PL"/>
        </w:rPr>
        <w:t xml:space="preserve">ub osoby uprawnionej </w:t>
      </w:r>
    </w:p>
    <w:p w:rsidR="003945CD" w:rsidRPr="00201CB0" w:rsidRDefault="003945CD" w:rsidP="003945CD">
      <w:pPr>
        <w:spacing w:after="0" w:line="240" w:lineRule="auto"/>
        <w:ind w:left="6201"/>
        <w:jc w:val="both"/>
        <w:rPr>
          <w:rFonts w:ascii="Arial Narrow" w:hAnsi="Arial Narrow" w:cs="Tahoma"/>
          <w:i/>
          <w:iCs/>
          <w:sz w:val="16"/>
          <w:szCs w:val="16"/>
        </w:rPr>
      </w:pPr>
      <w:r w:rsidRPr="00201CB0">
        <w:rPr>
          <w:rFonts w:ascii="Arial Narrow" w:eastAsia="Times New Roman" w:hAnsi="Arial Narrow" w:cs="Times New Roman"/>
          <w:i/>
          <w:sz w:val="20"/>
          <w:szCs w:val="20"/>
          <w:lang w:eastAsia="pl-PL"/>
        </w:rPr>
        <w:t>do reprezentowania wykonawcy</w:t>
      </w:r>
    </w:p>
    <w:p w:rsidR="003945CD" w:rsidRPr="00201CB0" w:rsidRDefault="003945CD" w:rsidP="003945CD">
      <w:pPr>
        <w:spacing w:after="0" w:line="240" w:lineRule="auto"/>
        <w:ind w:left="5664" w:firstLine="708"/>
        <w:jc w:val="both"/>
        <w:rPr>
          <w:rFonts w:ascii="Arial Narrow" w:hAnsi="Arial Narrow" w:cs="Tahoma"/>
          <w:i/>
          <w:iCs/>
          <w:sz w:val="18"/>
          <w:szCs w:val="18"/>
        </w:rPr>
      </w:pPr>
    </w:p>
    <w:p w:rsidR="00556261" w:rsidRPr="00FC0B67" w:rsidRDefault="00556261" w:rsidP="00556261">
      <w:pPr>
        <w:spacing w:after="0" w:line="240" w:lineRule="auto"/>
        <w:ind w:left="4956" w:firstLine="708"/>
        <w:jc w:val="both"/>
        <w:rPr>
          <w:rFonts w:ascii="Arial Narrow" w:hAnsi="Arial Narrow" w:cs="Tahoma"/>
          <w:i/>
          <w:iCs/>
          <w:sz w:val="16"/>
          <w:szCs w:val="16"/>
        </w:rPr>
      </w:pPr>
    </w:p>
    <w:p w:rsidR="00C12B05" w:rsidRPr="00FC0B67" w:rsidRDefault="00C12B05" w:rsidP="00DE1916">
      <w:pPr>
        <w:spacing w:line="360" w:lineRule="auto"/>
        <w:jc w:val="both"/>
        <w:rPr>
          <w:rFonts w:ascii="Arial Narrow" w:hAnsi="Arial Narrow" w:cs="Times New Roman"/>
          <w:i/>
          <w:iCs/>
          <w:sz w:val="24"/>
          <w:szCs w:val="24"/>
        </w:rPr>
      </w:pPr>
    </w:p>
    <w:p w:rsidR="00C12B05" w:rsidRDefault="00C12B05" w:rsidP="000A2EC9">
      <w:pPr>
        <w:pStyle w:val="Akapitzlist"/>
        <w:numPr>
          <w:ilvl w:val="0"/>
          <w:numId w:val="34"/>
        </w:numPr>
        <w:spacing w:line="360" w:lineRule="auto"/>
        <w:ind w:left="284" w:hanging="354"/>
        <w:jc w:val="both"/>
        <w:rPr>
          <w:rFonts w:ascii="Arial Narrow" w:hAnsi="Arial Narrow" w:cs="Times New Roman"/>
          <w:sz w:val="24"/>
          <w:szCs w:val="24"/>
        </w:rPr>
      </w:pPr>
      <w:r w:rsidRPr="00FC0B67">
        <w:rPr>
          <w:rFonts w:ascii="Arial Narrow" w:hAnsi="Arial Narrow" w:cs="Times New Roman"/>
          <w:sz w:val="24"/>
          <w:szCs w:val="24"/>
        </w:rPr>
        <w:t>Oświadczam, że zachodzą w stosunku do mnie podstawy wykluczenia z postępowania na podstawie art. …………. ustawy P</w:t>
      </w:r>
      <w:r w:rsidR="00DE1916" w:rsidRPr="00FC0B67">
        <w:rPr>
          <w:rFonts w:ascii="Arial Narrow" w:hAnsi="Arial Narrow" w:cs="Times New Roman"/>
          <w:sz w:val="24"/>
          <w:szCs w:val="24"/>
        </w:rPr>
        <w:t>ZP</w:t>
      </w:r>
      <w:r w:rsidRPr="00FC0B67">
        <w:rPr>
          <w:rFonts w:ascii="Arial Narrow" w:hAnsi="Arial Narrow" w:cs="Times New Roman"/>
          <w:sz w:val="24"/>
          <w:szCs w:val="24"/>
        </w:rPr>
        <w:t xml:space="preserve"> </w:t>
      </w:r>
      <w:r w:rsidRPr="00FC0B67">
        <w:rPr>
          <w:rFonts w:ascii="Arial Narrow" w:hAnsi="Arial Narrow" w:cs="Times New Roman"/>
          <w:i/>
          <w:iCs/>
          <w:sz w:val="24"/>
          <w:szCs w:val="24"/>
        </w:rPr>
        <w:t xml:space="preserve">(podać mającą zastosowanie podstawę wykluczenia spośród wymienionych w art. 24 ust. 1 pkt 13-14, 16-20 lub art. 24 ust. 5 ustawy </w:t>
      </w:r>
      <w:proofErr w:type="spellStart"/>
      <w:r w:rsidRPr="00FC0B67">
        <w:rPr>
          <w:rFonts w:ascii="Arial Narrow" w:hAnsi="Arial Narrow" w:cs="Times New Roman"/>
          <w:i/>
          <w:iCs/>
          <w:sz w:val="24"/>
          <w:szCs w:val="24"/>
        </w:rPr>
        <w:t>Pzp</w:t>
      </w:r>
      <w:proofErr w:type="spellEnd"/>
      <w:r w:rsidRPr="00FC0B67">
        <w:rPr>
          <w:rFonts w:ascii="Arial Narrow" w:hAnsi="Arial Narrow" w:cs="Times New Roman"/>
          <w:i/>
          <w:iCs/>
          <w:sz w:val="24"/>
          <w:szCs w:val="24"/>
        </w:rPr>
        <w:t>).</w:t>
      </w:r>
      <w:r w:rsidRPr="00FC0B67">
        <w:rPr>
          <w:rFonts w:ascii="Arial Narrow" w:hAnsi="Arial Narrow" w:cs="Times New Roman"/>
          <w:sz w:val="24"/>
          <w:szCs w:val="24"/>
        </w:rPr>
        <w:t xml:space="preserve"> Jednocześnie oświadczam, że w związku z ww. okolicznością, na podstawie art. 24 ust. 8 ustawy P</w:t>
      </w:r>
      <w:r w:rsidR="00DE1916" w:rsidRPr="00FC0B67">
        <w:rPr>
          <w:rFonts w:ascii="Arial Narrow" w:hAnsi="Arial Narrow" w:cs="Times New Roman"/>
          <w:sz w:val="24"/>
          <w:szCs w:val="24"/>
        </w:rPr>
        <w:t>ZP</w:t>
      </w:r>
      <w:r w:rsidRPr="00FC0B67">
        <w:rPr>
          <w:rFonts w:ascii="Arial Narrow" w:hAnsi="Arial Narrow" w:cs="Times New Roman"/>
          <w:sz w:val="24"/>
          <w:szCs w:val="24"/>
        </w:rPr>
        <w:t xml:space="preserve"> podjąłem następujące środki naprawcze: </w:t>
      </w:r>
    </w:p>
    <w:p w:rsidR="003945CD" w:rsidRDefault="003945CD" w:rsidP="003945CD">
      <w:pPr>
        <w:pStyle w:val="Akapitzlist"/>
        <w:spacing w:line="360" w:lineRule="auto"/>
        <w:ind w:left="284"/>
        <w:jc w:val="both"/>
        <w:rPr>
          <w:rFonts w:ascii="Arial Narrow" w:hAnsi="Arial Narrow" w:cs="Times New Roman"/>
          <w:sz w:val="24"/>
          <w:szCs w:val="24"/>
        </w:rPr>
      </w:pPr>
    </w:p>
    <w:p w:rsidR="003945CD" w:rsidRDefault="003945CD" w:rsidP="003945CD">
      <w:pPr>
        <w:pStyle w:val="Akapitzlist"/>
        <w:spacing w:line="360" w:lineRule="auto"/>
        <w:ind w:left="284"/>
        <w:jc w:val="both"/>
        <w:rPr>
          <w:rFonts w:ascii="Arial Narrow" w:hAnsi="Arial Narrow" w:cs="Times New Roman"/>
          <w:sz w:val="24"/>
          <w:szCs w:val="24"/>
        </w:rPr>
      </w:pPr>
      <w:r>
        <w:rPr>
          <w:rFonts w:ascii="Arial Narrow" w:hAnsi="Arial Narrow" w:cs="Times New Roman"/>
          <w:sz w:val="24"/>
          <w:szCs w:val="24"/>
        </w:rPr>
        <w:t>………………………………………………………………………………………………………………………………...</w:t>
      </w:r>
    </w:p>
    <w:p w:rsidR="003945CD" w:rsidRDefault="003945CD" w:rsidP="003945CD">
      <w:pPr>
        <w:pStyle w:val="Akapitzlist"/>
        <w:spacing w:line="360" w:lineRule="auto"/>
        <w:ind w:left="284"/>
        <w:jc w:val="both"/>
        <w:rPr>
          <w:rFonts w:ascii="Arial Narrow" w:hAnsi="Arial Narrow" w:cs="Times New Roman"/>
          <w:sz w:val="24"/>
          <w:szCs w:val="24"/>
        </w:rPr>
      </w:pPr>
    </w:p>
    <w:p w:rsidR="003945CD" w:rsidRDefault="003945CD" w:rsidP="003945CD">
      <w:pPr>
        <w:pStyle w:val="Akapitzlist"/>
        <w:spacing w:line="360" w:lineRule="auto"/>
        <w:ind w:left="284"/>
        <w:jc w:val="both"/>
        <w:rPr>
          <w:rFonts w:ascii="Arial Narrow" w:hAnsi="Arial Narrow" w:cs="Times New Roman"/>
          <w:sz w:val="24"/>
          <w:szCs w:val="24"/>
        </w:rPr>
      </w:pPr>
    </w:p>
    <w:p w:rsidR="003945CD" w:rsidRPr="00FC0B67" w:rsidRDefault="003945CD" w:rsidP="003945CD">
      <w:pPr>
        <w:pStyle w:val="Akapitzlist"/>
        <w:spacing w:line="360" w:lineRule="auto"/>
        <w:ind w:left="284"/>
        <w:jc w:val="both"/>
        <w:rPr>
          <w:rFonts w:ascii="Arial Narrow" w:hAnsi="Arial Narrow" w:cs="Times New Roman"/>
          <w:sz w:val="24"/>
          <w:szCs w:val="24"/>
        </w:rPr>
      </w:pPr>
    </w:p>
    <w:p w:rsidR="003945CD" w:rsidRPr="00201CB0" w:rsidRDefault="003945CD" w:rsidP="003945CD">
      <w:pPr>
        <w:spacing w:after="0" w:line="240" w:lineRule="auto"/>
        <w:jc w:val="both"/>
        <w:rPr>
          <w:rFonts w:ascii="Arial Narrow" w:hAnsi="Arial Narrow" w:cs="Tahoma"/>
          <w:sz w:val="18"/>
          <w:szCs w:val="18"/>
        </w:rPr>
      </w:pPr>
      <w:r w:rsidRPr="00201CB0">
        <w:rPr>
          <w:rFonts w:ascii="Arial Narrow" w:hAnsi="Arial Narrow" w:cs="Tahoma"/>
          <w:sz w:val="18"/>
          <w:szCs w:val="18"/>
        </w:rPr>
        <w:t xml:space="preserve">…………………………………………………………                        </w:t>
      </w:r>
      <w:r>
        <w:rPr>
          <w:rFonts w:ascii="Arial Narrow" w:hAnsi="Arial Narrow" w:cs="Tahoma"/>
          <w:sz w:val="18"/>
          <w:szCs w:val="18"/>
        </w:rPr>
        <w:t xml:space="preserve">                </w:t>
      </w:r>
      <w:r w:rsidRPr="00201CB0">
        <w:rPr>
          <w:rFonts w:ascii="Arial Narrow" w:hAnsi="Arial Narrow" w:cs="Tahoma"/>
          <w:sz w:val="18"/>
          <w:szCs w:val="18"/>
        </w:rPr>
        <w:t xml:space="preserve">             ………………………………………………………</w:t>
      </w:r>
    </w:p>
    <w:p w:rsidR="003945CD" w:rsidRDefault="003945CD" w:rsidP="003945CD">
      <w:pPr>
        <w:tabs>
          <w:tab w:val="left" w:pos="5745"/>
        </w:tabs>
        <w:spacing w:after="0" w:line="240" w:lineRule="auto"/>
        <w:jc w:val="both"/>
        <w:rPr>
          <w:rFonts w:ascii="Arial Narrow" w:eastAsia="Times New Roman" w:hAnsi="Arial Narrow" w:cs="Times New Roman"/>
          <w:i/>
          <w:sz w:val="20"/>
          <w:szCs w:val="20"/>
          <w:lang w:eastAsia="pl-PL"/>
        </w:rPr>
      </w:pPr>
      <w:r w:rsidRPr="00201CB0">
        <w:rPr>
          <w:rFonts w:ascii="Arial Narrow" w:hAnsi="Arial Narrow" w:cs="Tahoma"/>
          <w:i/>
          <w:sz w:val="18"/>
          <w:szCs w:val="18"/>
        </w:rPr>
        <w:t xml:space="preserve">              </w:t>
      </w:r>
      <w:r w:rsidRPr="00201CB0">
        <w:rPr>
          <w:rFonts w:ascii="Arial Narrow" w:hAnsi="Arial Narrow" w:cs="Times New Roman"/>
          <w:i/>
          <w:sz w:val="20"/>
          <w:szCs w:val="20"/>
        </w:rPr>
        <w:t xml:space="preserve">miejscowość, data                                                            </w:t>
      </w:r>
      <w:r>
        <w:rPr>
          <w:rFonts w:ascii="Arial Narrow" w:hAnsi="Arial Narrow" w:cs="Times New Roman"/>
          <w:i/>
          <w:sz w:val="20"/>
          <w:szCs w:val="20"/>
        </w:rPr>
        <w:t xml:space="preserve">                        </w:t>
      </w:r>
      <w:r w:rsidRPr="00201CB0">
        <w:rPr>
          <w:rFonts w:ascii="Arial Narrow" w:hAnsi="Arial Narrow" w:cs="Times New Roman"/>
          <w:i/>
          <w:sz w:val="20"/>
          <w:szCs w:val="20"/>
        </w:rPr>
        <w:t xml:space="preserve">          </w:t>
      </w:r>
      <w:r w:rsidRPr="00201CB0">
        <w:rPr>
          <w:rFonts w:ascii="Arial Narrow" w:eastAsia="Times New Roman" w:hAnsi="Arial Narrow" w:cs="Times New Roman"/>
          <w:i/>
          <w:sz w:val="20"/>
          <w:szCs w:val="20"/>
          <w:lang w:eastAsia="pl-PL"/>
        </w:rPr>
        <w:t xml:space="preserve">pieczęć i podpis wykonawcy </w:t>
      </w:r>
    </w:p>
    <w:p w:rsidR="003945CD" w:rsidRPr="00A97E42" w:rsidRDefault="003945CD" w:rsidP="003945CD">
      <w:pPr>
        <w:tabs>
          <w:tab w:val="left" w:pos="5745"/>
        </w:tabs>
        <w:spacing w:after="0" w:line="240" w:lineRule="auto"/>
        <w:ind w:left="6201"/>
        <w:jc w:val="both"/>
        <w:rPr>
          <w:rFonts w:ascii="Arial Narrow" w:hAnsi="Arial Narrow" w:cs="Times New Roman"/>
          <w:i/>
          <w:sz w:val="20"/>
          <w:szCs w:val="20"/>
        </w:rPr>
      </w:pPr>
      <w:r>
        <w:rPr>
          <w:rFonts w:ascii="Arial Narrow" w:hAnsi="Arial Narrow" w:cs="Times New Roman"/>
          <w:i/>
          <w:sz w:val="20"/>
          <w:szCs w:val="20"/>
        </w:rPr>
        <w:t>l</w:t>
      </w:r>
      <w:r w:rsidRPr="00201CB0">
        <w:rPr>
          <w:rFonts w:ascii="Arial Narrow" w:eastAsia="Times New Roman" w:hAnsi="Arial Narrow" w:cs="Times New Roman"/>
          <w:i/>
          <w:sz w:val="20"/>
          <w:szCs w:val="20"/>
          <w:lang w:eastAsia="pl-PL"/>
        </w:rPr>
        <w:t xml:space="preserve">ub osoby uprawnionej </w:t>
      </w:r>
    </w:p>
    <w:p w:rsidR="003945CD" w:rsidRPr="00201CB0" w:rsidRDefault="003945CD" w:rsidP="003945CD">
      <w:pPr>
        <w:spacing w:after="0" w:line="240" w:lineRule="auto"/>
        <w:ind w:left="6201"/>
        <w:jc w:val="both"/>
        <w:rPr>
          <w:rFonts w:ascii="Arial Narrow" w:hAnsi="Arial Narrow" w:cs="Tahoma"/>
          <w:i/>
          <w:iCs/>
          <w:sz w:val="16"/>
          <w:szCs w:val="16"/>
        </w:rPr>
      </w:pPr>
      <w:r w:rsidRPr="00201CB0">
        <w:rPr>
          <w:rFonts w:ascii="Arial Narrow" w:eastAsia="Times New Roman" w:hAnsi="Arial Narrow" w:cs="Times New Roman"/>
          <w:i/>
          <w:sz w:val="20"/>
          <w:szCs w:val="20"/>
          <w:lang w:eastAsia="pl-PL"/>
        </w:rPr>
        <w:t>do reprezentowania wykonawcy</w:t>
      </w:r>
    </w:p>
    <w:p w:rsidR="003945CD" w:rsidRPr="00201CB0" w:rsidRDefault="003945CD" w:rsidP="003945CD">
      <w:pPr>
        <w:spacing w:after="0" w:line="240" w:lineRule="auto"/>
        <w:ind w:left="5664" w:firstLine="708"/>
        <w:jc w:val="both"/>
        <w:rPr>
          <w:rFonts w:ascii="Arial Narrow" w:hAnsi="Arial Narrow" w:cs="Tahoma"/>
          <w:i/>
          <w:iCs/>
          <w:sz w:val="18"/>
          <w:szCs w:val="18"/>
        </w:rPr>
      </w:pPr>
    </w:p>
    <w:p w:rsidR="00DA0F10" w:rsidRPr="00FC0B67" w:rsidRDefault="00DA0F10" w:rsidP="00DA0F10">
      <w:pPr>
        <w:spacing w:line="360" w:lineRule="auto"/>
        <w:ind w:left="709"/>
        <w:jc w:val="both"/>
        <w:rPr>
          <w:rFonts w:ascii="Arial Narrow" w:hAnsi="Arial Narrow" w:cs="Times New Roman"/>
          <w:sz w:val="24"/>
          <w:szCs w:val="24"/>
        </w:rPr>
      </w:pPr>
    </w:p>
    <w:p w:rsidR="00C12B05" w:rsidRPr="00FC0B67" w:rsidRDefault="00C12B05" w:rsidP="00C12B05">
      <w:pPr>
        <w:spacing w:line="360" w:lineRule="auto"/>
        <w:jc w:val="both"/>
        <w:rPr>
          <w:rFonts w:ascii="Arial Narrow" w:hAnsi="Arial Narrow" w:cs="Times New Roman"/>
          <w:sz w:val="24"/>
          <w:szCs w:val="24"/>
        </w:rPr>
      </w:pPr>
    </w:p>
    <w:p w:rsidR="00C12B05" w:rsidRPr="00FC0B67" w:rsidRDefault="00C12B05" w:rsidP="00DA0F10">
      <w:pPr>
        <w:shd w:val="clear" w:color="auto" w:fill="BFBFBF"/>
        <w:spacing w:line="360" w:lineRule="auto"/>
        <w:jc w:val="both"/>
        <w:rPr>
          <w:rFonts w:ascii="Arial Narrow" w:hAnsi="Arial Narrow" w:cs="Times New Roman"/>
          <w:b/>
          <w:bCs/>
          <w:sz w:val="24"/>
          <w:szCs w:val="24"/>
        </w:rPr>
      </w:pPr>
      <w:r w:rsidRPr="00FC0B67">
        <w:rPr>
          <w:rFonts w:ascii="Arial Narrow" w:hAnsi="Arial Narrow" w:cs="Times New Roman"/>
          <w:b/>
          <w:bCs/>
          <w:sz w:val="24"/>
          <w:szCs w:val="24"/>
        </w:rPr>
        <w:lastRenderedPageBreak/>
        <w:t>OŚWIADCZENIE DOTYCZĄCE PODMIOTU, NA KTÓREGO ZASOBY POWOŁUJE SIĘ WYKONAWCA:</w:t>
      </w:r>
    </w:p>
    <w:p w:rsidR="007E5617" w:rsidRPr="00FC0B67" w:rsidRDefault="00C12B05" w:rsidP="00387DB9">
      <w:pPr>
        <w:spacing w:after="0" w:line="240" w:lineRule="auto"/>
        <w:rPr>
          <w:rFonts w:ascii="Arial Narrow" w:hAnsi="Arial Narrow" w:cs="Times New Roman"/>
          <w:sz w:val="24"/>
          <w:szCs w:val="24"/>
        </w:rPr>
      </w:pPr>
      <w:r w:rsidRPr="00FC0B67">
        <w:rPr>
          <w:rFonts w:ascii="Arial Narrow" w:hAnsi="Arial Narrow" w:cs="Times New Roman"/>
          <w:sz w:val="24"/>
          <w:szCs w:val="24"/>
        </w:rPr>
        <w:t>Oświadczam, że następujący/e podmiot/y, na którego/</w:t>
      </w:r>
      <w:proofErr w:type="spellStart"/>
      <w:r w:rsidRPr="00FC0B67">
        <w:rPr>
          <w:rFonts w:ascii="Arial Narrow" w:hAnsi="Arial Narrow" w:cs="Times New Roman"/>
          <w:sz w:val="24"/>
          <w:szCs w:val="24"/>
        </w:rPr>
        <w:t>ych</w:t>
      </w:r>
      <w:proofErr w:type="spellEnd"/>
      <w:r w:rsidRPr="00FC0B67">
        <w:rPr>
          <w:rFonts w:ascii="Arial Narrow" w:hAnsi="Arial Narrow" w:cs="Times New Roman"/>
          <w:sz w:val="24"/>
          <w:szCs w:val="24"/>
        </w:rPr>
        <w:t xml:space="preserve"> </w:t>
      </w:r>
      <w:r w:rsidR="00387DB9" w:rsidRPr="00FC0B67">
        <w:rPr>
          <w:rFonts w:ascii="Arial Narrow" w:hAnsi="Arial Narrow" w:cs="Times New Roman"/>
          <w:sz w:val="24"/>
          <w:szCs w:val="24"/>
        </w:rPr>
        <w:t>zasoby powołuję się w niniejszym</w:t>
      </w:r>
      <w:r w:rsidR="00F37B26">
        <w:rPr>
          <w:rFonts w:ascii="Arial Narrow" w:hAnsi="Arial Narrow" w:cs="Times New Roman"/>
          <w:sz w:val="24"/>
          <w:szCs w:val="24"/>
        </w:rPr>
        <w:t xml:space="preserve">  </w:t>
      </w:r>
      <w:r w:rsidRPr="00FC0B67">
        <w:rPr>
          <w:rFonts w:ascii="Arial Narrow" w:hAnsi="Arial Narrow" w:cs="Times New Roman"/>
          <w:sz w:val="24"/>
          <w:szCs w:val="24"/>
        </w:rPr>
        <w:t xml:space="preserve">postępowaniu, tj.: </w:t>
      </w:r>
    </w:p>
    <w:p w:rsidR="007E5617" w:rsidRPr="00FC0B67" w:rsidRDefault="00387DB9" w:rsidP="007E5617">
      <w:pPr>
        <w:spacing w:after="0" w:line="240" w:lineRule="auto"/>
        <w:rPr>
          <w:rFonts w:ascii="Arial Narrow" w:hAnsi="Arial Narrow" w:cs="Times New Roman"/>
          <w:sz w:val="24"/>
          <w:szCs w:val="24"/>
        </w:rPr>
      </w:pPr>
      <w:r w:rsidRPr="00FC0B67">
        <w:rPr>
          <w:rFonts w:ascii="Arial Narrow" w:hAnsi="Arial Narrow" w:cs="Times New Roman"/>
          <w:sz w:val="24"/>
          <w:szCs w:val="24"/>
        </w:rPr>
        <w:br/>
      </w:r>
      <w:r w:rsidR="007E5617" w:rsidRPr="00FC0B67">
        <w:rPr>
          <w:rFonts w:ascii="Arial Narrow" w:hAnsi="Arial Narrow" w:cs="Times New Roman"/>
          <w:sz w:val="24"/>
          <w:szCs w:val="24"/>
        </w:rPr>
        <w:t>………………</w:t>
      </w:r>
      <w:r w:rsidR="00F37B26">
        <w:rPr>
          <w:rFonts w:ascii="Arial Narrow" w:hAnsi="Arial Narrow" w:cs="Times New Roman"/>
          <w:sz w:val="24"/>
          <w:szCs w:val="24"/>
        </w:rPr>
        <w:t>………………………</w:t>
      </w:r>
      <w:r w:rsidR="007E5617" w:rsidRPr="00FC0B67">
        <w:rPr>
          <w:rFonts w:ascii="Arial Narrow" w:hAnsi="Arial Narrow" w:cs="Times New Roman"/>
          <w:sz w:val="24"/>
          <w:szCs w:val="24"/>
        </w:rPr>
        <w:t>…………………………………………………………………………………………….</w:t>
      </w:r>
    </w:p>
    <w:p w:rsidR="00387DB9" w:rsidRPr="00FC0B67" w:rsidRDefault="00387DB9" w:rsidP="00387DB9">
      <w:pPr>
        <w:spacing w:after="0" w:line="240" w:lineRule="auto"/>
        <w:rPr>
          <w:rFonts w:ascii="Arial Narrow" w:hAnsi="Arial Narrow" w:cs="Times New Roman"/>
          <w:sz w:val="24"/>
          <w:szCs w:val="24"/>
        </w:rPr>
      </w:pPr>
    </w:p>
    <w:p w:rsidR="00387DB9" w:rsidRPr="00FC0B67" w:rsidRDefault="00C12B05" w:rsidP="00387DB9">
      <w:pPr>
        <w:spacing w:after="0" w:line="240" w:lineRule="auto"/>
        <w:rPr>
          <w:rFonts w:ascii="Arial Narrow" w:hAnsi="Arial Narrow" w:cs="Times New Roman"/>
          <w:sz w:val="24"/>
          <w:szCs w:val="24"/>
        </w:rPr>
      </w:pPr>
      <w:r w:rsidRPr="00FC0B67">
        <w:rPr>
          <w:rFonts w:ascii="Arial Narrow" w:hAnsi="Arial Narrow" w:cs="Times New Roman"/>
          <w:sz w:val="24"/>
          <w:szCs w:val="24"/>
        </w:rPr>
        <w:t>……………………………………………………</w:t>
      </w:r>
      <w:r w:rsidR="00387DB9" w:rsidRPr="00FC0B67">
        <w:rPr>
          <w:rFonts w:ascii="Arial Narrow" w:hAnsi="Arial Narrow" w:cs="Times New Roman"/>
          <w:sz w:val="24"/>
          <w:szCs w:val="24"/>
        </w:rPr>
        <w:t>……………</w:t>
      </w:r>
      <w:r w:rsidR="00F37B26">
        <w:rPr>
          <w:rFonts w:ascii="Arial Narrow" w:hAnsi="Arial Narrow" w:cs="Times New Roman"/>
          <w:sz w:val="24"/>
          <w:szCs w:val="24"/>
        </w:rPr>
        <w:t>………………………</w:t>
      </w:r>
      <w:r w:rsidR="00387DB9" w:rsidRPr="00FC0B67">
        <w:rPr>
          <w:rFonts w:ascii="Arial Narrow" w:hAnsi="Arial Narrow" w:cs="Times New Roman"/>
          <w:sz w:val="24"/>
          <w:szCs w:val="24"/>
        </w:rPr>
        <w:t>………………………………………….</w:t>
      </w:r>
    </w:p>
    <w:p w:rsidR="00387DB9" w:rsidRPr="00FC0B67" w:rsidRDefault="00C12B05" w:rsidP="00F37B26">
      <w:pPr>
        <w:spacing w:after="0" w:line="240" w:lineRule="auto"/>
        <w:jc w:val="center"/>
        <w:rPr>
          <w:rFonts w:ascii="Arial Narrow" w:hAnsi="Arial Narrow" w:cs="Times New Roman"/>
          <w:i/>
          <w:iCs/>
          <w:sz w:val="24"/>
          <w:szCs w:val="24"/>
        </w:rPr>
      </w:pPr>
      <w:r w:rsidRPr="00FC0B67">
        <w:rPr>
          <w:rFonts w:ascii="Arial Narrow" w:hAnsi="Arial Narrow" w:cs="Times New Roman"/>
          <w:i/>
          <w:iCs/>
          <w:sz w:val="24"/>
          <w:szCs w:val="24"/>
        </w:rPr>
        <w:t>(podać pełną nazwę/firmę, adres, a także w zależności od podmiotu: NIP/PESEL, KRS/</w:t>
      </w:r>
      <w:proofErr w:type="spellStart"/>
      <w:r w:rsidRPr="00FC0B67">
        <w:rPr>
          <w:rFonts w:ascii="Arial Narrow" w:hAnsi="Arial Narrow" w:cs="Times New Roman"/>
          <w:i/>
          <w:iCs/>
          <w:sz w:val="24"/>
          <w:szCs w:val="24"/>
        </w:rPr>
        <w:t>CEiDG</w:t>
      </w:r>
      <w:proofErr w:type="spellEnd"/>
      <w:r w:rsidRPr="00FC0B67">
        <w:rPr>
          <w:rFonts w:ascii="Arial Narrow" w:hAnsi="Arial Narrow" w:cs="Times New Roman"/>
          <w:i/>
          <w:iCs/>
          <w:sz w:val="24"/>
          <w:szCs w:val="24"/>
        </w:rPr>
        <w:t>)</w:t>
      </w:r>
    </w:p>
    <w:p w:rsidR="00387DB9" w:rsidRPr="00FC0B67" w:rsidRDefault="00387DB9" w:rsidP="00387DB9">
      <w:pPr>
        <w:spacing w:after="0" w:line="240" w:lineRule="auto"/>
        <w:jc w:val="both"/>
        <w:rPr>
          <w:rFonts w:ascii="Arial Narrow" w:hAnsi="Arial Narrow" w:cs="Times New Roman"/>
          <w:i/>
          <w:iCs/>
          <w:sz w:val="24"/>
          <w:szCs w:val="24"/>
        </w:rPr>
      </w:pPr>
    </w:p>
    <w:p w:rsidR="00C12B05" w:rsidRPr="00FC0B67" w:rsidRDefault="00C12B05" w:rsidP="00387DB9">
      <w:pPr>
        <w:spacing w:line="360" w:lineRule="auto"/>
        <w:jc w:val="both"/>
        <w:rPr>
          <w:rFonts w:ascii="Arial Narrow" w:hAnsi="Arial Narrow" w:cs="Times New Roman"/>
          <w:i/>
          <w:iCs/>
          <w:sz w:val="24"/>
          <w:szCs w:val="24"/>
        </w:rPr>
      </w:pPr>
      <w:r w:rsidRPr="00FC0B67">
        <w:rPr>
          <w:rFonts w:ascii="Arial Narrow" w:hAnsi="Arial Narrow" w:cs="Times New Roman"/>
          <w:i/>
          <w:iCs/>
          <w:sz w:val="24"/>
          <w:szCs w:val="24"/>
        </w:rPr>
        <w:t xml:space="preserve"> </w:t>
      </w:r>
      <w:r w:rsidRPr="00FC0B67">
        <w:rPr>
          <w:rFonts w:ascii="Arial Narrow" w:hAnsi="Arial Narrow" w:cs="Times New Roman"/>
          <w:sz w:val="24"/>
          <w:szCs w:val="24"/>
        </w:rPr>
        <w:t>nie podlega/ją wykluczeniu z postępowania o udzielenie zamówienia.</w:t>
      </w:r>
    </w:p>
    <w:p w:rsidR="00387DB9" w:rsidRPr="00FC0B67" w:rsidRDefault="00387DB9" w:rsidP="00387DB9">
      <w:pPr>
        <w:spacing w:after="0" w:line="240" w:lineRule="auto"/>
        <w:jc w:val="both"/>
        <w:rPr>
          <w:rFonts w:ascii="Arial Narrow" w:hAnsi="Arial Narrow" w:cs="Tahoma"/>
          <w:sz w:val="18"/>
          <w:szCs w:val="18"/>
        </w:rPr>
      </w:pPr>
    </w:p>
    <w:p w:rsidR="00387DB9" w:rsidRPr="00FC0B67" w:rsidRDefault="00387DB9" w:rsidP="00387DB9">
      <w:pPr>
        <w:spacing w:after="0" w:line="240" w:lineRule="auto"/>
        <w:jc w:val="both"/>
        <w:rPr>
          <w:rFonts w:ascii="Arial Narrow" w:hAnsi="Arial Narrow" w:cs="Tahoma"/>
          <w:sz w:val="18"/>
          <w:szCs w:val="18"/>
        </w:rPr>
      </w:pPr>
    </w:p>
    <w:p w:rsidR="00387DB9" w:rsidRPr="00FC0B67" w:rsidRDefault="00387DB9" w:rsidP="00387DB9">
      <w:pPr>
        <w:spacing w:after="0" w:line="240" w:lineRule="auto"/>
        <w:jc w:val="both"/>
        <w:rPr>
          <w:rFonts w:ascii="Arial Narrow" w:hAnsi="Arial Narrow" w:cs="Tahoma"/>
          <w:sz w:val="18"/>
          <w:szCs w:val="18"/>
        </w:rPr>
      </w:pPr>
    </w:p>
    <w:p w:rsidR="00387DB9" w:rsidRPr="00FC0B67" w:rsidRDefault="00387DB9" w:rsidP="00387DB9">
      <w:pPr>
        <w:spacing w:after="0" w:line="240" w:lineRule="auto"/>
        <w:jc w:val="both"/>
        <w:rPr>
          <w:rFonts w:ascii="Arial Narrow" w:hAnsi="Arial Narrow" w:cs="Tahoma"/>
          <w:sz w:val="18"/>
          <w:szCs w:val="18"/>
        </w:rPr>
      </w:pPr>
    </w:p>
    <w:p w:rsidR="00387DB9" w:rsidRPr="00FC0B67" w:rsidRDefault="00387DB9" w:rsidP="00387DB9">
      <w:pPr>
        <w:spacing w:after="0" w:line="240" w:lineRule="auto"/>
        <w:jc w:val="both"/>
        <w:rPr>
          <w:rFonts w:ascii="Arial Narrow" w:hAnsi="Arial Narrow" w:cs="Tahoma"/>
          <w:sz w:val="18"/>
          <w:szCs w:val="18"/>
        </w:rPr>
      </w:pPr>
    </w:p>
    <w:p w:rsidR="00387DB9" w:rsidRPr="00FC0B67" w:rsidRDefault="00387DB9" w:rsidP="00387DB9">
      <w:pPr>
        <w:spacing w:after="0" w:line="240" w:lineRule="auto"/>
        <w:jc w:val="both"/>
        <w:rPr>
          <w:rFonts w:ascii="Arial Narrow" w:hAnsi="Arial Narrow" w:cs="Tahoma"/>
          <w:sz w:val="18"/>
          <w:szCs w:val="18"/>
        </w:rPr>
      </w:pPr>
    </w:p>
    <w:p w:rsidR="00387DB9" w:rsidRPr="00FC0B67" w:rsidRDefault="00387DB9" w:rsidP="00F37B26">
      <w:pPr>
        <w:spacing w:after="0" w:line="240" w:lineRule="auto"/>
        <w:jc w:val="center"/>
        <w:rPr>
          <w:rFonts w:ascii="Arial Narrow" w:hAnsi="Arial Narrow" w:cs="Tahoma"/>
          <w:sz w:val="18"/>
          <w:szCs w:val="18"/>
        </w:rPr>
      </w:pPr>
      <w:r w:rsidRPr="00FC0B67">
        <w:rPr>
          <w:rFonts w:ascii="Arial Narrow" w:hAnsi="Arial Narrow" w:cs="Tahoma"/>
          <w:sz w:val="18"/>
          <w:szCs w:val="18"/>
        </w:rPr>
        <w:t>…………………………………………………………                                     ………………………………………………………</w:t>
      </w:r>
    </w:p>
    <w:p w:rsidR="00387DB9" w:rsidRPr="00FC0B67" w:rsidRDefault="00387DB9" w:rsidP="00F37B26">
      <w:pPr>
        <w:tabs>
          <w:tab w:val="left" w:pos="5745"/>
        </w:tabs>
        <w:spacing w:after="0" w:line="240" w:lineRule="auto"/>
        <w:jc w:val="center"/>
        <w:rPr>
          <w:rFonts w:ascii="Arial Narrow" w:hAnsi="Arial Narrow" w:cs="Times New Roman"/>
          <w:i/>
          <w:sz w:val="20"/>
          <w:szCs w:val="20"/>
        </w:rPr>
      </w:pPr>
      <w:r w:rsidRPr="00FC0B67">
        <w:rPr>
          <w:rFonts w:ascii="Arial Narrow" w:hAnsi="Arial Narrow" w:cs="Times New Roman"/>
          <w:i/>
          <w:sz w:val="20"/>
          <w:szCs w:val="20"/>
        </w:rPr>
        <w:t xml:space="preserve">miejscowość, data                                                                      </w:t>
      </w:r>
      <w:r w:rsidRPr="00FC0B67">
        <w:rPr>
          <w:rFonts w:ascii="Arial Narrow" w:eastAsia="Times New Roman" w:hAnsi="Arial Narrow" w:cs="Times New Roman"/>
          <w:i/>
          <w:sz w:val="20"/>
          <w:szCs w:val="20"/>
          <w:lang w:eastAsia="pl-PL"/>
        </w:rPr>
        <w:t>pieczęć i podpis wykonawcy</w:t>
      </w:r>
    </w:p>
    <w:p w:rsidR="00387DB9" w:rsidRPr="00FC0B67" w:rsidRDefault="00387DB9" w:rsidP="00F37B26">
      <w:pPr>
        <w:spacing w:after="0" w:line="240" w:lineRule="auto"/>
        <w:ind w:left="6237"/>
        <w:rPr>
          <w:rFonts w:ascii="Arial Narrow" w:eastAsia="Times New Roman" w:hAnsi="Arial Narrow" w:cs="Times New Roman"/>
          <w:i/>
          <w:sz w:val="20"/>
          <w:szCs w:val="20"/>
          <w:lang w:eastAsia="pl-PL"/>
        </w:rPr>
      </w:pPr>
      <w:r w:rsidRPr="00FC0B67">
        <w:rPr>
          <w:rFonts w:ascii="Arial Narrow" w:eastAsia="Times New Roman" w:hAnsi="Arial Narrow" w:cs="Times New Roman"/>
          <w:i/>
          <w:sz w:val="20"/>
          <w:szCs w:val="20"/>
          <w:lang w:eastAsia="pl-PL"/>
        </w:rPr>
        <w:t>lub osoby uprawnionej</w:t>
      </w:r>
    </w:p>
    <w:p w:rsidR="00387DB9" w:rsidRPr="00FC0B67" w:rsidRDefault="00387DB9" w:rsidP="00F37B26">
      <w:pPr>
        <w:spacing w:after="0" w:line="240" w:lineRule="auto"/>
        <w:ind w:left="6237"/>
        <w:rPr>
          <w:rFonts w:ascii="Arial Narrow" w:hAnsi="Arial Narrow" w:cs="Tahoma"/>
          <w:i/>
          <w:iCs/>
          <w:sz w:val="16"/>
          <w:szCs w:val="16"/>
        </w:rPr>
      </w:pPr>
      <w:r w:rsidRPr="00FC0B67">
        <w:rPr>
          <w:rFonts w:ascii="Arial Narrow" w:eastAsia="Times New Roman" w:hAnsi="Arial Narrow" w:cs="Times New Roman"/>
          <w:i/>
          <w:sz w:val="20"/>
          <w:szCs w:val="20"/>
          <w:lang w:eastAsia="pl-PL"/>
        </w:rPr>
        <w:t>do reprezentowania wykonawcy</w:t>
      </w:r>
    </w:p>
    <w:p w:rsidR="00C12B05" w:rsidRPr="00FC0B67" w:rsidRDefault="00C12B05" w:rsidP="00C12B05">
      <w:pPr>
        <w:spacing w:line="360" w:lineRule="auto"/>
        <w:jc w:val="both"/>
        <w:rPr>
          <w:rFonts w:ascii="Arial Narrow" w:hAnsi="Arial Narrow" w:cs="Times New Roman"/>
          <w:i/>
          <w:iCs/>
          <w:sz w:val="24"/>
          <w:szCs w:val="24"/>
        </w:rPr>
      </w:pPr>
    </w:p>
    <w:p w:rsidR="00C12B05" w:rsidRPr="00FC0B67" w:rsidRDefault="00C12B05" w:rsidP="00C12B05">
      <w:pPr>
        <w:shd w:val="clear" w:color="auto" w:fill="BFBFBF"/>
        <w:spacing w:line="360" w:lineRule="auto"/>
        <w:jc w:val="both"/>
        <w:rPr>
          <w:rFonts w:ascii="Arial Narrow" w:hAnsi="Arial Narrow" w:cs="Times New Roman"/>
          <w:b/>
          <w:bCs/>
          <w:sz w:val="24"/>
          <w:szCs w:val="24"/>
        </w:rPr>
      </w:pPr>
      <w:r w:rsidRPr="00FC0B67">
        <w:rPr>
          <w:rFonts w:ascii="Arial Narrow" w:hAnsi="Arial Narrow" w:cs="Times New Roman"/>
          <w:b/>
          <w:bCs/>
          <w:sz w:val="24"/>
          <w:szCs w:val="24"/>
        </w:rPr>
        <w:t>OŚWIADCZENIE DOTYCZĄCE PODANYCH INFORMACJI:</w:t>
      </w:r>
    </w:p>
    <w:p w:rsidR="00C12B05" w:rsidRPr="00FC0B67" w:rsidRDefault="00C12B05" w:rsidP="00C12B05">
      <w:pPr>
        <w:spacing w:line="360" w:lineRule="auto"/>
        <w:jc w:val="both"/>
        <w:rPr>
          <w:rFonts w:ascii="Arial Narrow" w:hAnsi="Arial Narrow" w:cs="Times New Roman"/>
          <w:b/>
          <w:bCs/>
          <w:sz w:val="24"/>
          <w:szCs w:val="24"/>
        </w:rPr>
      </w:pPr>
    </w:p>
    <w:p w:rsidR="00C12B05" w:rsidRPr="00FC0B67" w:rsidRDefault="00C12B05" w:rsidP="00C12B05">
      <w:pPr>
        <w:spacing w:line="360" w:lineRule="auto"/>
        <w:jc w:val="both"/>
        <w:rPr>
          <w:rFonts w:ascii="Arial Narrow" w:hAnsi="Arial Narrow" w:cs="Times New Roman"/>
          <w:sz w:val="24"/>
          <w:szCs w:val="24"/>
        </w:rPr>
      </w:pPr>
      <w:r w:rsidRPr="00FC0B67">
        <w:rPr>
          <w:rFonts w:ascii="Arial Narrow" w:hAnsi="Arial Narrow" w:cs="Times New Roman"/>
          <w:sz w:val="24"/>
          <w:szCs w:val="24"/>
        </w:rPr>
        <w:t xml:space="preserve">Oświadczam, że wszystkie informacje podane w powyższych oświadczeniach są aktualne </w:t>
      </w:r>
      <w:r w:rsidRPr="00FC0B67">
        <w:rPr>
          <w:rFonts w:ascii="Arial Narrow" w:hAnsi="Arial Narrow" w:cs="Times New Roman"/>
          <w:sz w:val="24"/>
          <w:szCs w:val="24"/>
        </w:rPr>
        <w:br/>
        <w:t>i zgodne z prawdą oraz zostały przedstawione z pełną świadomością konsekwencji wprowadzenia zamawiającego w błąd przy przedstawianiu informacji.</w:t>
      </w:r>
    </w:p>
    <w:p w:rsidR="00041BA7" w:rsidRPr="00FC0B67" w:rsidRDefault="00041BA7" w:rsidP="00041BA7">
      <w:pPr>
        <w:spacing w:after="0" w:line="240" w:lineRule="auto"/>
        <w:jc w:val="both"/>
        <w:rPr>
          <w:rFonts w:ascii="Arial Narrow" w:hAnsi="Arial Narrow" w:cs="Tahoma"/>
          <w:sz w:val="18"/>
          <w:szCs w:val="18"/>
        </w:rPr>
      </w:pPr>
    </w:p>
    <w:p w:rsidR="00041BA7" w:rsidRPr="00FC0B67" w:rsidRDefault="00041BA7" w:rsidP="00041BA7">
      <w:pPr>
        <w:spacing w:after="0" w:line="240" w:lineRule="auto"/>
        <w:jc w:val="both"/>
        <w:rPr>
          <w:rFonts w:ascii="Arial Narrow" w:hAnsi="Arial Narrow" w:cs="Tahoma"/>
          <w:sz w:val="18"/>
          <w:szCs w:val="18"/>
        </w:rPr>
      </w:pPr>
    </w:p>
    <w:p w:rsidR="00041BA7" w:rsidRPr="00FC0B67" w:rsidRDefault="00041BA7" w:rsidP="00041BA7">
      <w:pPr>
        <w:spacing w:after="0" w:line="240" w:lineRule="auto"/>
        <w:jc w:val="both"/>
        <w:rPr>
          <w:rFonts w:ascii="Arial Narrow" w:hAnsi="Arial Narrow" w:cs="Tahoma"/>
          <w:sz w:val="18"/>
          <w:szCs w:val="18"/>
        </w:rPr>
      </w:pPr>
    </w:p>
    <w:p w:rsidR="00041BA7" w:rsidRPr="00FC0B67" w:rsidRDefault="00041BA7" w:rsidP="00041BA7">
      <w:pPr>
        <w:spacing w:after="0" w:line="240" w:lineRule="auto"/>
        <w:jc w:val="both"/>
        <w:rPr>
          <w:rFonts w:ascii="Arial Narrow" w:hAnsi="Arial Narrow" w:cs="Tahoma"/>
          <w:sz w:val="18"/>
          <w:szCs w:val="18"/>
        </w:rPr>
      </w:pPr>
    </w:p>
    <w:p w:rsidR="00041BA7" w:rsidRPr="00FC0B67" w:rsidRDefault="00041BA7" w:rsidP="00E25BB4">
      <w:pPr>
        <w:spacing w:after="0" w:line="240" w:lineRule="auto"/>
        <w:jc w:val="center"/>
        <w:rPr>
          <w:rFonts w:ascii="Arial Narrow" w:hAnsi="Arial Narrow" w:cs="Tahoma"/>
          <w:sz w:val="18"/>
          <w:szCs w:val="18"/>
        </w:rPr>
      </w:pPr>
    </w:p>
    <w:p w:rsidR="00041BA7" w:rsidRPr="00FC0B67" w:rsidRDefault="00041BA7" w:rsidP="00E25BB4">
      <w:pPr>
        <w:spacing w:after="0" w:line="240" w:lineRule="auto"/>
        <w:jc w:val="center"/>
        <w:rPr>
          <w:rFonts w:ascii="Arial Narrow" w:hAnsi="Arial Narrow" w:cs="Tahoma"/>
          <w:sz w:val="18"/>
          <w:szCs w:val="18"/>
        </w:rPr>
      </w:pPr>
      <w:r w:rsidRPr="00FC0B67">
        <w:rPr>
          <w:rFonts w:ascii="Arial Narrow" w:hAnsi="Arial Narrow" w:cs="Tahoma"/>
          <w:sz w:val="18"/>
          <w:szCs w:val="18"/>
        </w:rPr>
        <w:t>…………………………………………………………                                     ………………………………………………………</w:t>
      </w:r>
    </w:p>
    <w:p w:rsidR="00041BA7" w:rsidRPr="00FC0B67" w:rsidRDefault="00041BA7" w:rsidP="00E25BB4">
      <w:pPr>
        <w:tabs>
          <w:tab w:val="left" w:pos="5745"/>
        </w:tabs>
        <w:spacing w:after="0" w:line="240" w:lineRule="auto"/>
        <w:jc w:val="center"/>
        <w:rPr>
          <w:rFonts w:ascii="Arial Narrow" w:hAnsi="Arial Narrow" w:cs="Times New Roman"/>
          <w:i/>
          <w:sz w:val="20"/>
          <w:szCs w:val="20"/>
        </w:rPr>
      </w:pPr>
      <w:r w:rsidRPr="00FC0B67">
        <w:rPr>
          <w:rFonts w:ascii="Arial Narrow" w:hAnsi="Arial Narrow" w:cs="Times New Roman"/>
          <w:i/>
          <w:sz w:val="20"/>
          <w:szCs w:val="20"/>
        </w:rPr>
        <w:t xml:space="preserve">miejscowość, data                                                                      </w:t>
      </w:r>
      <w:r w:rsidRPr="00FC0B67">
        <w:rPr>
          <w:rFonts w:ascii="Arial Narrow" w:eastAsia="Times New Roman" w:hAnsi="Arial Narrow" w:cs="Times New Roman"/>
          <w:i/>
          <w:sz w:val="20"/>
          <w:szCs w:val="20"/>
          <w:lang w:eastAsia="pl-PL"/>
        </w:rPr>
        <w:t>pieczęć i podpis wykonawcy</w:t>
      </w:r>
    </w:p>
    <w:p w:rsidR="00041BA7" w:rsidRPr="00FC0B67" w:rsidRDefault="00041BA7" w:rsidP="00E25BB4">
      <w:pPr>
        <w:spacing w:after="0" w:line="240" w:lineRule="auto"/>
        <w:ind w:left="6237"/>
        <w:rPr>
          <w:rFonts w:ascii="Arial Narrow" w:eastAsia="Times New Roman" w:hAnsi="Arial Narrow" w:cs="Times New Roman"/>
          <w:i/>
          <w:sz w:val="20"/>
          <w:szCs w:val="20"/>
          <w:lang w:eastAsia="pl-PL"/>
        </w:rPr>
      </w:pPr>
      <w:r w:rsidRPr="00FC0B67">
        <w:rPr>
          <w:rFonts w:ascii="Arial Narrow" w:eastAsia="Times New Roman" w:hAnsi="Arial Narrow" w:cs="Times New Roman"/>
          <w:i/>
          <w:sz w:val="20"/>
          <w:szCs w:val="20"/>
          <w:lang w:eastAsia="pl-PL"/>
        </w:rPr>
        <w:t>lub osoby uprawnionej</w:t>
      </w:r>
    </w:p>
    <w:p w:rsidR="00041BA7" w:rsidRPr="00FC0B67" w:rsidRDefault="00041BA7" w:rsidP="00E25BB4">
      <w:pPr>
        <w:spacing w:after="0" w:line="240" w:lineRule="auto"/>
        <w:ind w:left="6237"/>
        <w:rPr>
          <w:rFonts w:ascii="Arial Narrow" w:hAnsi="Arial Narrow" w:cs="Tahoma"/>
          <w:i/>
          <w:iCs/>
          <w:sz w:val="16"/>
          <w:szCs w:val="16"/>
        </w:rPr>
      </w:pPr>
      <w:r w:rsidRPr="00FC0B67">
        <w:rPr>
          <w:rFonts w:ascii="Arial Narrow" w:eastAsia="Times New Roman" w:hAnsi="Arial Narrow" w:cs="Times New Roman"/>
          <w:i/>
          <w:sz w:val="20"/>
          <w:szCs w:val="20"/>
          <w:lang w:eastAsia="pl-PL"/>
        </w:rPr>
        <w:t>do reprezentowania wykonawcy</w:t>
      </w:r>
    </w:p>
    <w:p w:rsidR="00C12B05" w:rsidRPr="00FC0B67" w:rsidRDefault="00C12B05" w:rsidP="00E25BB4">
      <w:pPr>
        <w:pStyle w:val="rozdzia"/>
        <w:jc w:val="center"/>
        <w:rPr>
          <w:rFonts w:ascii="Arial Narrow" w:hAnsi="Arial Narrow"/>
        </w:rPr>
      </w:pPr>
    </w:p>
    <w:p w:rsidR="00C12B05" w:rsidRPr="00FC0B67" w:rsidRDefault="00C12B05" w:rsidP="00041BA7">
      <w:pPr>
        <w:pStyle w:val="rozdzia"/>
        <w:rPr>
          <w:rFonts w:ascii="Arial Narrow" w:hAnsi="Arial Narrow"/>
        </w:rPr>
      </w:pPr>
      <w:r w:rsidRPr="00FC0B67">
        <w:rPr>
          <w:rFonts w:ascii="Arial Narrow" w:hAnsi="Arial Narrow"/>
        </w:rPr>
        <w:t>UWAGA</w:t>
      </w:r>
    </w:p>
    <w:p w:rsidR="00C12B05" w:rsidRPr="00FC0B67" w:rsidRDefault="00C12B05" w:rsidP="00041BA7">
      <w:pPr>
        <w:pStyle w:val="rozdzia"/>
        <w:rPr>
          <w:rFonts w:ascii="Arial Narrow" w:hAnsi="Arial Narrow"/>
        </w:rPr>
      </w:pPr>
    </w:p>
    <w:p w:rsidR="00C12B05" w:rsidRPr="00FC0B67" w:rsidRDefault="00C12B05" w:rsidP="000A2EC9">
      <w:pPr>
        <w:pStyle w:val="rozdzia"/>
        <w:numPr>
          <w:ilvl w:val="2"/>
          <w:numId w:val="49"/>
        </w:numPr>
        <w:tabs>
          <w:tab w:val="clear" w:pos="0"/>
          <w:tab w:val="left" w:pos="426"/>
        </w:tabs>
        <w:ind w:left="0" w:firstLine="0"/>
        <w:rPr>
          <w:rFonts w:ascii="Arial Narrow" w:hAnsi="Arial Narrow"/>
        </w:rPr>
      </w:pPr>
      <w:r w:rsidRPr="00FC0B67">
        <w:rPr>
          <w:rFonts w:ascii="Arial Narrow" w:hAnsi="Arial Narrow"/>
        </w:rPr>
        <w:t>W przypadku Wykonawców wspólnie ubiegających się o udzielenie zamówienia wymóg złożenia niniejszego oświadczenia dotyczy każdego z Wykonawców.</w:t>
      </w:r>
    </w:p>
    <w:p w:rsidR="00C12B05" w:rsidRPr="00FC0B67" w:rsidRDefault="00C12B05" w:rsidP="000A2EC9">
      <w:pPr>
        <w:pStyle w:val="rozdzia"/>
        <w:numPr>
          <w:ilvl w:val="2"/>
          <w:numId w:val="49"/>
        </w:numPr>
        <w:tabs>
          <w:tab w:val="clear" w:pos="0"/>
          <w:tab w:val="left" w:pos="426"/>
        </w:tabs>
        <w:ind w:left="0" w:firstLine="0"/>
        <w:rPr>
          <w:rFonts w:ascii="Arial Narrow" w:hAnsi="Arial Narrow"/>
        </w:rPr>
      </w:pPr>
      <w:r w:rsidRPr="00FC0B67">
        <w:rPr>
          <w:rFonts w:ascii="Arial Narrow" w:hAnsi="Arial Narrow"/>
        </w:rPr>
        <w:t xml:space="preserve">W przypadku Wykonawcy, który powołuje się na zasoby innych podmiotów, o których mowa w </w:t>
      </w:r>
      <w:r w:rsidR="008D784B" w:rsidRPr="00FC0B67">
        <w:rPr>
          <w:rFonts w:ascii="Arial Narrow" w:hAnsi="Arial Narrow"/>
        </w:rPr>
        <w:t>art. 22a ust. 1 ustawy PZP</w:t>
      </w:r>
      <w:r w:rsidRPr="00FC0B67">
        <w:rPr>
          <w:rFonts w:ascii="Arial Narrow" w:hAnsi="Arial Narrow"/>
        </w:rPr>
        <w:t>, w celu wykazania braku istnienia wobec nich podstaw wykluczenia, zamieszcza informacje o tych podmiotach w niniejszym oświadczeniu.</w:t>
      </w:r>
    </w:p>
    <w:p w:rsidR="00F04665" w:rsidRPr="00FC0B67" w:rsidRDefault="00F04665" w:rsidP="00041BA7">
      <w:pPr>
        <w:rPr>
          <w:rFonts w:ascii="Arial Narrow" w:hAnsi="Arial Narrow"/>
        </w:rPr>
      </w:pPr>
    </w:p>
    <w:p w:rsidR="00F04665" w:rsidRDefault="00F04665">
      <w:r>
        <w:br w:type="page"/>
      </w:r>
    </w:p>
    <w:p w:rsidR="004538B7" w:rsidRDefault="004538B7" w:rsidP="00280EE1">
      <w:pPr>
        <w:tabs>
          <w:tab w:val="left" w:pos="709"/>
        </w:tabs>
        <w:sectPr w:rsidR="004538B7" w:rsidSect="005B1F47">
          <w:footerReference w:type="default" r:id="rId11"/>
          <w:pgSz w:w="11906" w:h="16838"/>
          <w:pgMar w:top="583" w:right="1134" w:bottom="907" w:left="851" w:header="455" w:footer="147" w:gutter="0"/>
          <w:cols w:space="708"/>
          <w:docGrid w:linePitch="360"/>
        </w:sectPr>
      </w:pPr>
    </w:p>
    <w:p w:rsidR="00090ECD" w:rsidRDefault="004538B7" w:rsidP="00090ECD">
      <w:pPr>
        <w:suppressAutoHyphens/>
        <w:spacing w:after="0" w:line="240" w:lineRule="auto"/>
        <w:jc w:val="right"/>
        <w:rPr>
          <w:rFonts w:ascii="Times New Roman" w:eastAsia="Times New Roman" w:hAnsi="Times New Roman" w:cs="Times New Roman"/>
          <w:b/>
          <w:i/>
          <w:sz w:val="20"/>
          <w:szCs w:val="20"/>
          <w:lang w:eastAsia="ar-SA"/>
        </w:rPr>
      </w:pPr>
      <w:r w:rsidRPr="004538B7">
        <w:rPr>
          <w:rFonts w:ascii="Times New Roman" w:eastAsia="Times New Roman" w:hAnsi="Times New Roman" w:cs="Times New Roman"/>
          <w:b/>
          <w:i/>
          <w:sz w:val="20"/>
          <w:szCs w:val="20"/>
          <w:lang w:eastAsia="ar-SA"/>
        </w:rPr>
        <w:lastRenderedPageBreak/>
        <w:t xml:space="preserve">Załącznik nr </w:t>
      </w:r>
      <w:r w:rsidR="00634C18">
        <w:rPr>
          <w:rFonts w:ascii="Times New Roman" w:eastAsia="Times New Roman" w:hAnsi="Times New Roman" w:cs="Times New Roman"/>
          <w:b/>
          <w:i/>
          <w:sz w:val="20"/>
          <w:szCs w:val="20"/>
          <w:lang w:eastAsia="ar-SA"/>
        </w:rPr>
        <w:t>3</w:t>
      </w:r>
    </w:p>
    <w:p w:rsidR="006E6D9D" w:rsidRPr="00090ECD" w:rsidRDefault="006E6D9D" w:rsidP="00090ECD">
      <w:pPr>
        <w:suppressAutoHyphens/>
        <w:spacing w:after="0" w:line="240" w:lineRule="auto"/>
        <w:rPr>
          <w:rFonts w:ascii="Times New Roman" w:eastAsia="Times New Roman" w:hAnsi="Times New Roman" w:cs="Times New Roman"/>
          <w:b/>
          <w:i/>
          <w:sz w:val="20"/>
          <w:szCs w:val="20"/>
          <w:lang w:eastAsia="ar-SA"/>
        </w:rPr>
      </w:pPr>
      <w:r w:rsidRPr="00AB1E5F">
        <w:rPr>
          <w:rFonts w:ascii="Tahoma" w:hAnsi="Tahoma" w:cs="Tahoma"/>
          <w:b/>
          <w:bCs/>
          <w:sz w:val="20"/>
          <w:szCs w:val="20"/>
          <w:u w:val="single"/>
        </w:rPr>
        <w:t>DOKUMENT SKŁADANY NA WEZWANIE ZAMAWIAJĄCEGO</w:t>
      </w:r>
    </w:p>
    <w:p w:rsidR="002266F8" w:rsidRPr="00340579" w:rsidRDefault="002266F8" w:rsidP="004538B7">
      <w:pPr>
        <w:suppressAutoHyphens/>
        <w:spacing w:after="0" w:line="240" w:lineRule="auto"/>
        <w:jc w:val="center"/>
        <w:rPr>
          <w:rFonts w:ascii="Times New Roman" w:eastAsia="Times New Roman" w:hAnsi="Times New Roman" w:cs="Times New Roman"/>
          <w:b/>
          <w:sz w:val="16"/>
          <w:szCs w:val="16"/>
          <w:lang w:eastAsia="ar-SA"/>
        </w:rPr>
      </w:pPr>
    </w:p>
    <w:p w:rsidR="004538B7" w:rsidRPr="00597026" w:rsidRDefault="004538B7" w:rsidP="004538B7">
      <w:pPr>
        <w:suppressAutoHyphens/>
        <w:spacing w:after="0" w:line="240" w:lineRule="auto"/>
        <w:jc w:val="center"/>
        <w:rPr>
          <w:rFonts w:ascii="Arial Narrow" w:eastAsia="Times New Roman" w:hAnsi="Arial Narrow" w:cs="Times New Roman"/>
          <w:b/>
          <w:sz w:val="28"/>
          <w:szCs w:val="28"/>
          <w:lang w:eastAsia="ar-SA"/>
        </w:rPr>
      </w:pPr>
      <w:r w:rsidRPr="00597026">
        <w:rPr>
          <w:rFonts w:ascii="Arial Narrow" w:eastAsia="Times New Roman" w:hAnsi="Arial Narrow" w:cs="Times New Roman"/>
          <w:b/>
          <w:sz w:val="28"/>
          <w:szCs w:val="28"/>
          <w:lang w:eastAsia="ar-SA"/>
        </w:rPr>
        <w:t>Wykaz robót budowlanych</w:t>
      </w:r>
    </w:p>
    <w:tbl>
      <w:tblPr>
        <w:tblW w:w="15940" w:type="dxa"/>
        <w:jc w:val="center"/>
        <w:tblLayout w:type="fixed"/>
        <w:tblLook w:val="0000" w:firstRow="0" w:lastRow="0" w:firstColumn="0" w:lastColumn="0" w:noHBand="0" w:noVBand="0"/>
      </w:tblPr>
      <w:tblGrid>
        <w:gridCol w:w="650"/>
        <w:gridCol w:w="7123"/>
        <w:gridCol w:w="2180"/>
        <w:gridCol w:w="2268"/>
        <w:gridCol w:w="3719"/>
      </w:tblGrid>
      <w:tr w:rsidR="00363EF3" w:rsidRPr="00597026" w:rsidTr="00090ECD">
        <w:trPr>
          <w:trHeight w:val="1279"/>
          <w:jc w:val="center"/>
        </w:trPr>
        <w:tc>
          <w:tcPr>
            <w:tcW w:w="650" w:type="dxa"/>
            <w:tcBorders>
              <w:top w:val="single" w:sz="4" w:space="0" w:color="000000"/>
              <w:left w:val="single" w:sz="4" w:space="0" w:color="000000"/>
              <w:bottom w:val="single" w:sz="4" w:space="0" w:color="000000"/>
            </w:tcBorders>
            <w:shd w:val="clear" w:color="auto" w:fill="auto"/>
          </w:tcPr>
          <w:p w:rsidR="00363EF3" w:rsidRPr="00597026" w:rsidRDefault="00363EF3" w:rsidP="004538B7">
            <w:pPr>
              <w:suppressAutoHyphens/>
              <w:snapToGrid w:val="0"/>
              <w:spacing w:after="0" w:line="240" w:lineRule="auto"/>
              <w:jc w:val="center"/>
              <w:rPr>
                <w:rFonts w:ascii="Arial Narrow" w:eastAsia="Times New Roman" w:hAnsi="Arial Narrow" w:cs="Times New Roman"/>
                <w:b/>
                <w:sz w:val="24"/>
                <w:szCs w:val="24"/>
                <w:lang w:eastAsia="ar-SA"/>
              </w:rPr>
            </w:pPr>
            <w:r w:rsidRPr="00597026">
              <w:rPr>
                <w:rFonts w:ascii="Arial Narrow" w:eastAsia="Times New Roman" w:hAnsi="Arial Narrow" w:cs="Times New Roman"/>
                <w:b/>
                <w:sz w:val="24"/>
                <w:szCs w:val="24"/>
                <w:lang w:eastAsia="ar-SA"/>
              </w:rPr>
              <w:t>Lp.</w:t>
            </w:r>
          </w:p>
        </w:tc>
        <w:tc>
          <w:tcPr>
            <w:tcW w:w="7123" w:type="dxa"/>
            <w:tcBorders>
              <w:top w:val="single" w:sz="4" w:space="0" w:color="000000"/>
              <w:left w:val="single" w:sz="4" w:space="0" w:color="000000"/>
              <w:bottom w:val="single" w:sz="4" w:space="0" w:color="000000"/>
            </w:tcBorders>
            <w:shd w:val="clear" w:color="auto" w:fill="auto"/>
          </w:tcPr>
          <w:p w:rsidR="00363EF3" w:rsidRPr="00597026" w:rsidRDefault="00363EF3" w:rsidP="004538B7">
            <w:pPr>
              <w:suppressAutoHyphens/>
              <w:snapToGrid w:val="0"/>
              <w:spacing w:after="0" w:line="240" w:lineRule="auto"/>
              <w:jc w:val="center"/>
              <w:rPr>
                <w:rFonts w:ascii="Arial Narrow" w:eastAsia="Times New Roman" w:hAnsi="Arial Narrow" w:cs="Times New Roman"/>
                <w:b/>
                <w:sz w:val="24"/>
                <w:szCs w:val="24"/>
                <w:lang w:eastAsia="ar-SA"/>
              </w:rPr>
            </w:pPr>
            <w:r w:rsidRPr="00597026">
              <w:rPr>
                <w:rFonts w:ascii="Arial Narrow" w:eastAsia="Times New Roman" w:hAnsi="Arial Narrow" w:cs="Times New Roman"/>
                <w:b/>
                <w:sz w:val="24"/>
                <w:szCs w:val="24"/>
                <w:lang w:eastAsia="ar-SA"/>
              </w:rPr>
              <w:t>Przedmiot zamówienia:</w:t>
            </w:r>
          </w:p>
          <w:p w:rsidR="00363EF3" w:rsidRPr="00597026" w:rsidRDefault="00363EF3" w:rsidP="00363EF3">
            <w:pPr>
              <w:pStyle w:val="Zwykytekst"/>
              <w:spacing w:before="120"/>
              <w:rPr>
                <w:rFonts w:ascii="Arial Narrow" w:hAnsi="Arial Narrow" w:cs="Tahoma"/>
                <w:b/>
                <w:bCs/>
                <w:sz w:val="18"/>
                <w:szCs w:val="18"/>
              </w:rPr>
            </w:pPr>
            <w:r w:rsidRPr="00597026">
              <w:rPr>
                <w:rFonts w:ascii="Arial Narrow" w:hAnsi="Arial Narrow" w:cs="Tahoma"/>
                <w:b/>
                <w:bCs/>
                <w:sz w:val="18"/>
                <w:szCs w:val="18"/>
              </w:rPr>
              <w:t>Opisać roboty budowlane</w:t>
            </w:r>
            <w:r w:rsidRPr="00597026">
              <w:rPr>
                <w:rFonts w:ascii="Arial Narrow" w:hAnsi="Arial Narrow" w:cs="Tahoma"/>
                <w:sz w:val="18"/>
                <w:szCs w:val="18"/>
              </w:rPr>
              <w:t xml:space="preserve"> potwierdzające spełnienie warunku dotyczącego zdolności technicznej lub zawodowej</w:t>
            </w:r>
          </w:p>
          <w:p w:rsidR="00363EF3" w:rsidRPr="00597026" w:rsidRDefault="00363EF3" w:rsidP="00363EF3">
            <w:pPr>
              <w:pStyle w:val="Zwykytekst"/>
              <w:spacing w:before="120"/>
              <w:rPr>
                <w:rFonts w:ascii="Arial Narrow" w:hAnsi="Arial Narrow" w:cs="Tahoma"/>
                <w:b/>
                <w:bCs/>
                <w:sz w:val="18"/>
                <w:szCs w:val="18"/>
              </w:rPr>
            </w:pPr>
            <w:r w:rsidRPr="00597026">
              <w:rPr>
                <w:rFonts w:ascii="Arial Narrow" w:hAnsi="Arial Narrow" w:cs="Tahoma"/>
                <w:b/>
                <w:bCs/>
                <w:sz w:val="18"/>
                <w:szCs w:val="18"/>
              </w:rPr>
              <w:t>Podać miejsce wykonywania prac</w:t>
            </w:r>
          </w:p>
          <w:p w:rsidR="00363EF3" w:rsidRPr="00597026" w:rsidRDefault="00363EF3" w:rsidP="004538B7">
            <w:pPr>
              <w:suppressAutoHyphens/>
              <w:snapToGrid w:val="0"/>
              <w:spacing w:after="0" w:line="240" w:lineRule="auto"/>
              <w:jc w:val="center"/>
              <w:rPr>
                <w:rFonts w:ascii="Arial Narrow" w:eastAsia="Times New Roman" w:hAnsi="Arial Narrow" w:cs="Times New Roman"/>
                <w:b/>
                <w:sz w:val="24"/>
                <w:szCs w:val="24"/>
                <w:lang w:eastAsia="ar-SA"/>
              </w:rPr>
            </w:pPr>
          </w:p>
        </w:tc>
        <w:tc>
          <w:tcPr>
            <w:tcW w:w="2180" w:type="dxa"/>
            <w:tcBorders>
              <w:top w:val="single" w:sz="4" w:space="0" w:color="000000"/>
              <w:left w:val="single" w:sz="4" w:space="0" w:color="000000"/>
              <w:bottom w:val="single" w:sz="4" w:space="0" w:color="000000"/>
              <w:right w:val="single" w:sz="4" w:space="0" w:color="auto"/>
            </w:tcBorders>
            <w:shd w:val="clear" w:color="auto" w:fill="auto"/>
          </w:tcPr>
          <w:p w:rsidR="00363EF3" w:rsidRPr="00597026" w:rsidRDefault="00363EF3" w:rsidP="003B08E1">
            <w:pPr>
              <w:suppressAutoHyphens/>
              <w:snapToGrid w:val="0"/>
              <w:spacing w:after="0" w:line="240" w:lineRule="auto"/>
              <w:jc w:val="center"/>
              <w:rPr>
                <w:rFonts w:ascii="Arial Narrow" w:eastAsia="Times New Roman" w:hAnsi="Arial Narrow" w:cs="Times New Roman"/>
                <w:b/>
                <w:sz w:val="24"/>
                <w:szCs w:val="24"/>
                <w:lang w:eastAsia="ar-SA"/>
              </w:rPr>
            </w:pPr>
            <w:r w:rsidRPr="00597026">
              <w:rPr>
                <w:rFonts w:ascii="Arial Narrow" w:eastAsia="Times New Roman" w:hAnsi="Arial Narrow" w:cs="Times New Roman"/>
                <w:b/>
                <w:sz w:val="24"/>
                <w:szCs w:val="24"/>
                <w:lang w:eastAsia="ar-SA"/>
              </w:rPr>
              <w:t>Wartość zamówienia  brutto</w:t>
            </w:r>
          </w:p>
        </w:tc>
        <w:tc>
          <w:tcPr>
            <w:tcW w:w="2268" w:type="dxa"/>
            <w:tcBorders>
              <w:top w:val="single" w:sz="4" w:space="0" w:color="000000"/>
              <w:left w:val="single" w:sz="4" w:space="0" w:color="auto"/>
              <w:bottom w:val="single" w:sz="4" w:space="0" w:color="000000"/>
            </w:tcBorders>
            <w:shd w:val="clear" w:color="auto" w:fill="auto"/>
          </w:tcPr>
          <w:p w:rsidR="00363EF3" w:rsidRPr="00597026" w:rsidRDefault="00363EF3" w:rsidP="003B08E1">
            <w:pPr>
              <w:suppressAutoHyphens/>
              <w:snapToGrid w:val="0"/>
              <w:spacing w:after="0" w:line="240" w:lineRule="auto"/>
              <w:jc w:val="center"/>
              <w:rPr>
                <w:rFonts w:ascii="Arial Narrow" w:eastAsia="Times New Roman" w:hAnsi="Arial Narrow" w:cs="Times New Roman"/>
                <w:b/>
                <w:sz w:val="24"/>
                <w:szCs w:val="24"/>
                <w:lang w:eastAsia="ar-SA"/>
              </w:rPr>
            </w:pPr>
            <w:r w:rsidRPr="00597026">
              <w:rPr>
                <w:rFonts w:ascii="Arial Narrow" w:eastAsia="Times New Roman" w:hAnsi="Arial Narrow" w:cs="Times New Roman"/>
                <w:b/>
                <w:sz w:val="24"/>
                <w:szCs w:val="24"/>
                <w:lang w:eastAsia="ar-SA"/>
              </w:rPr>
              <w:t xml:space="preserve">Termin realizacji </w:t>
            </w: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363EF3" w:rsidRPr="00597026" w:rsidRDefault="00363EF3" w:rsidP="004538B7">
            <w:pPr>
              <w:suppressAutoHyphens/>
              <w:snapToGrid w:val="0"/>
              <w:spacing w:after="0" w:line="240" w:lineRule="auto"/>
              <w:jc w:val="center"/>
              <w:rPr>
                <w:rFonts w:ascii="Arial Narrow" w:eastAsia="Times New Roman" w:hAnsi="Arial Narrow" w:cs="Times New Roman"/>
                <w:b/>
                <w:sz w:val="24"/>
                <w:szCs w:val="24"/>
                <w:lang w:eastAsia="ar-SA"/>
              </w:rPr>
            </w:pPr>
            <w:r w:rsidRPr="00597026">
              <w:rPr>
                <w:rFonts w:ascii="Arial Narrow" w:eastAsia="Times New Roman" w:hAnsi="Arial Narrow" w:cs="Times New Roman"/>
                <w:b/>
                <w:sz w:val="24"/>
                <w:szCs w:val="24"/>
                <w:lang w:eastAsia="ar-SA"/>
              </w:rPr>
              <w:t>Nazwa i adres zamawiającego</w:t>
            </w:r>
          </w:p>
        </w:tc>
      </w:tr>
      <w:tr w:rsidR="00363EF3" w:rsidRPr="00597026" w:rsidTr="00090ECD">
        <w:trPr>
          <w:trHeight w:val="3836"/>
          <w:jc w:val="center"/>
        </w:trPr>
        <w:tc>
          <w:tcPr>
            <w:tcW w:w="650" w:type="dxa"/>
            <w:tcBorders>
              <w:top w:val="single" w:sz="4" w:space="0" w:color="000000"/>
              <w:left w:val="single" w:sz="4" w:space="0" w:color="000000"/>
              <w:bottom w:val="single" w:sz="4" w:space="0" w:color="000000"/>
            </w:tcBorders>
            <w:shd w:val="clear" w:color="auto" w:fill="auto"/>
          </w:tcPr>
          <w:p w:rsidR="00363EF3" w:rsidRPr="00597026" w:rsidRDefault="00363EF3" w:rsidP="004538B7">
            <w:pPr>
              <w:suppressAutoHyphens/>
              <w:snapToGrid w:val="0"/>
              <w:spacing w:after="0" w:line="240" w:lineRule="auto"/>
              <w:jc w:val="center"/>
              <w:rPr>
                <w:rFonts w:ascii="Arial Narrow" w:eastAsia="Times New Roman" w:hAnsi="Arial Narrow" w:cs="Times New Roman"/>
                <w:b/>
                <w:sz w:val="28"/>
                <w:szCs w:val="28"/>
                <w:lang w:eastAsia="ar-SA"/>
              </w:rPr>
            </w:pPr>
          </w:p>
        </w:tc>
        <w:tc>
          <w:tcPr>
            <w:tcW w:w="7123" w:type="dxa"/>
            <w:tcBorders>
              <w:top w:val="single" w:sz="4" w:space="0" w:color="000000"/>
              <w:left w:val="single" w:sz="4" w:space="0" w:color="000000"/>
              <w:bottom w:val="single" w:sz="4" w:space="0" w:color="000000"/>
            </w:tcBorders>
            <w:shd w:val="clear" w:color="auto" w:fill="auto"/>
          </w:tcPr>
          <w:p w:rsidR="00363EF3" w:rsidRPr="00597026" w:rsidRDefault="00363EF3" w:rsidP="004538B7">
            <w:pPr>
              <w:suppressAutoHyphens/>
              <w:snapToGrid w:val="0"/>
              <w:spacing w:after="0" w:line="240" w:lineRule="auto"/>
              <w:jc w:val="center"/>
              <w:rPr>
                <w:rFonts w:ascii="Arial Narrow" w:eastAsia="Times New Roman" w:hAnsi="Arial Narrow" w:cs="Times New Roman"/>
                <w:b/>
                <w:sz w:val="28"/>
                <w:szCs w:val="28"/>
                <w:lang w:eastAsia="ar-SA"/>
              </w:rPr>
            </w:pPr>
          </w:p>
          <w:p w:rsidR="00363EF3" w:rsidRPr="00597026" w:rsidRDefault="00363EF3" w:rsidP="004538B7">
            <w:pPr>
              <w:suppressAutoHyphens/>
              <w:snapToGrid w:val="0"/>
              <w:spacing w:after="0" w:line="240" w:lineRule="auto"/>
              <w:jc w:val="center"/>
              <w:rPr>
                <w:rFonts w:ascii="Arial Narrow" w:eastAsia="Times New Roman" w:hAnsi="Arial Narrow" w:cs="Times New Roman"/>
                <w:b/>
                <w:sz w:val="28"/>
                <w:szCs w:val="28"/>
                <w:lang w:eastAsia="ar-SA"/>
              </w:rPr>
            </w:pPr>
          </w:p>
        </w:tc>
        <w:tc>
          <w:tcPr>
            <w:tcW w:w="2180" w:type="dxa"/>
            <w:tcBorders>
              <w:top w:val="single" w:sz="4" w:space="0" w:color="000000"/>
              <w:left w:val="single" w:sz="4" w:space="0" w:color="000000"/>
              <w:bottom w:val="single" w:sz="4" w:space="0" w:color="000000"/>
              <w:right w:val="single" w:sz="4" w:space="0" w:color="auto"/>
            </w:tcBorders>
            <w:shd w:val="clear" w:color="auto" w:fill="auto"/>
          </w:tcPr>
          <w:p w:rsidR="00363EF3" w:rsidRPr="00597026" w:rsidRDefault="00363EF3" w:rsidP="004538B7">
            <w:pPr>
              <w:suppressAutoHyphens/>
              <w:snapToGrid w:val="0"/>
              <w:spacing w:after="0" w:line="240" w:lineRule="auto"/>
              <w:jc w:val="center"/>
              <w:rPr>
                <w:rFonts w:ascii="Arial Narrow" w:eastAsia="Times New Roman" w:hAnsi="Arial Narrow" w:cs="Times New Roman"/>
                <w:b/>
                <w:sz w:val="28"/>
                <w:szCs w:val="28"/>
                <w:lang w:eastAsia="ar-SA"/>
              </w:rPr>
            </w:pPr>
          </w:p>
        </w:tc>
        <w:tc>
          <w:tcPr>
            <w:tcW w:w="2268" w:type="dxa"/>
            <w:tcBorders>
              <w:top w:val="single" w:sz="4" w:space="0" w:color="000000"/>
              <w:left w:val="single" w:sz="4" w:space="0" w:color="auto"/>
              <w:bottom w:val="single" w:sz="4" w:space="0" w:color="000000"/>
            </w:tcBorders>
            <w:shd w:val="clear" w:color="auto" w:fill="auto"/>
          </w:tcPr>
          <w:p w:rsidR="00363EF3" w:rsidRPr="00597026" w:rsidRDefault="00363EF3" w:rsidP="004538B7">
            <w:pPr>
              <w:suppressAutoHyphens/>
              <w:snapToGrid w:val="0"/>
              <w:spacing w:after="0" w:line="240" w:lineRule="auto"/>
              <w:jc w:val="center"/>
              <w:rPr>
                <w:rFonts w:ascii="Arial Narrow" w:eastAsia="Times New Roman" w:hAnsi="Arial Narrow" w:cs="Times New Roman"/>
                <w:b/>
                <w:sz w:val="28"/>
                <w:szCs w:val="28"/>
                <w:lang w:eastAsia="ar-SA"/>
              </w:rPr>
            </w:pPr>
          </w:p>
        </w:tc>
        <w:tc>
          <w:tcPr>
            <w:tcW w:w="3719" w:type="dxa"/>
            <w:tcBorders>
              <w:top w:val="single" w:sz="4" w:space="0" w:color="000000"/>
              <w:left w:val="single" w:sz="4" w:space="0" w:color="000000"/>
              <w:bottom w:val="single" w:sz="4" w:space="0" w:color="000000"/>
              <w:right w:val="single" w:sz="4" w:space="0" w:color="000000"/>
            </w:tcBorders>
            <w:shd w:val="clear" w:color="auto" w:fill="auto"/>
          </w:tcPr>
          <w:p w:rsidR="00363EF3" w:rsidRPr="00597026" w:rsidRDefault="00363EF3" w:rsidP="004538B7">
            <w:pPr>
              <w:suppressAutoHyphens/>
              <w:snapToGrid w:val="0"/>
              <w:spacing w:after="0" w:line="240" w:lineRule="auto"/>
              <w:jc w:val="center"/>
              <w:rPr>
                <w:rFonts w:ascii="Arial Narrow" w:eastAsia="Times New Roman" w:hAnsi="Arial Narrow" w:cs="Times New Roman"/>
                <w:b/>
                <w:sz w:val="28"/>
                <w:szCs w:val="28"/>
                <w:lang w:eastAsia="ar-SA"/>
              </w:rPr>
            </w:pPr>
          </w:p>
        </w:tc>
      </w:tr>
    </w:tbl>
    <w:p w:rsidR="00E2182C" w:rsidRDefault="00E2182C" w:rsidP="00BD1464">
      <w:pPr>
        <w:suppressAutoHyphens/>
        <w:spacing w:after="0" w:line="240" w:lineRule="auto"/>
        <w:jc w:val="both"/>
        <w:rPr>
          <w:rFonts w:ascii="Arial Narrow" w:hAnsi="Arial Narrow" w:cs="Times New Roman"/>
          <w:b/>
        </w:rPr>
      </w:pPr>
    </w:p>
    <w:p w:rsidR="00606D6F" w:rsidRDefault="00340579" w:rsidP="00BD1464">
      <w:pPr>
        <w:suppressAutoHyphens/>
        <w:spacing w:after="0" w:line="240" w:lineRule="auto"/>
        <w:jc w:val="both"/>
        <w:rPr>
          <w:rFonts w:ascii="Arial Narrow" w:hAnsi="Arial Narrow" w:cs="Times New Roman"/>
        </w:rPr>
      </w:pPr>
      <w:r w:rsidRPr="00090ECD">
        <w:rPr>
          <w:rFonts w:ascii="Arial Narrow" w:hAnsi="Arial Narrow" w:cs="Times New Roman"/>
          <w:b/>
        </w:rPr>
        <w:t>wykaz robót budowlanych</w:t>
      </w:r>
      <w:r w:rsidRPr="00090ECD">
        <w:rPr>
          <w:rFonts w:ascii="Arial Narrow" w:hAnsi="Arial Narrow" w:cs="Times New Roman"/>
        </w:rPr>
        <w:t xml:space="preserve"> wykonanych nie wcześniej niż w okresie ostatnich 5 lat  przed upływem terminu składania ofert, a jeżeli okres prowadzenia działalności  jest krótszy – w tym okresie, </w:t>
      </w:r>
      <w:r w:rsidR="00606D6F" w:rsidRPr="00090ECD">
        <w:rPr>
          <w:rFonts w:ascii="Arial Narrow" w:hAnsi="Arial Narrow" w:cs="Times New Roman"/>
          <w:b/>
        </w:rPr>
        <w:t xml:space="preserve">zawierający wykonanie </w:t>
      </w:r>
      <w:r w:rsidR="00606D6F" w:rsidRPr="00090ECD">
        <w:rPr>
          <w:rFonts w:ascii="Arial Narrow" w:eastAsia="Times New Roman" w:hAnsi="Arial Narrow" w:cs="Times New Roman"/>
          <w:b/>
          <w:lang w:eastAsia="pl-PL"/>
        </w:rPr>
        <w:t xml:space="preserve">co najmniej 1 robotę budowlaną związaną z utwardzeniem drogi/chodnika/ścieżki rowerowej/ciągu pieszo-rowerowego/placu z </w:t>
      </w:r>
      <w:r w:rsidR="00E2182C">
        <w:rPr>
          <w:rFonts w:ascii="Arial Narrow" w:eastAsia="Times New Roman" w:hAnsi="Arial Narrow" w:cs="Times New Roman"/>
          <w:b/>
          <w:lang w:eastAsia="pl-PL"/>
        </w:rPr>
        <w:t>betonu asfaltowego</w:t>
      </w:r>
      <w:r w:rsidR="00606D6F" w:rsidRPr="00090ECD">
        <w:rPr>
          <w:rFonts w:ascii="Arial Narrow" w:eastAsia="Times New Roman" w:hAnsi="Arial Narrow" w:cs="Times New Roman"/>
          <w:b/>
          <w:lang w:eastAsia="pl-PL"/>
        </w:rPr>
        <w:t xml:space="preserve">  o wartości minimum 1</w:t>
      </w:r>
      <w:r w:rsidR="00E2182C">
        <w:rPr>
          <w:rFonts w:ascii="Arial Narrow" w:eastAsia="Times New Roman" w:hAnsi="Arial Narrow" w:cs="Times New Roman"/>
          <w:b/>
          <w:lang w:eastAsia="pl-PL"/>
        </w:rPr>
        <w:t>0</w:t>
      </w:r>
      <w:r w:rsidR="00606D6F" w:rsidRPr="00090ECD">
        <w:rPr>
          <w:rFonts w:ascii="Arial Narrow" w:eastAsia="Times New Roman" w:hAnsi="Arial Narrow" w:cs="Times New Roman"/>
          <w:b/>
          <w:lang w:eastAsia="pl-PL"/>
        </w:rPr>
        <w:t>0 000,00 zł brutto</w:t>
      </w:r>
      <w:r w:rsidR="00606D6F" w:rsidRPr="00090ECD">
        <w:rPr>
          <w:rFonts w:ascii="Arial Narrow" w:eastAsia="Times New Roman" w:hAnsi="Arial Narrow" w:cs="Times New Roman"/>
          <w:lang w:eastAsia="pl-PL"/>
        </w:rPr>
        <w:t>.</w:t>
      </w:r>
      <w:r w:rsidR="00606D6F" w:rsidRPr="00090ECD">
        <w:rPr>
          <w:rFonts w:ascii="Arial Narrow" w:hAnsi="Arial Narrow" w:cs="Times New Roman"/>
        </w:rPr>
        <w:t xml:space="preserve"> </w:t>
      </w:r>
      <w:r w:rsidR="00606D6F" w:rsidRPr="00090ECD">
        <w:rPr>
          <w:rFonts w:ascii="Arial Narrow" w:eastAsia="Times New Roman" w:hAnsi="Arial Narrow" w:cs="Times New Roman"/>
          <w:lang w:eastAsia="pl-PL"/>
        </w:rPr>
        <w:t>wraz z</w:t>
      </w:r>
      <w:r w:rsidR="00606D6F" w:rsidRPr="00090ECD">
        <w:rPr>
          <w:rFonts w:ascii="Arial Narrow" w:hAnsi="Arial Narrow" w:cs="Times New Roman"/>
        </w:rPr>
        <w:t xml:space="preserve"> podaniem ich rodzaju i wartości, daty i miejsca wykonania i podmiotów , na rzecz których roboty te zostały wykonane,  z załączeniem dowodów określających, czy te roboty budowlane zostały wykonane należycie, zgodnie z przepisami prawa budowlanego i prawidłowo ukończone</w:t>
      </w:r>
      <w:r w:rsidR="0069454D">
        <w:rPr>
          <w:rFonts w:ascii="Arial Narrow" w:hAnsi="Arial Narrow" w:cs="Times New Roman"/>
        </w:rPr>
        <w:t>.</w:t>
      </w:r>
    </w:p>
    <w:p w:rsidR="0069454D" w:rsidRDefault="0069454D" w:rsidP="00BD1464">
      <w:pPr>
        <w:suppressAutoHyphens/>
        <w:spacing w:after="0" w:line="240" w:lineRule="auto"/>
        <w:jc w:val="both"/>
        <w:rPr>
          <w:rFonts w:ascii="Arial Narrow" w:hAnsi="Arial Narrow" w:cs="Times New Roman"/>
        </w:rPr>
      </w:pPr>
    </w:p>
    <w:p w:rsidR="0069454D" w:rsidRDefault="0069454D" w:rsidP="00BD1464">
      <w:pPr>
        <w:suppressAutoHyphens/>
        <w:spacing w:after="0" w:line="240" w:lineRule="auto"/>
        <w:jc w:val="both"/>
        <w:rPr>
          <w:rFonts w:ascii="Arial Narrow" w:hAnsi="Arial Narrow" w:cs="Times New Roman"/>
        </w:rPr>
      </w:pPr>
    </w:p>
    <w:p w:rsidR="0069454D" w:rsidRDefault="0069454D" w:rsidP="00BD1464">
      <w:pPr>
        <w:suppressAutoHyphens/>
        <w:spacing w:after="0" w:line="240" w:lineRule="auto"/>
        <w:jc w:val="both"/>
        <w:rPr>
          <w:rFonts w:ascii="Arial Narrow" w:hAnsi="Arial Narrow" w:cs="Times New Roman"/>
        </w:rPr>
      </w:pPr>
    </w:p>
    <w:p w:rsidR="0069454D" w:rsidRDefault="0069454D" w:rsidP="00BD1464">
      <w:pPr>
        <w:suppressAutoHyphens/>
        <w:spacing w:after="0" w:line="240" w:lineRule="auto"/>
        <w:jc w:val="both"/>
        <w:rPr>
          <w:rFonts w:ascii="Arial Narrow" w:hAnsi="Arial Narrow" w:cs="Times New Roman"/>
        </w:rPr>
      </w:pPr>
    </w:p>
    <w:p w:rsidR="0069454D" w:rsidRDefault="0069454D" w:rsidP="00BD1464">
      <w:pPr>
        <w:suppressAutoHyphens/>
        <w:spacing w:after="0" w:line="240" w:lineRule="auto"/>
        <w:jc w:val="both"/>
        <w:rPr>
          <w:rFonts w:ascii="Arial Narrow" w:hAnsi="Arial Narrow" w:cs="Times New Roman"/>
        </w:rPr>
      </w:pPr>
    </w:p>
    <w:p w:rsidR="00E2182C" w:rsidRPr="00090ECD" w:rsidRDefault="00E2182C" w:rsidP="00BD1464">
      <w:pPr>
        <w:suppressAutoHyphens/>
        <w:spacing w:after="0" w:line="240" w:lineRule="auto"/>
        <w:jc w:val="both"/>
        <w:rPr>
          <w:rFonts w:ascii="Arial Narrow" w:hAnsi="Arial Narrow" w:cs="Times New Roman"/>
        </w:rPr>
      </w:pPr>
    </w:p>
    <w:p w:rsidR="004538B7" w:rsidRPr="00597026" w:rsidRDefault="004538B7" w:rsidP="004538B7">
      <w:pPr>
        <w:suppressAutoHyphens/>
        <w:spacing w:after="0" w:line="240" w:lineRule="auto"/>
        <w:jc w:val="right"/>
        <w:rPr>
          <w:rFonts w:ascii="Arial Narrow" w:eastAsia="Times New Roman" w:hAnsi="Arial Narrow" w:cs="Times New Roman"/>
          <w:i/>
          <w:sz w:val="20"/>
          <w:szCs w:val="20"/>
          <w:lang w:eastAsia="ar-SA"/>
        </w:rPr>
      </w:pPr>
      <w:r w:rsidRPr="00597026">
        <w:rPr>
          <w:rFonts w:ascii="Arial Narrow" w:eastAsia="Times New Roman" w:hAnsi="Arial Narrow" w:cs="Times New Roman"/>
          <w:i/>
          <w:sz w:val="20"/>
          <w:szCs w:val="20"/>
          <w:lang w:eastAsia="ar-SA"/>
        </w:rPr>
        <w:t>.........................................................</w:t>
      </w:r>
    </w:p>
    <w:p w:rsidR="00A817A5" w:rsidRPr="00597026" w:rsidRDefault="004538B7" w:rsidP="00090ECD">
      <w:pPr>
        <w:suppressAutoHyphens/>
        <w:spacing w:after="0" w:line="240" w:lineRule="auto"/>
        <w:jc w:val="right"/>
        <w:rPr>
          <w:rFonts w:ascii="Arial Narrow" w:eastAsia="Times New Roman" w:hAnsi="Arial Narrow" w:cs="Times New Roman"/>
          <w:i/>
          <w:sz w:val="20"/>
          <w:szCs w:val="20"/>
          <w:lang w:eastAsia="ar-SA"/>
        </w:rPr>
      </w:pPr>
      <w:r w:rsidRPr="00597026">
        <w:rPr>
          <w:rFonts w:ascii="Arial Narrow" w:eastAsia="Times New Roman" w:hAnsi="Arial Narrow" w:cs="Times New Roman"/>
          <w:i/>
          <w:sz w:val="20"/>
          <w:szCs w:val="20"/>
          <w:lang w:eastAsia="ar-SA"/>
        </w:rPr>
        <w:t xml:space="preserve">    </w:t>
      </w:r>
      <w:r w:rsidR="00A817A5" w:rsidRPr="00597026">
        <w:rPr>
          <w:rFonts w:ascii="Arial Narrow" w:eastAsia="Times New Roman" w:hAnsi="Arial Narrow" w:cs="Times New Roman"/>
          <w:i/>
          <w:sz w:val="20"/>
          <w:szCs w:val="20"/>
          <w:lang w:eastAsia="ar-SA"/>
        </w:rPr>
        <w:t xml:space="preserve">      Pieczęć i podpis wykonawcy</w:t>
      </w:r>
      <w:r w:rsidR="00A817A5" w:rsidRPr="00597026">
        <w:rPr>
          <w:rFonts w:ascii="Arial Narrow" w:eastAsia="Times New Roman" w:hAnsi="Arial Narrow" w:cs="Times New Roman"/>
          <w:i/>
          <w:sz w:val="20"/>
          <w:szCs w:val="20"/>
          <w:lang w:eastAsia="ar-SA"/>
        </w:rPr>
        <w:br w:type="page"/>
      </w:r>
    </w:p>
    <w:p w:rsidR="00F05681" w:rsidRDefault="00F05681" w:rsidP="00A817A5">
      <w:pPr>
        <w:suppressAutoHyphens/>
        <w:spacing w:after="0" w:line="240" w:lineRule="auto"/>
        <w:jc w:val="right"/>
        <w:sectPr w:rsidR="00F05681" w:rsidSect="00E9166B">
          <w:pgSz w:w="16838" w:h="11906" w:orient="landscape"/>
          <w:pgMar w:top="1134" w:right="816" w:bottom="1134" w:left="992" w:header="425" w:footer="147" w:gutter="0"/>
          <w:cols w:space="708"/>
          <w:docGrid w:linePitch="360"/>
        </w:sectPr>
      </w:pPr>
    </w:p>
    <w:p w:rsidR="00F5782E" w:rsidRDefault="00F5782E" w:rsidP="00F5782E">
      <w:pPr>
        <w:spacing w:after="0" w:line="240" w:lineRule="auto"/>
        <w:jc w:val="right"/>
        <w:rPr>
          <w:rFonts w:ascii="Times New Roman" w:eastAsia="Times New Roman" w:hAnsi="Times New Roman" w:cs="Times New Roman"/>
          <w:b/>
          <w:i/>
          <w:sz w:val="20"/>
          <w:szCs w:val="20"/>
          <w:lang w:eastAsia="pl-PL"/>
        </w:rPr>
      </w:pPr>
    </w:p>
    <w:p w:rsidR="00F5782E" w:rsidRPr="00F5782E" w:rsidRDefault="00F5782E" w:rsidP="00F5782E">
      <w:pPr>
        <w:spacing w:after="0" w:line="240" w:lineRule="auto"/>
        <w:jc w:val="right"/>
        <w:rPr>
          <w:rFonts w:ascii="Times New Roman" w:eastAsia="Times New Roman" w:hAnsi="Times New Roman" w:cs="Times New Roman"/>
          <w:b/>
          <w:i/>
          <w:sz w:val="20"/>
          <w:szCs w:val="20"/>
          <w:lang w:eastAsia="pl-PL"/>
        </w:rPr>
      </w:pPr>
      <w:r>
        <w:rPr>
          <w:rFonts w:ascii="Times New Roman" w:eastAsia="Times New Roman" w:hAnsi="Times New Roman" w:cs="Times New Roman"/>
          <w:b/>
          <w:i/>
          <w:sz w:val="20"/>
          <w:szCs w:val="20"/>
          <w:lang w:eastAsia="pl-PL"/>
        </w:rPr>
        <w:t xml:space="preserve">Załącznik nr </w:t>
      </w:r>
      <w:r w:rsidR="00702D68">
        <w:rPr>
          <w:rFonts w:ascii="Times New Roman" w:eastAsia="Times New Roman" w:hAnsi="Times New Roman" w:cs="Times New Roman"/>
          <w:b/>
          <w:i/>
          <w:sz w:val="20"/>
          <w:szCs w:val="20"/>
          <w:lang w:eastAsia="pl-PL"/>
        </w:rPr>
        <w:t>4</w:t>
      </w:r>
    </w:p>
    <w:p w:rsidR="00F5782E" w:rsidRPr="00F5782E" w:rsidRDefault="00F5782E" w:rsidP="00F5782E">
      <w:pPr>
        <w:tabs>
          <w:tab w:val="left" w:pos="7088"/>
        </w:tabs>
        <w:spacing w:after="0" w:line="240" w:lineRule="auto"/>
        <w:ind w:left="709" w:hanging="709"/>
        <w:jc w:val="right"/>
        <w:rPr>
          <w:rFonts w:ascii="Times New Roman" w:eastAsia="Times New Roman" w:hAnsi="Times New Roman" w:cs="Times New Roman"/>
          <w:sz w:val="24"/>
          <w:szCs w:val="24"/>
          <w:lang w:eastAsia="pl-PL"/>
        </w:rPr>
      </w:pPr>
      <w:r w:rsidRPr="00F5782E">
        <w:rPr>
          <w:rFonts w:ascii="Times New Roman" w:eastAsia="Times New Roman" w:hAnsi="Times New Roman" w:cs="Times New Roman"/>
          <w:i/>
          <w:sz w:val="20"/>
          <w:szCs w:val="20"/>
          <w:lang w:eastAsia="pl-PL"/>
        </w:rPr>
        <w:tab/>
      </w:r>
    </w:p>
    <w:p w:rsidR="00F5782E" w:rsidRPr="00F5782E" w:rsidRDefault="00F5782E" w:rsidP="00F5782E">
      <w:pPr>
        <w:tabs>
          <w:tab w:val="left" w:pos="7088"/>
        </w:tabs>
        <w:spacing w:after="0" w:line="240" w:lineRule="auto"/>
        <w:jc w:val="both"/>
        <w:rPr>
          <w:rFonts w:ascii="Times New Roman" w:eastAsia="Times New Roman" w:hAnsi="Times New Roman" w:cs="Times New Roman"/>
          <w:sz w:val="24"/>
          <w:szCs w:val="24"/>
          <w:lang w:eastAsia="pl-PL"/>
        </w:rPr>
      </w:pPr>
    </w:p>
    <w:p w:rsidR="00F5782E" w:rsidRPr="00F5782E" w:rsidRDefault="00F5782E" w:rsidP="00F5782E">
      <w:pPr>
        <w:spacing w:after="0" w:line="240" w:lineRule="auto"/>
        <w:rPr>
          <w:rFonts w:ascii="Arial" w:eastAsia="Times New Roman" w:hAnsi="Arial" w:cs="Arial"/>
          <w:b/>
          <w:sz w:val="28"/>
          <w:szCs w:val="28"/>
          <w:lang w:eastAsia="pl-PL"/>
        </w:rPr>
      </w:pPr>
    </w:p>
    <w:p w:rsidR="00F5782E" w:rsidRPr="00597026" w:rsidRDefault="00F5782E" w:rsidP="00F5782E">
      <w:pPr>
        <w:spacing w:after="0" w:line="240" w:lineRule="auto"/>
        <w:jc w:val="both"/>
        <w:rPr>
          <w:rFonts w:ascii="Arial Narrow" w:eastAsia="Times New Roman" w:hAnsi="Arial Narrow" w:cs="Times New Roman"/>
          <w:sz w:val="24"/>
          <w:szCs w:val="24"/>
          <w:lang w:eastAsia="pl-PL"/>
        </w:rPr>
      </w:pPr>
      <w:r w:rsidRPr="00597026">
        <w:rPr>
          <w:rFonts w:ascii="Arial Narrow" w:eastAsia="Times New Roman" w:hAnsi="Arial Narrow" w:cs="Times New Roman"/>
          <w:sz w:val="24"/>
          <w:szCs w:val="24"/>
          <w:lang w:eastAsia="pl-PL"/>
        </w:rPr>
        <w:t>…………………………….</w:t>
      </w:r>
    </w:p>
    <w:p w:rsidR="00F5782E" w:rsidRPr="00597026" w:rsidRDefault="00F5782E" w:rsidP="00F5782E">
      <w:pPr>
        <w:spacing w:after="0" w:line="240" w:lineRule="auto"/>
        <w:jc w:val="both"/>
        <w:rPr>
          <w:rFonts w:ascii="Arial Narrow" w:eastAsia="Times New Roman" w:hAnsi="Arial Narrow" w:cs="Times New Roman"/>
          <w:sz w:val="24"/>
          <w:szCs w:val="24"/>
          <w:lang w:eastAsia="pl-PL"/>
        </w:rPr>
      </w:pPr>
      <w:r w:rsidRPr="00597026">
        <w:rPr>
          <w:rFonts w:ascii="Arial Narrow" w:eastAsia="Times New Roman" w:hAnsi="Arial Narrow" w:cs="Times New Roman"/>
          <w:sz w:val="24"/>
          <w:szCs w:val="24"/>
          <w:lang w:eastAsia="pl-PL"/>
        </w:rPr>
        <w:t xml:space="preserve">    (pieczęć wykonawcy)</w:t>
      </w:r>
    </w:p>
    <w:p w:rsidR="00F5782E" w:rsidRPr="00597026" w:rsidRDefault="00F5782E" w:rsidP="00F5782E">
      <w:pPr>
        <w:spacing w:after="0" w:line="240" w:lineRule="auto"/>
        <w:rPr>
          <w:rFonts w:ascii="Arial Narrow" w:eastAsia="Times New Roman" w:hAnsi="Arial Narrow" w:cs="Arial"/>
          <w:b/>
          <w:sz w:val="28"/>
          <w:szCs w:val="28"/>
          <w:lang w:eastAsia="pl-PL"/>
        </w:rPr>
      </w:pPr>
    </w:p>
    <w:p w:rsidR="00E75D81" w:rsidRPr="00597026" w:rsidRDefault="00E75D81" w:rsidP="00E75D81">
      <w:pPr>
        <w:spacing w:after="0" w:line="240" w:lineRule="auto"/>
        <w:jc w:val="center"/>
        <w:rPr>
          <w:rFonts w:ascii="Arial Narrow" w:eastAsia="Times New Roman" w:hAnsi="Arial Narrow" w:cs="Arial"/>
          <w:b/>
          <w:sz w:val="28"/>
          <w:szCs w:val="28"/>
          <w:lang w:eastAsia="pl-PL"/>
        </w:rPr>
      </w:pPr>
      <w:r w:rsidRPr="00597026">
        <w:rPr>
          <w:rFonts w:ascii="Arial Narrow" w:eastAsia="Times New Roman" w:hAnsi="Arial Narrow" w:cs="Arial"/>
          <w:b/>
          <w:sz w:val="28"/>
          <w:szCs w:val="28"/>
          <w:lang w:eastAsia="pl-PL"/>
        </w:rPr>
        <w:t>Oświadczenie</w:t>
      </w:r>
    </w:p>
    <w:p w:rsidR="00F5782E" w:rsidRPr="00597026" w:rsidRDefault="00F5782E" w:rsidP="00E75D81">
      <w:pPr>
        <w:spacing w:after="0" w:line="240" w:lineRule="auto"/>
        <w:jc w:val="center"/>
        <w:rPr>
          <w:rFonts w:ascii="Arial Narrow" w:eastAsia="Times New Roman" w:hAnsi="Arial Narrow" w:cs="Arial"/>
          <w:b/>
          <w:sz w:val="28"/>
          <w:szCs w:val="28"/>
          <w:lang w:eastAsia="pl-PL"/>
        </w:rPr>
      </w:pPr>
      <w:r w:rsidRPr="00597026">
        <w:rPr>
          <w:rFonts w:ascii="Arial Narrow" w:eastAsia="Times New Roman" w:hAnsi="Arial Narrow" w:cs="Arial"/>
          <w:b/>
          <w:sz w:val="28"/>
          <w:szCs w:val="28"/>
          <w:lang w:eastAsia="pl-PL"/>
        </w:rPr>
        <w:t xml:space="preserve">o przynależności </w:t>
      </w:r>
      <w:r w:rsidR="00E75D81" w:rsidRPr="00597026">
        <w:rPr>
          <w:rFonts w:ascii="Arial Narrow" w:eastAsia="Times New Roman" w:hAnsi="Arial Narrow" w:cs="Arial"/>
          <w:b/>
          <w:sz w:val="28"/>
          <w:szCs w:val="28"/>
          <w:lang w:eastAsia="pl-PL"/>
        </w:rPr>
        <w:t xml:space="preserve">lub braku przynależności </w:t>
      </w:r>
      <w:r w:rsidRPr="00597026">
        <w:rPr>
          <w:rFonts w:ascii="Arial Narrow" w:eastAsia="Times New Roman" w:hAnsi="Arial Narrow" w:cs="Arial"/>
          <w:b/>
          <w:sz w:val="28"/>
          <w:szCs w:val="28"/>
          <w:lang w:eastAsia="pl-PL"/>
        </w:rPr>
        <w:t>do grupy kapitałowej</w:t>
      </w:r>
      <w:r w:rsidR="00E75D81" w:rsidRPr="00597026">
        <w:rPr>
          <w:rFonts w:ascii="Arial Narrow" w:eastAsia="Times New Roman" w:hAnsi="Arial Narrow" w:cs="Arial"/>
          <w:b/>
          <w:sz w:val="28"/>
          <w:szCs w:val="28"/>
          <w:lang w:eastAsia="pl-PL"/>
        </w:rPr>
        <w:t>,</w:t>
      </w:r>
    </w:p>
    <w:p w:rsidR="00F5782E" w:rsidRPr="00597026" w:rsidRDefault="00F5782E" w:rsidP="00E75D81">
      <w:pPr>
        <w:spacing w:after="0" w:line="240" w:lineRule="auto"/>
        <w:jc w:val="center"/>
        <w:rPr>
          <w:rFonts w:ascii="Arial Narrow" w:eastAsia="Times New Roman" w:hAnsi="Arial Narrow" w:cs="Arial"/>
          <w:b/>
          <w:sz w:val="28"/>
          <w:szCs w:val="28"/>
          <w:lang w:eastAsia="pl-PL"/>
        </w:rPr>
      </w:pPr>
      <w:r w:rsidRPr="00597026">
        <w:rPr>
          <w:rFonts w:ascii="Arial Narrow" w:eastAsia="Times New Roman" w:hAnsi="Arial Narrow" w:cs="Arial"/>
          <w:b/>
          <w:sz w:val="28"/>
          <w:szCs w:val="28"/>
          <w:lang w:eastAsia="pl-PL"/>
        </w:rPr>
        <w:t xml:space="preserve">o której mowa w art. 24 ust. </w:t>
      </w:r>
      <w:r w:rsidR="00E75D81" w:rsidRPr="00597026">
        <w:rPr>
          <w:rFonts w:ascii="Arial Narrow" w:eastAsia="Times New Roman" w:hAnsi="Arial Narrow" w:cs="Arial"/>
          <w:b/>
          <w:sz w:val="28"/>
          <w:szCs w:val="28"/>
          <w:lang w:eastAsia="pl-PL"/>
        </w:rPr>
        <w:t xml:space="preserve">1 pkt. 23 </w:t>
      </w:r>
      <w:r w:rsidRPr="00597026">
        <w:rPr>
          <w:rFonts w:ascii="Arial Narrow" w:eastAsia="Times New Roman" w:hAnsi="Arial Narrow" w:cs="Arial"/>
          <w:b/>
          <w:sz w:val="28"/>
          <w:szCs w:val="28"/>
          <w:lang w:eastAsia="pl-PL"/>
        </w:rPr>
        <w:t>ustawy Prawo zamówień publicznych</w:t>
      </w:r>
    </w:p>
    <w:p w:rsidR="00F5782E" w:rsidRPr="00597026" w:rsidRDefault="00F5782E" w:rsidP="00F5782E">
      <w:pPr>
        <w:spacing w:after="0" w:line="240" w:lineRule="auto"/>
        <w:jc w:val="center"/>
        <w:rPr>
          <w:rFonts w:ascii="Arial Narrow" w:eastAsia="Times New Roman" w:hAnsi="Arial Narrow" w:cs="Times New Roman"/>
          <w:sz w:val="24"/>
          <w:szCs w:val="24"/>
          <w:lang w:eastAsia="pl-PL"/>
        </w:rPr>
      </w:pPr>
    </w:p>
    <w:p w:rsidR="00F16A76" w:rsidRPr="00272075" w:rsidRDefault="00F16A76" w:rsidP="00272075">
      <w:pPr>
        <w:pStyle w:val="Zwykytekst"/>
        <w:jc w:val="both"/>
        <w:rPr>
          <w:rFonts w:ascii="Arial Narrow" w:hAnsi="Arial Narrow" w:cs="Tahoma"/>
          <w:b/>
          <w:bCs/>
        </w:rPr>
      </w:pPr>
      <w:r w:rsidRPr="00597026">
        <w:rPr>
          <w:rFonts w:ascii="Arial Narrow" w:hAnsi="Arial Narrow" w:cs="Tahoma"/>
          <w:b/>
          <w:bCs/>
        </w:rPr>
        <w:t>przekaz</w:t>
      </w:r>
      <w:r w:rsidR="00E3796F" w:rsidRPr="00597026">
        <w:rPr>
          <w:rFonts w:ascii="Arial Narrow" w:hAnsi="Arial Narrow" w:cs="Tahoma"/>
          <w:b/>
          <w:bCs/>
        </w:rPr>
        <w:t>ywane</w:t>
      </w:r>
      <w:r w:rsidRPr="00597026">
        <w:rPr>
          <w:rFonts w:ascii="Arial Narrow" w:hAnsi="Arial Narrow" w:cs="Tahoma"/>
          <w:b/>
          <w:bCs/>
        </w:rPr>
        <w:t xml:space="preserve"> Zamawiającemu</w:t>
      </w:r>
      <w:r w:rsidR="00E3796F" w:rsidRPr="00597026">
        <w:rPr>
          <w:rFonts w:ascii="Arial Narrow" w:hAnsi="Arial Narrow" w:cs="Tahoma"/>
          <w:b/>
          <w:bCs/>
        </w:rPr>
        <w:t xml:space="preserve"> </w:t>
      </w:r>
      <w:r w:rsidRPr="00597026">
        <w:rPr>
          <w:rFonts w:ascii="Arial Narrow" w:hAnsi="Arial Narrow" w:cs="Tahoma"/>
          <w:b/>
          <w:bCs/>
        </w:rPr>
        <w:t>w terminie 3 dni od zamieszczenia na stronie internetowej</w:t>
      </w:r>
      <w:r w:rsidRPr="00597026">
        <w:rPr>
          <w:rFonts w:ascii="Arial Narrow" w:hAnsi="Arial Narrow" w:cs="Tahoma"/>
          <w:b/>
          <w:bCs/>
          <w:u w:val="single"/>
        </w:rPr>
        <w:t xml:space="preserve"> </w:t>
      </w:r>
      <w:r w:rsidRPr="00597026">
        <w:rPr>
          <w:rFonts w:ascii="Arial Narrow" w:hAnsi="Arial Narrow" w:cs="Tahoma"/>
          <w:b/>
          <w:bCs/>
        </w:rPr>
        <w:t>informacji, o której mowa</w:t>
      </w:r>
      <w:r w:rsidR="00E3796F" w:rsidRPr="00597026">
        <w:rPr>
          <w:rFonts w:ascii="Arial Narrow" w:hAnsi="Arial Narrow" w:cs="Tahoma"/>
          <w:b/>
          <w:bCs/>
        </w:rPr>
        <w:t xml:space="preserve"> </w:t>
      </w:r>
      <w:r w:rsidR="00272075">
        <w:rPr>
          <w:rFonts w:ascii="Arial Narrow" w:hAnsi="Arial Narrow" w:cs="Tahoma"/>
          <w:b/>
          <w:bCs/>
        </w:rPr>
        <w:t xml:space="preserve">w art. 86 ust. 5 ustawy </w:t>
      </w:r>
      <w:proofErr w:type="spellStart"/>
      <w:r w:rsidR="00272075">
        <w:rPr>
          <w:rFonts w:ascii="Arial Narrow" w:hAnsi="Arial Narrow" w:cs="Tahoma"/>
          <w:b/>
          <w:bCs/>
        </w:rPr>
        <w:t>Pzp</w:t>
      </w:r>
      <w:proofErr w:type="spellEnd"/>
    </w:p>
    <w:p w:rsidR="00F16A76" w:rsidRPr="00597026" w:rsidRDefault="00F16A76" w:rsidP="00F16A76">
      <w:pPr>
        <w:rPr>
          <w:rFonts w:ascii="Arial Narrow" w:hAnsi="Arial Narrow" w:cs="Tahoma"/>
          <w:sz w:val="18"/>
          <w:szCs w:val="18"/>
        </w:rPr>
      </w:pPr>
    </w:p>
    <w:p w:rsidR="00F16A76" w:rsidRPr="00D05C6F" w:rsidRDefault="00F16A76" w:rsidP="00F16A76">
      <w:pPr>
        <w:jc w:val="both"/>
        <w:rPr>
          <w:rFonts w:ascii="Arial Narrow" w:eastAsia="Times New Roman" w:hAnsi="Arial Narrow" w:cs="Tahoma"/>
          <w:b/>
          <w:lang w:eastAsia="ar-SA"/>
        </w:rPr>
      </w:pPr>
      <w:r w:rsidRPr="00CE2917">
        <w:rPr>
          <w:rFonts w:ascii="Arial Narrow" w:hAnsi="Arial Narrow" w:cs="Tahoma"/>
          <w:bCs/>
        </w:rPr>
        <w:t>W</w:t>
      </w:r>
      <w:r w:rsidRPr="00CE2917">
        <w:rPr>
          <w:rFonts w:ascii="Arial Narrow" w:hAnsi="Arial Narrow" w:cs="Tahoma"/>
        </w:rPr>
        <w:t xml:space="preserve"> postępowaniu o udzielenie zamówienia </w:t>
      </w:r>
      <w:r w:rsidR="00657D33" w:rsidRPr="00CE2917">
        <w:rPr>
          <w:rFonts w:ascii="Arial Narrow" w:hAnsi="Arial Narrow" w:cs="Tahoma"/>
        </w:rPr>
        <w:t>pn</w:t>
      </w:r>
      <w:r w:rsidR="00E2182C">
        <w:rPr>
          <w:rFonts w:ascii="Arial Narrow" w:hAnsi="Arial Narrow" w:cs="Tahoma"/>
        </w:rPr>
        <w:t xml:space="preserve">. : </w:t>
      </w:r>
      <w:r w:rsidR="00E2182C">
        <w:rPr>
          <w:rFonts w:ascii="Arial Narrow" w:eastAsia="Times New Roman" w:hAnsi="Arial Narrow" w:cs="Times New Roman"/>
          <w:lang w:eastAsia="ar-SA"/>
        </w:rPr>
        <w:t>„</w:t>
      </w:r>
      <w:r w:rsidR="00E2182C" w:rsidRPr="00903F06">
        <w:rPr>
          <w:rFonts w:ascii="Arial Narrow" w:hAnsi="Arial Narrow"/>
          <w:b/>
        </w:rPr>
        <w:t>Przebudow</w:t>
      </w:r>
      <w:r w:rsidR="00E2182C">
        <w:rPr>
          <w:rFonts w:ascii="Arial Narrow" w:hAnsi="Arial Narrow"/>
          <w:b/>
        </w:rPr>
        <w:t>a</w:t>
      </w:r>
      <w:r w:rsidR="00E2182C" w:rsidRPr="00903F06">
        <w:rPr>
          <w:rFonts w:ascii="Arial Narrow" w:hAnsi="Arial Narrow"/>
          <w:b/>
        </w:rPr>
        <w:t xml:space="preserve"> dróg  gminnych w Mórkowie i Gronówku</w:t>
      </w:r>
      <w:r w:rsidR="00E2182C">
        <w:rPr>
          <w:rFonts w:ascii="Arial Narrow" w:hAnsi="Arial Narrow"/>
          <w:b/>
        </w:rPr>
        <w:t>”</w:t>
      </w:r>
      <w:r w:rsidR="000E59C6">
        <w:rPr>
          <w:rFonts w:ascii="Arial Narrow" w:hAnsi="Arial Narrow"/>
          <w:b/>
        </w:rPr>
        <w:t xml:space="preserve"> - </w:t>
      </w:r>
      <w:r w:rsidR="000E59C6">
        <w:rPr>
          <w:rFonts w:ascii="Arial Narrow" w:eastAsia="Times New Roman" w:hAnsi="Arial Narrow" w:cs="Times New Roman"/>
          <w:lang w:eastAsia="ar-SA"/>
        </w:rPr>
        <w:t>nr ZP.271.5.2019</w:t>
      </w:r>
      <w:r w:rsidR="00E2182C">
        <w:rPr>
          <w:rFonts w:ascii="Arial Narrow" w:hAnsi="Arial Narrow" w:cs="Tahoma"/>
        </w:rPr>
        <w:t xml:space="preserve"> </w:t>
      </w:r>
      <w:r w:rsidRPr="00CE2917">
        <w:rPr>
          <w:rFonts w:ascii="Arial Narrow" w:hAnsi="Arial Narrow" w:cs="Tahoma"/>
        </w:rPr>
        <w:t>w związku z art. 24 ust. 11 ustawy z dnia 29 stycznia 2004 r. (Dz. U. z 201</w:t>
      </w:r>
      <w:r w:rsidR="00BD1464" w:rsidRPr="00CE2917">
        <w:rPr>
          <w:rFonts w:ascii="Arial Narrow" w:hAnsi="Arial Narrow" w:cs="Tahoma"/>
        </w:rPr>
        <w:t>7</w:t>
      </w:r>
      <w:r w:rsidRPr="00CE2917">
        <w:rPr>
          <w:rFonts w:ascii="Arial Narrow" w:hAnsi="Arial Narrow" w:cs="Tahoma"/>
        </w:rPr>
        <w:t xml:space="preserve">r. poz. </w:t>
      </w:r>
      <w:r w:rsidR="00BD1464" w:rsidRPr="00CE2917">
        <w:rPr>
          <w:rFonts w:ascii="Arial Narrow" w:hAnsi="Arial Narrow" w:cs="Tahoma"/>
        </w:rPr>
        <w:t>1579</w:t>
      </w:r>
      <w:r w:rsidR="00A10AB6" w:rsidRPr="00CE2917">
        <w:rPr>
          <w:rFonts w:ascii="Arial Narrow" w:hAnsi="Arial Narrow" w:cs="Tahoma"/>
        </w:rPr>
        <w:t xml:space="preserve"> ze zm.</w:t>
      </w:r>
      <w:r w:rsidRPr="00CE2917">
        <w:rPr>
          <w:rFonts w:ascii="Arial Narrow" w:hAnsi="Arial Narrow" w:cs="Tahoma"/>
        </w:rPr>
        <w:t>) Prawo zamówień publicznych, oświadczam, że;</w:t>
      </w:r>
    </w:p>
    <w:p w:rsidR="00081900" w:rsidRPr="00CE2917" w:rsidRDefault="00864A66" w:rsidP="00AB64DD">
      <w:pPr>
        <w:pStyle w:val="Tekstpodstawowy2"/>
        <w:tabs>
          <w:tab w:val="left" w:pos="284"/>
        </w:tabs>
        <w:ind w:left="284" w:hanging="284"/>
        <w:rPr>
          <w:rFonts w:ascii="Arial Narrow" w:hAnsi="Arial Narrow" w:cs="Tahoma"/>
          <w:b w:val="0"/>
          <w:sz w:val="22"/>
          <w:szCs w:val="22"/>
        </w:rPr>
      </w:pPr>
      <w:r w:rsidRPr="00AB64DD">
        <w:rPr>
          <w:rFonts w:ascii="Arial Narrow" w:hAnsi="Arial Narrow" w:cs="Tahoma"/>
          <w:sz w:val="22"/>
          <w:szCs w:val="22"/>
        </w:rPr>
        <w:t>1</w:t>
      </w:r>
      <w:r w:rsidRPr="00CE2917">
        <w:rPr>
          <w:rFonts w:ascii="Arial Narrow" w:hAnsi="Arial Narrow" w:cs="Tahoma"/>
          <w:b w:val="0"/>
          <w:sz w:val="22"/>
          <w:szCs w:val="22"/>
        </w:rPr>
        <w:t>.</w:t>
      </w:r>
      <w:r w:rsidR="00AB64DD">
        <w:rPr>
          <w:rFonts w:ascii="Arial Narrow" w:hAnsi="Arial Narrow" w:cs="Tahoma"/>
          <w:b w:val="0"/>
          <w:sz w:val="22"/>
          <w:szCs w:val="22"/>
        </w:rPr>
        <w:t xml:space="preserve"> </w:t>
      </w:r>
      <w:r w:rsidRPr="00CE2917">
        <w:rPr>
          <w:rFonts w:ascii="Arial Narrow" w:hAnsi="Arial Narrow" w:cs="Tahoma"/>
          <w:b w:val="0"/>
          <w:sz w:val="22"/>
          <w:szCs w:val="22"/>
        </w:rPr>
        <w:t>Niniejszym oświadczam</w:t>
      </w:r>
      <w:r w:rsidR="00FB0221" w:rsidRPr="00CE2917">
        <w:rPr>
          <w:rFonts w:ascii="Arial Narrow" w:hAnsi="Arial Narrow" w:cs="Tahoma"/>
          <w:b w:val="0"/>
          <w:sz w:val="22"/>
          <w:szCs w:val="22"/>
        </w:rPr>
        <w:t>, że</w:t>
      </w:r>
      <w:r w:rsidR="00FB0221" w:rsidRPr="00CE2917">
        <w:rPr>
          <w:rFonts w:ascii="Arial Narrow" w:hAnsi="Arial Narrow" w:cs="Tahoma"/>
          <w:sz w:val="22"/>
          <w:szCs w:val="22"/>
        </w:rPr>
        <w:t xml:space="preserve"> należę/</w:t>
      </w:r>
      <w:r w:rsidR="00F16A76" w:rsidRPr="00CE2917">
        <w:rPr>
          <w:rFonts w:ascii="Arial Narrow" w:hAnsi="Arial Narrow" w:cs="Tahoma"/>
          <w:sz w:val="22"/>
          <w:szCs w:val="22"/>
        </w:rPr>
        <w:t>nie należ</w:t>
      </w:r>
      <w:r w:rsidR="00081900" w:rsidRPr="00CE2917">
        <w:rPr>
          <w:rFonts w:ascii="Arial Narrow" w:hAnsi="Arial Narrow" w:cs="Tahoma"/>
          <w:sz w:val="22"/>
          <w:szCs w:val="22"/>
        </w:rPr>
        <w:t>ę</w:t>
      </w:r>
      <w:r w:rsidR="00FB0221" w:rsidRPr="00CE2917">
        <w:rPr>
          <w:rFonts w:ascii="Arial Narrow" w:hAnsi="Arial Narrow" w:cs="Tahoma"/>
          <w:sz w:val="22"/>
          <w:szCs w:val="22"/>
          <w:vertAlign w:val="superscript"/>
        </w:rPr>
        <w:t>*</w:t>
      </w:r>
      <w:r w:rsidR="00F16A76" w:rsidRPr="00CE2917">
        <w:rPr>
          <w:rFonts w:ascii="Arial Narrow" w:hAnsi="Arial Narrow" w:cs="Tahoma"/>
          <w:sz w:val="22"/>
          <w:szCs w:val="22"/>
        </w:rPr>
        <w:t xml:space="preserve"> </w:t>
      </w:r>
      <w:r w:rsidR="00F16A76" w:rsidRPr="00CE2917">
        <w:rPr>
          <w:rFonts w:ascii="Arial Narrow" w:hAnsi="Arial Narrow" w:cs="Tahoma"/>
          <w:b w:val="0"/>
          <w:sz w:val="22"/>
          <w:szCs w:val="22"/>
        </w:rPr>
        <w:t xml:space="preserve">do tej samej grupy kapitałowej, </w:t>
      </w:r>
      <w:r w:rsidR="00CE2917">
        <w:rPr>
          <w:rFonts w:ascii="Arial Narrow" w:hAnsi="Arial Narrow" w:cs="Tahoma"/>
          <w:b w:val="0"/>
          <w:sz w:val="22"/>
          <w:szCs w:val="22"/>
        </w:rPr>
        <w:t xml:space="preserve">co inni wykonawcy, którzy w tym </w:t>
      </w:r>
      <w:r w:rsidR="00F16A76" w:rsidRPr="00CE2917">
        <w:rPr>
          <w:rFonts w:ascii="Arial Narrow" w:hAnsi="Arial Narrow" w:cs="Tahoma"/>
          <w:b w:val="0"/>
          <w:sz w:val="22"/>
          <w:szCs w:val="22"/>
        </w:rPr>
        <w:t xml:space="preserve">postępowaniu złożyli </w:t>
      </w:r>
      <w:r w:rsidRPr="00CE2917">
        <w:rPr>
          <w:rFonts w:ascii="Arial Narrow" w:hAnsi="Arial Narrow" w:cs="Tahoma"/>
          <w:b w:val="0"/>
          <w:sz w:val="22"/>
          <w:szCs w:val="22"/>
        </w:rPr>
        <w:t xml:space="preserve">odrębne </w:t>
      </w:r>
      <w:r w:rsidR="00F16A76" w:rsidRPr="00CE2917">
        <w:rPr>
          <w:rFonts w:ascii="Arial Narrow" w:hAnsi="Arial Narrow" w:cs="Tahoma"/>
          <w:b w:val="0"/>
          <w:sz w:val="22"/>
          <w:szCs w:val="22"/>
        </w:rPr>
        <w:t xml:space="preserve">oferty </w:t>
      </w:r>
    </w:p>
    <w:p w:rsidR="00FB0221" w:rsidRPr="00CE2917" w:rsidRDefault="00FB0221" w:rsidP="00CE2917">
      <w:pPr>
        <w:pStyle w:val="Tekstpodstawowy2"/>
        <w:tabs>
          <w:tab w:val="left" w:pos="284"/>
        </w:tabs>
        <w:ind w:left="284" w:hanging="142"/>
        <w:rPr>
          <w:rFonts w:ascii="Arial Narrow" w:hAnsi="Arial Narrow" w:cs="Tahoma"/>
          <w:b w:val="0"/>
          <w:sz w:val="22"/>
          <w:szCs w:val="22"/>
        </w:rPr>
      </w:pPr>
      <w:r w:rsidRPr="00CE2917">
        <w:rPr>
          <w:rFonts w:ascii="Arial Narrow" w:hAnsi="Arial Narrow" w:cs="Tahoma"/>
          <w:b w:val="0"/>
          <w:sz w:val="22"/>
          <w:szCs w:val="22"/>
        </w:rPr>
        <w:t>Wykaz wykonawców należ</w:t>
      </w:r>
      <w:r w:rsidR="0052661F" w:rsidRPr="00CE2917">
        <w:rPr>
          <w:rFonts w:ascii="Arial Narrow" w:hAnsi="Arial Narrow" w:cs="Tahoma"/>
          <w:b w:val="0"/>
          <w:sz w:val="22"/>
          <w:szCs w:val="22"/>
        </w:rPr>
        <w:t>ą</w:t>
      </w:r>
      <w:r w:rsidRPr="00CE2917">
        <w:rPr>
          <w:rFonts w:ascii="Arial Narrow" w:hAnsi="Arial Narrow" w:cs="Tahoma"/>
          <w:b w:val="0"/>
          <w:sz w:val="22"/>
          <w:szCs w:val="22"/>
        </w:rPr>
        <w:t>cych do tej samej grupy kapitałowej, którzy złożyli oferty:</w:t>
      </w:r>
    </w:p>
    <w:p w:rsidR="0052661F" w:rsidRPr="00597026" w:rsidRDefault="0052661F" w:rsidP="00F16A76">
      <w:pPr>
        <w:pStyle w:val="Tekstpodstawowy2"/>
        <w:tabs>
          <w:tab w:val="left" w:pos="284"/>
        </w:tabs>
        <w:ind w:left="284" w:hanging="284"/>
        <w:rPr>
          <w:rFonts w:ascii="Arial Narrow" w:hAnsi="Arial Narrow" w:cs="Tahoma"/>
          <w:b w:val="0"/>
          <w:sz w:val="18"/>
          <w:szCs w:val="18"/>
        </w:rPr>
      </w:pPr>
    </w:p>
    <w:tbl>
      <w:tblPr>
        <w:tblStyle w:val="Tabela-Siatka"/>
        <w:tblW w:w="0" w:type="auto"/>
        <w:tblInd w:w="284" w:type="dxa"/>
        <w:tblLook w:val="04A0" w:firstRow="1" w:lastRow="0" w:firstColumn="1" w:lastColumn="0" w:noHBand="0" w:noVBand="1"/>
      </w:tblPr>
      <w:tblGrid>
        <w:gridCol w:w="943"/>
        <w:gridCol w:w="8401"/>
      </w:tblGrid>
      <w:tr w:rsidR="0052661F" w:rsidRPr="00597026" w:rsidTr="0052661F">
        <w:tc>
          <w:tcPr>
            <w:tcW w:w="958" w:type="dxa"/>
          </w:tcPr>
          <w:p w:rsidR="0052661F" w:rsidRPr="00597026" w:rsidRDefault="0052661F" w:rsidP="0052661F">
            <w:pPr>
              <w:pStyle w:val="Tekstpodstawowy2"/>
              <w:tabs>
                <w:tab w:val="left" w:pos="284"/>
              </w:tabs>
              <w:jc w:val="center"/>
              <w:rPr>
                <w:rFonts w:ascii="Arial Narrow" w:hAnsi="Arial Narrow" w:cs="Tahoma"/>
                <w:sz w:val="18"/>
                <w:szCs w:val="18"/>
              </w:rPr>
            </w:pPr>
            <w:r w:rsidRPr="00597026">
              <w:rPr>
                <w:rFonts w:ascii="Arial Narrow" w:hAnsi="Arial Narrow" w:cs="Tahoma"/>
                <w:sz w:val="18"/>
                <w:szCs w:val="18"/>
              </w:rPr>
              <w:t>l.p.</w:t>
            </w:r>
          </w:p>
        </w:tc>
        <w:tc>
          <w:tcPr>
            <w:tcW w:w="8612" w:type="dxa"/>
          </w:tcPr>
          <w:p w:rsidR="0052661F" w:rsidRPr="00597026" w:rsidRDefault="0052661F" w:rsidP="0052661F">
            <w:pPr>
              <w:pStyle w:val="Tekstpodstawowy2"/>
              <w:tabs>
                <w:tab w:val="left" w:pos="284"/>
              </w:tabs>
              <w:jc w:val="center"/>
              <w:rPr>
                <w:rFonts w:ascii="Arial Narrow" w:hAnsi="Arial Narrow" w:cs="Tahoma"/>
                <w:sz w:val="18"/>
                <w:szCs w:val="18"/>
              </w:rPr>
            </w:pPr>
            <w:r w:rsidRPr="00597026">
              <w:rPr>
                <w:rFonts w:ascii="Arial Narrow" w:hAnsi="Arial Narrow" w:cs="Tahoma"/>
                <w:sz w:val="18"/>
                <w:szCs w:val="18"/>
              </w:rPr>
              <w:t>Nazwa wykonawcy</w:t>
            </w:r>
          </w:p>
        </w:tc>
      </w:tr>
      <w:tr w:rsidR="0052661F" w:rsidRPr="00597026" w:rsidTr="0052661F">
        <w:tc>
          <w:tcPr>
            <w:tcW w:w="958" w:type="dxa"/>
          </w:tcPr>
          <w:p w:rsidR="0052661F" w:rsidRPr="00597026" w:rsidRDefault="0052661F" w:rsidP="00F16A76">
            <w:pPr>
              <w:pStyle w:val="Tekstpodstawowy2"/>
              <w:tabs>
                <w:tab w:val="left" w:pos="284"/>
              </w:tabs>
              <w:rPr>
                <w:rFonts w:ascii="Arial Narrow" w:hAnsi="Arial Narrow" w:cs="Tahoma"/>
                <w:b w:val="0"/>
                <w:sz w:val="18"/>
                <w:szCs w:val="18"/>
              </w:rPr>
            </w:pPr>
          </w:p>
        </w:tc>
        <w:tc>
          <w:tcPr>
            <w:tcW w:w="8612" w:type="dxa"/>
          </w:tcPr>
          <w:p w:rsidR="0052661F" w:rsidRPr="00597026" w:rsidRDefault="0052661F" w:rsidP="00F16A76">
            <w:pPr>
              <w:pStyle w:val="Tekstpodstawowy2"/>
              <w:tabs>
                <w:tab w:val="left" w:pos="284"/>
              </w:tabs>
              <w:rPr>
                <w:rFonts w:ascii="Arial Narrow" w:hAnsi="Arial Narrow" w:cs="Tahoma"/>
                <w:b w:val="0"/>
                <w:sz w:val="18"/>
                <w:szCs w:val="18"/>
              </w:rPr>
            </w:pPr>
          </w:p>
          <w:p w:rsidR="001E3D57" w:rsidRPr="00597026" w:rsidRDefault="001E3D57" w:rsidP="00F16A76">
            <w:pPr>
              <w:pStyle w:val="Tekstpodstawowy2"/>
              <w:tabs>
                <w:tab w:val="left" w:pos="284"/>
              </w:tabs>
              <w:rPr>
                <w:rFonts w:ascii="Arial Narrow" w:hAnsi="Arial Narrow" w:cs="Tahoma"/>
                <w:b w:val="0"/>
                <w:sz w:val="18"/>
                <w:szCs w:val="18"/>
              </w:rPr>
            </w:pPr>
          </w:p>
        </w:tc>
      </w:tr>
      <w:tr w:rsidR="0052661F" w:rsidRPr="00597026" w:rsidTr="0052661F">
        <w:tc>
          <w:tcPr>
            <w:tcW w:w="958" w:type="dxa"/>
          </w:tcPr>
          <w:p w:rsidR="0052661F" w:rsidRPr="00597026" w:rsidRDefault="0052661F" w:rsidP="00F16A76">
            <w:pPr>
              <w:pStyle w:val="Tekstpodstawowy2"/>
              <w:tabs>
                <w:tab w:val="left" w:pos="284"/>
              </w:tabs>
              <w:rPr>
                <w:rFonts w:ascii="Arial Narrow" w:hAnsi="Arial Narrow" w:cs="Tahoma"/>
                <w:b w:val="0"/>
                <w:sz w:val="18"/>
                <w:szCs w:val="18"/>
              </w:rPr>
            </w:pPr>
          </w:p>
        </w:tc>
        <w:tc>
          <w:tcPr>
            <w:tcW w:w="8612" w:type="dxa"/>
          </w:tcPr>
          <w:p w:rsidR="0052661F" w:rsidRPr="00597026" w:rsidRDefault="0052661F" w:rsidP="00F16A76">
            <w:pPr>
              <w:pStyle w:val="Tekstpodstawowy2"/>
              <w:tabs>
                <w:tab w:val="left" w:pos="284"/>
              </w:tabs>
              <w:rPr>
                <w:rFonts w:ascii="Arial Narrow" w:hAnsi="Arial Narrow" w:cs="Tahoma"/>
                <w:b w:val="0"/>
                <w:sz w:val="18"/>
                <w:szCs w:val="18"/>
              </w:rPr>
            </w:pPr>
          </w:p>
          <w:p w:rsidR="001E3D57" w:rsidRPr="00597026" w:rsidRDefault="001E3D57" w:rsidP="00F16A76">
            <w:pPr>
              <w:pStyle w:val="Tekstpodstawowy2"/>
              <w:tabs>
                <w:tab w:val="left" w:pos="284"/>
              </w:tabs>
              <w:rPr>
                <w:rFonts w:ascii="Arial Narrow" w:hAnsi="Arial Narrow" w:cs="Tahoma"/>
                <w:b w:val="0"/>
                <w:sz w:val="18"/>
                <w:szCs w:val="18"/>
              </w:rPr>
            </w:pPr>
          </w:p>
        </w:tc>
      </w:tr>
      <w:tr w:rsidR="0052661F" w:rsidRPr="00597026" w:rsidTr="0052661F">
        <w:tc>
          <w:tcPr>
            <w:tcW w:w="958" w:type="dxa"/>
          </w:tcPr>
          <w:p w:rsidR="0052661F" w:rsidRPr="00597026" w:rsidRDefault="0052661F" w:rsidP="00F16A76">
            <w:pPr>
              <w:pStyle w:val="Tekstpodstawowy2"/>
              <w:tabs>
                <w:tab w:val="left" w:pos="284"/>
              </w:tabs>
              <w:rPr>
                <w:rFonts w:ascii="Arial Narrow" w:hAnsi="Arial Narrow" w:cs="Tahoma"/>
                <w:b w:val="0"/>
                <w:sz w:val="18"/>
                <w:szCs w:val="18"/>
              </w:rPr>
            </w:pPr>
          </w:p>
        </w:tc>
        <w:tc>
          <w:tcPr>
            <w:tcW w:w="8612" w:type="dxa"/>
          </w:tcPr>
          <w:p w:rsidR="0052661F" w:rsidRPr="00597026" w:rsidRDefault="0052661F" w:rsidP="00F16A76">
            <w:pPr>
              <w:pStyle w:val="Tekstpodstawowy2"/>
              <w:tabs>
                <w:tab w:val="left" w:pos="284"/>
              </w:tabs>
              <w:rPr>
                <w:rFonts w:ascii="Arial Narrow" w:hAnsi="Arial Narrow" w:cs="Tahoma"/>
                <w:b w:val="0"/>
                <w:sz w:val="18"/>
                <w:szCs w:val="18"/>
              </w:rPr>
            </w:pPr>
          </w:p>
          <w:p w:rsidR="001E3D57" w:rsidRPr="00597026" w:rsidRDefault="001E3D57" w:rsidP="00F16A76">
            <w:pPr>
              <w:pStyle w:val="Tekstpodstawowy2"/>
              <w:tabs>
                <w:tab w:val="left" w:pos="284"/>
              </w:tabs>
              <w:rPr>
                <w:rFonts w:ascii="Arial Narrow" w:hAnsi="Arial Narrow" w:cs="Tahoma"/>
                <w:b w:val="0"/>
                <w:sz w:val="18"/>
                <w:szCs w:val="18"/>
              </w:rPr>
            </w:pPr>
          </w:p>
        </w:tc>
      </w:tr>
      <w:tr w:rsidR="0052661F" w:rsidRPr="00597026" w:rsidTr="0052661F">
        <w:tc>
          <w:tcPr>
            <w:tcW w:w="958" w:type="dxa"/>
          </w:tcPr>
          <w:p w:rsidR="0052661F" w:rsidRPr="00597026" w:rsidRDefault="0052661F" w:rsidP="00F16A76">
            <w:pPr>
              <w:pStyle w:val="Tekstpodstawowy2"/>
              <w:tabs>
                <w:tab w:val="left" w:pos="284"/>
              </w:tabs>
              <w:rPr>
                <w:rFonts w:ascii="Arial Narrow" w:hAnsi="Arial Narrow" w:cs="Tahoma"/>
                <w:b w:val="0"/>
                <w:sz w:val="18"/>
                <w:szCs w:val="18"/>
              </w:rPr>
            </w:pPr>
          </w:p>
        </w:tc>
        <w:tc>
          <w:tcPr>
            <w:tcW w:w="8612" w:type="dxa"/>
          </w:tcPr>
          <w:p w:rsidR="0052661F" w:rsidRPr="00597026" w:rsidRDefault="0052661F" w:rsidP="00F16A76">
            <w:pPr>
              <w:pStyle w:val="Tekstpodstawowy2"/>
              <w:tabs>
                <w:tab w:val="left" w:pos="284"/>
              </w:tabs>
              <w:rPr>
                <w:rFonts w:ascii="Arial Narrow" w:hAnsi="Arial Narrow" w:cs="Tahoma"/>
                <w:b w:val="0"/>
                <w:sz w:val="18"/>
                <w:szCs w:val="18"/>
              </w:rPr>
            </w:pPr>
          </w:p>
          <w:p w:rsidR="001E3D57" w:rsidRPr="00597026" w:rsidRDefault="001E3D57" w:rsidP="00F16A76">
            <w:pPr>
              <w:pStyle w:val="Tekstpodstawowy2"/>
              <w:tabs>
                <w:tab w:val="left" w:pos="284"/>
              </w:tabs>
              <w:rPr>
                <w:rFonts w:ascii="Arial Narrow" w:hAnsi="Arial Narrow" w:cs="Tahoma"/>
                <w:b w:val="0"/>
                <w:sz w:val="18"/>
                <w:szCs w:val="18"/>
              </w:rPr>
            </w:pPr>
          </w:p>
        </w:tc>
      </w:tr>
    </w:tbl>
    <w:p w:rsidR="00407FC2" w:rsidRPr="00597026" w:rsidRDefault="00407FC2" w:rsidP="00135DF9">
      <w:pPr>
        <w:pStyle w:val="Tekstpodstawowy2"/>
        <w:tabs>
          <w:tab w:val="left" w:pos="284"/>
        </w:tabs>
        <w:rPr>
          <w:rFonts w:ascii="Arial Narrow" w:hAnsi="Arial Narrow" w:cs="Tahoma"/>
          <w:sz w:val="18"/>
          <w:szCs w:val="18"/>
        </w:rPr>
      </w:pPr>
    </w:p>
    <w:p w:rsidR="00F16A76" w:rsidRPr="00CE2917" w:rsidRDefault="00F16A76" w:rsidP="00A82595">
      <w:pPr>
        <w:pStyle w:val="Tekstpodstawowy2"/>
        <w:tabs>
          <w:tab w:val="left" w:pos="284"/>
        </w:tabs>
        <w:ind w:left="284" w:hanging="284"/>
        <w:rPr>
          <w:rFonts w:ascii="Arial Narrow" w:hAnsi="Arial Narrow" w:cs="Tahoma"/>
          <w:b w:val="0"/>
          <w:sz w:val="22"/>
          <w:szCs w:val="22"/>
        </w:rPr>
      </w:pPr>
      <w:r w:rsidRPr="00CE2917">
        <w:rPr>
          <w:rFonts w:ascii="Arial Narrow" w:hAnsi="Arial Narrow" w:cs="Tahoma"/>
          <w:sz w:val="22"/>
          <w:szCs w:val="22"/>
        </w:rPr>
        <w:t>2.</w:t>
      </w:r>
      <w:r w:rsidRPr="00CE2917">
        <w:rPr>
          <w:rFonts w:ascii="Arial Narrow" w:hAnsi="Arial Narrow" w:cs="Tahoma"/>
          <w:sz w:val="22"/>
          <w:szCs w:val="22"/>
        </w:rPr>
        <w:tab/>
      </w:r>
      <w:r w:rsidR="00135DF9" w:rsidRPr="00CE2917">
        <w:rPr>
          <w:rFonts w:ascii="Arial Narrow" w:hAnsi="Arial Narrow" w:cs="Tahoma"/>
          <w:b w:val="0"/>
          <w:sz w:val="22"/>
          <w:szCs w:val="22"/>
        </w:rPr>
        <w:t>w załączeniu</w:t>
      </w:r>
      <w:r w:rsidR="00135DF9" w:rsidRPr="00CE2917">
        <w:rPr>
          <w:rFonts w:ascii="Arial Narrow" w:hAnsi="Arial Narrow" w:cs="Tahoma"/>
          <w:sz w:val="22"/>
          <w:szCs w:val="22"/>
        </w:rPr>
        <w:t xml:space="preserve"> </w:t>
      </w:r>
      <w:r w:rsidRPr="00CE2917">
        <w:rPr>
          <w:rFonts w:ascii="Arial Narrow" w:hAnsi="Arial Narrow" w:cs="Tahoma"/>
          <w:sz w:val="22"/>
          <w:szCs w:val="22"/>
        </w:rPr>
        <w:t>przedstawiam</w:t>
      </w:r>
      <w:r w:rsidR="0079028E" w:rsidRPr="00CE2917">
        <w:rPr>
          <w:rFonts w:ascii="Arial Narrow" w:hAnsi="Arial Narrow" w:cs="Tahoma"/>
          <w:sz w:val="22"/>
          <w:szCs w:val="22"/>
        </w:rPr>
        <w:t xml:space="preserve"> </w:t>
      </w:r>
      <w:r w:rsidRPr="00CE2917">
        <w:rPr>
          <w:rFonts w:ascii="Arial Narrow" w:hAnsi="Arial Narrow" w:cs="Tahoma"/>
          <w:sz w:val="22"/>
          <w:szCs w:val="22"/>
        </w:rPr>
        <w:t xml:space="preserve">/nie przedstawiam* </w:t>
      </w:r>
      <w:r w:rsidRPr="00CE2917">
        <w:rPr>
          <w:rFonts w:ascii="Arial Narrow" w:hAnsi="Arial Narrow" w:cs="Tahoma"/>
          <w:b w:val="0"/>
          <w:sz w:val="22"/>
          <w:szCs w:val="22"/>
        </w:rPr>
        <w:t xml:space="preserve">następujące dowody, że powiązania z innymi wykonawcami nie prowadzą do zakłócenia konkurencji w postępowaniu o udzielenie </w:t>
      </w:r>
      <w:r w:rsidR="00081900" w:rsidRPr="00CE2917">
        <w:rPr>
          <w:rFonts w:ascii="Arial Narrow" w:hAnsi="Arial Narrow" w:cs="Tahoma"/>
          <w:b w:val="0"/>
          <w:sz w:val="22"/>
          <w:szCs w:val="22"/>
        </w:rPr>
        <w:t xml:space="preserve">niniejszego </w:t>
      </w:r>
      <w:r w:rsidRPr="00CE2917">
        <w:rPr>
          <w:rFonts w:ascii="Arial Narrow" w:hAnsi="Arial Narrow" w:cs="Tahoma"/>
          <w:b w:val="0"/>
          <w:sz w:val="22"/>
          <w:szCs w:val="22"/>
        </w:rPr>
        <w:t>zamówienia</w:t>
      </w:r>
      <w:r w:rsidR="00081900" w:rsidRPr="00CE2917">
        <w:rPr>
          <w:rFonts w:ascii="Arial Narrow" w:hAnsi="Arial Narrow" w:cs="Tahoma"/>
          <w:b w:val="0"/>
          <w:sz w:val="22"/>
          <w:szCs w:val="22"/>
        </w:rPr>
        <w:t xml:space="preserve"> </w:t>
      </w:r>
    </w:p>
    <w:p w:rsidR="00F16A76" w:rsidRPr="00CE2917" w:rsidRDefault="00F16A76" w:rsidP="00A82595">
      <w:pPr>
        <w:pStyle w:val="Stopka"/>
        <w:jc w:val="both"/>
        <w:rPr>
          <w:rFonts w:ascii="Arial Narrow" w:hAnsi="Arial Narrow" w:cs="Tahoma"/>
        </w:rPr>
      </w:pPr>
    </w:p>
    <w:p w:rsidR="00407FC2" w:rsidRPr="00D05C6F" w:rsidRDefault="00D05C6F" w:rsidP="00D05C6F">
      <w:pPr>
        <w:pStyle w:val="Zwykytekst"/>
        <w:spacing w:before="120"/>
        <w:jc w:val="both"/>
        <w:rPr>
          <w:rFonts w:ascii="Arial Narrow" w:hAnsi="Arial Narrow" w:cs="Tahoma"/>
          <w:b/>
          <w:bCs/>
          <w:sz w:val="24"/>
          <w:szCs w:val="24"/>
        </w:rPr>
      </w:pPr>
      <w:r>
        <w:rPr>
          <w:rFonts w:ascii="Arial Narrow" w:hAnsi="Arial Narrow" w:cs="Tahoma"/>
          <w:b/>
          <w:bCs/>
          <w:sz w:val="24"/>
          <w:szCs w:val="24"/>
        </w:rPr>
        <w:t>* niepotrzebne skreślić</w:t>
      </w:r>
    </w:p>
    <w:p w:rsidR="00407FC2" w:rsidRPr="00597026" w:rsidRDefault="00407FC2" w:rsidP="00A82595">
      <w:pPr>
        <w:spacing w:after="0" w:line="240" w:lineRule="auto"/>
        <w:jc w:val="both"/>
        <w:rPr>
          <w:rFonts w:ascii="Arial Narrow" w:eastAsia="Times New Roman" w:hAnsi="Arial Narrow" w:cs="Times New Roman"/>
          <w:sz w:val="24"/>
          <w:szCs w:val="24"/>
          <w:lang w:eastAsia="pl-PL"/>
        </w:rPr>
      </w:pPr>
    </w:p>
    <w:p w:rsidR="00197334" w:rsidRPr="00AB64DD" w:rsidRDefault="000E59C6" w:rsidP="00A82595">
      <w:pPr>
        <w:spacing w:after="0" w:line="240"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Pr>
          <w:rFonts w:ascii="Arial Narrow" w:eastAsia="Times New Roman" w:hAnsi="Arial Narrow" w:cs="Times New Roman"/>
          <w:lang w:eastAsia="pl-PL"/>
        </w:rPr>
        <w:tab/>
      </w:r>
      <w:r>
        <w:rPr>
          <w:rFonts w:ascii="Arial Narrow" w:eastAsia="Times New Roman" w:hAnsi="Arial Narrow" w:cs="Times New Roman"/>
          <w:lang w:eastAsia="pl-PL"/>
        </w:rPr>
        <w:tab/>
      </w:r>
      <w:r w:rsidR="00F5782E" w:rsidRPr="00AB64DD">
        <w:rPr>
          <w:rFonts w:ascii="Arial Narrow" w:eastAsia="Times New Roman" w:hAnsi="Arial Narrow" w:cs="Times New Roman"/>
          <w:lang w:eastAsia="pl-PL"/>
        </w:rPr>
        <w:tab/>
      </w:r>
      <w:r w:rsidR="00AB64DD">
        <w:rPr>
          <w:rFonts w:ascii="Arial Narrow" w:eastAsia="Times New Roman" w:hAnsi="Arial Narrow" w:cs="Times New Roman"/>
          <w:lang w:eastAsia="pl-PL"/>
        </w:rPr>
        <w:t xml:space="preserve">                  </w:t>
      </w:r>
      <w:r w:rsidR="00F5782E" w:rsidRPr="00AB64DD">
        <w:rPr>
          <w:rFonts w:ascii="Arial Narrow" w:eastAsia="Times New Roman" w:hAnsi="Arial Narrow" w:cs="Times New Roman"/>
          <w:lang w:eastAsia="pl-PL"/>
        </w:rPr>
        <w:tab/>
      </w:r>
      <w:r w:rsidR="00F5782E" w:rsidRPr="00AB64DD">
        <w:rPr>
          <w:rFonts w:ascii="Arial Narrow" w:eastAsia="Times New Roman" w:hAnsi="Arial Narrow" w:cs="Times New Roman"/>
          <w:lang w:eastAsia="pl-PL"/>
        </w:rPr>
        <w:tab/>
      </w:r>
      <w:r w:rsidR="00AB64DD">
        <w:rPr>
          <w:rFonts w:ascii="Arial Narrow" w:eastAsia="Times New Roman" w:hAnsi="Arial Narrow" w:cs="Times New Roman"/>
          <w:lang w:eastAsia="pl-PL"/>
        </w:rPr>
        <w:t xml:space="preserve">      …………</w:t>
      </w:r>
      <w:r w:rsidR="00F5782E" w:rsidRPr="00AB64DD">
        <w:rPr>
          <w:rFonts w:ascii="Arial Narrow" w:eastAsia="Times New Roman" w:hAnsi="Arial Narrow" w:cs="Times New Roman"/>
          <w:lang w:eastAsia="pl-PL"/>
        </w:rPr>
        <w:t xml:space="preserve">….………………...……………… </w:t>
      </w:r>
    </w:p>
    <w:p w:rsidR="00F5782E" w:rsidRPr="00AB64DD" w:rsidRDefault="00F5782E" w:rsidP="00A82595">
      <w:pPr>
        <w:spacing w:after="0" w:line="240" w:lineRule="auto"/>
        <w:jc w:val="both"/>
        <w:rPr>
          <w:rFonts w:ascii="Arial Narrow" w:eastAsia="Times New Roman" w:hAnsi="Arial Narrow" w:cs="Times New Roman"/>
          <w:i/>
          <w:lang w:eastAsia="pl-PL"/>
        </w:rPr>
      </w:pPr>
      <w:r w:rsidRPr="00AB64DD">
        <w:rPr>
          <w:rFonts w:ascii="Arial Narrow" w:eastAsia="Times New Roman" w:hAnsi="Arial Narrow" w:cs="Times New Roman"/>
          <w:i/>
          <w:lang w:eastAsia="pl-PL"/>
        </w:rPr>
        <w:tab/>
      </w:r>
      <w:r w:rsidRPr="00AB64DD">
        <w:rPr>
          <w:rFonts w:ascii="Arial Narrow" w:eastAsia="Times New Roman" w:hAnsi="Arial Narrow" w:cs="Times New Roman"/>
          <w:i/>
          <w:lang w:eastAsia="pl-PL"/>
        </w:rPr>
        <w:tab/>
      </w:r>
      <w:r w:rsidR="00407FC2" w:rsidRPr="00AB64DD">
        <w:rPr>
          <w:rFonts w:ascii="Arial Narrow" w:eastAsia="Times New Roman" w:hAnsi="Arial Narrow" w:cs="Times New Roman"/>
          <w:i/>
          <w:lang w:eastAsia="pl-PL"/>
        </w:rPr>
        <w:tab/>
      </w:r>
      <w:r w:rsidR="00407FC2" w:rsidRPr="00AB64DD">
        <w:rPr>
          <w:rFonts w:ascii="Arial Narrow" w:eastAsia="Times New Roman" w:hAnsi="Arial Narrow" w:cs="Times New Roman"/>
          <w:i/>
          <w:lang w:eastAsia="pl-PL"/>
        </w:rPr>
        <w:tab/>
      </w:r>
      <w:r w:rsidRPr="00AB64DD">
        <w:rPr>
          <w:rFonts w:ascii="Arial Narrow" w:eastAsia="Times New Roman" w:hAnsi="Arial Narrow" w:cs="Times New Roman"/>
          <w:i/>
          <w:lang w:eastAsia="pl-PL"/>
        </w:rPr>
        <w:tab/>
        <w:t xml:space="preserve">                             </w:t>
      </w:r>
      <w:r w:rsidR="000E59C6">
        <w:rPr>
          <w:rFonts w:ascii="Arial Narrow" w:eastAsia="Times New Roman" w:hAnsi="Arial Narrow" w:cs="Times New Roman"/>
          <w:i/>
          <w:lang w:eastAsia="pl-PL"/>
        </w:rPr>
        <w:tab/>
      </w:r>
      <w:r w:rsidRPr="00AB64DD">
        <w:rPr>
          <w:rFonts w:ascii="Arial Narrow" w:eastAsia="Times New Roman" w:hAnsi="Arial Narrow" w:cs="Times New Roman"/>
          <w:i/>
          <w:lang w:eastAsia="pl-PL"/>
        </w:rPr>
        <w:t xml:space="preserve"> podpis osoby uprawnionej</w:t>
      </w:r>
    </w:p>
    <w:p w:rsidR="00D70307" w:rsidRPr="00597026" w:rsidRDefault="00D70307" w:rsidP="00D05C6F">
      <w:pPr>
        <w:tabs>
          <w:tab w:val="left" w:pos="7088"/>
        </w:tabs>
        <w:spacing w:after="0" w:line="240" w:lineRule="auto"/>
        <w:jc w:val="both"/>
        <w:rPr>
          <w:rFonts w:ascii="Arial Narrow" w:eastAsia="Times New Roman" w:hAnsi="Arial Narrow" w:cs="Times New Roman"/>
          <w:sz w:val="24"/>
          <w:szCs w:val="24"/>
          <w:lang w:eastAsia="pl-PL"/>
        </w:rPr>
      </w:pPr>
    </w:p>
    <w:p w:rsidR="00D70307" w:rsidRPr="00A82595" w:rsidRDefault="00D70307" w:rsidP="00A82595">
      <w:pPr>
        <w:pStyle w:val="Zwykytekst"/>
        <w:spacing w:before="120"/>
        <w:ind w:left="900" w:hanging="900"/>
        <w:jc w:val="both"/>
        <w:rPr>
          <w:rFonts w:ascii="Arial Narrow" w:hAnsi="Arial Narrow" w:cs="Tahoma"/>
          <w:b/>
          <w:sz w:val="24"/>
          <w:szCs w:val="24"/>
        </w:rPr>
      </w:pPr>
      <w:r w:rsidRPr="00A82595">
        <w:rPr>
          <w:rFonts w:ascii="Arial Narrow" w:hAnsi="Arial Narrow" w:cs="Tahoma"/>
          <w:b/>
          <w:sz w:val="24"/>
          <w:szCs w:val="24"/>
        </w:rPr>
        <w:t>Uwaga:</w:t>
      </w:r>
    </w:p>
    <w:p w:rsidR="00D70307" w:rsidRPr="00A82595" w:rsidRDefault="00D70307" w:rsidP="00A82595">
      <w:pPr>
        <w:pStyle w:val="Zwykytekst"/>
        <w:spacing w:before="120"/>
        <w:jc w:val="both"/>
        <w:rPr>
          <w:rFonts w:ascii="Arial Narrow" w:hAnsi="Arial Narrow" w:cs="Tahoma"/>
          <w:sz w:val="24"/>
          <w:szCs w:val="24"/>
        </w:rPr>
      </w:pPr>
      <w:r w:rsidRPr="00A82595">
        <w:rPr>
          <w:rFonts w:ascii="Arial Narrow" w:hAnsi="Arial Narrow" w:cs="Tahoma"/>
          <w:sz w:val="24"/>
          <w:szCs w:val="24"/>
        </w:rPr>
        <w:t>W przypadku złożenia oferty przez podmioty występujące wspólnie, wymagane oświadczenie winno być złożone przez każdy podmiot.</w:t>
      </w:r>
    </w:p>
    <w:p w:rsidR="00F5782E" w:rsidRPr="00597026" w:rsidRDefault="00F5782E" w:rsidP="00A82595">
      <w:pPr>
        <w:jc w:val="both"/>
        <w:rPr>
          <w:rFonts w:ascii="Arial Narrow" w:hAnsi="Arial Narrow"/>
        </w:rPr>
      </w:pPr>
      <w:r w:rsidRPr="00597026">
        <w:rPr>
          <w:rFonts w:ascii="Arial Narrow" w:hAnsi="Arial Narrow"/>
        </w:rPr>
        <w:br w:type="page"/>
      </w:r>
    </w:p>
    <w:p w:rsidR="008C533A" w:rsidRDefault="00B95BCD" w:rsidP="00A10AB6">
      <w:pPr>
        <w:widowControl w:val="0"/>
        <w:autoSpaceDE w:val="0"/>
        <w:autoSpaceDN w:val="0"/>
        <w:adjustRightInd w:val="0"/>
        <w:spacing w:after="0" w:line="240" w:lineRule="auto"/>
        <w:jc w:val="right"/>
        <w:rPr>
          <w:rFonts w:ascii="Times New Roman" w:eastAsia="Times New Roman" w:hAnsi="Times New Roman" w:cs="Times New Roman"/>
          <w:b/>
          <w:bCs/>
          <w:sz w:val="20"/>
          <w:szCs w:val="20"/>
          <w:lang w:eastAsia="pl-PL"/>
        </w:rPr>
      </w:pPr>
      <w:r w:rsidRPr="0031759E">
        <w:rPr>
          <w:rFonts w:ascii="Times New Roman" w:eastAsia="Times New Roman" w:hAnsi="Times New Roman" w:cs="Times New Roman"/>
          <w:b/>
          <w:bCs/>
          <w:sz w:val="20"/>
          <w:szCs w:val="20"/>
          <w:lang w:eastAsia="pl-PL"/>
        </w:rPr>
        <w:lastRenderedPageBreak/>
        <w:t xml:space="preserve">Załącznik nr </w:t>
      </w:r>
      <w:r>
        <w:rPr>
          <w:rFonts w:ascii="Times New Roman" w:eastAsia="Times New Roman" w:hAnsi="Times New Roman" w:cs="Times New Roman"/>
          <w:b/>
          <w:bCs/>
          <w:sz w:val="20"/>
          <w:szCs w:val="20"/>
          <w:lang w:eastAsia="pl-PL"/>
        </w:rPr>
        <w:t>5</w:t>
      </w:r>
    </w:p>
    <w:p w:rsidR="008C533A" w:rsidRDefault="008C533A" w:rsidP="00895A4C">
      <w:pPr>
        <w:widowControl w:val="0"/>
        <w:autoSpaceDE w:val="0"/>
        <w:autoSpaceDN w:val="0"/>
        <w:adjustRightInd w:val="0"/>
        <w:spacing w:after="0" w:line="240" w:lineRule="auto"/>
        <w:rPr>
          <w:rFonts w:ascii="Times New Roman" w:eastAsia="Times New Roman" w:hAnsi="Times New Roman" w:cs="Times New Roman"/>
          <w:b/>
          <w:bCs/>
          <w:lang w:eastAsia="pl-PL"/>
        </w:rPr>
      </w:pPr>
    </w:p>
    <w:p w:rsidR="00B95BCD" w:rsidRDefault="001D014F" w:rsidP="00A10AB6">
      <w:pPr>
        <w:pStyle w:val="Nagwek"/>
        <w:ind w:left="-1417"/>
      </w:pPr>
      <w:r>
        <w:t xml:space="preserve">            </w:t>
      </w:r>
      <w:r w:rsidR="00782726">
        <w:t xml:space="preserve">          </w:t>
      </w:r>
      <w:r>
        <w:t xml:space="preserve">    </w:t>
      </w:r>
      <w:r w:rsidR="000311CE">
        <w:t xml:space="preserve">            </w:t>
      </w:r>
      <w:r>
        <w:t xml:space="preserve">  </w:t>
      </w:r>
      <w:r w:rsidR="00782726">
        <w:t xml:space="preserve">      </w:t>
      </w:r>
      <w:r>
        <w:t xml:space="preserve">                                              </w:t>
      </w:r>
      <w:r w:rsidR="00782726">
        <w:t xml:space="preserve">                       </w:t>
      </w:r>
      <w:r w:rsidR="000311CE">
        <w:t xml:space="preserve">  </w:t>
      </w:r>
      <w:r>
        <w:t xml:space="preserve">          </w:t>
      </w:r>
      <w:r w:rsidR="00A10AB6">
        <w:t xml:space="preserve">                         </w:t>
      </w:r>
    </w:p>
    <w:p w:rsidR="00895A4C" w:rsidRPr="00895A4C" w:rsidRDefault="00895A4C" w:rsidP="00895A4C">
      <w:pPr>
        <w:tabs>
          <w:tab w:val="left" w:pos="5670"/>
        </w:tabs>
        <w:spacing w:after="0" w:line="240" w:lineRule="auto"/>
        <w:ind w:firstLine="567"/>
        <w:jc w:val="center"/>
        <w:rPr>
          <w:rFonts w:ascii="Times New Roman" w:eastAsia="Times New Roman" w:hAnsi="Times New Roman" w:cs="Times New Roman"/>
          <w:sz w:val="24"/>
          <w:szCs w:val="24"/>
          <w:lang w:eastAsia="pl-PL"/>
        </w:rPr>
      </w:pPr>
      <w:r w:rsidRPr="00895A4C">
        <w:rPr>
          <w:rFonts w:ascii="Times New Roman" w:eastAsia="Times New Roman" w:hAnsi="Times New Roman" w:cs="Times New Roman"/>
          <w:b/>
          <w:bCs/>
          <w:sz w:val="24"/>
          <w:szCs w:val="24"/>
          <w:lang w:eastAsia="pl-PL"/>
        </w:rPr>
        <w:t>UMOWA ………..………….2019</w:t>
      </w:r>
    </w:p>
    <w:p w:rsidR="00895A4C" w:rsidRPr="00895A4C" w:rsidRDefault="00895A4C" w:rsidP="00895A4C">
      <w:pPr>
        <w:spacing w:after="0" w:line="240" w:lineRule="auto"/>
        <w:rPr>
          <w:rFonts w:ascii="Times New Roman" w:eastAsia="Times New Roman" w:hAnsi="Times New Roman" w:cs="Times New Roman"/>
          <w:sz w:val="24"/>
          <w:szCs w:val="24"/>
          <w:lang w:eastAsia="pl-PL"/>
        </w:rPr>
      </w:pPr>
    </w:p>
    <w:p w:rsidR="00895A4C" w:rsidRPr="00895A4C" w:rsidRDefault="00895A4C" w:rsidP="00895A4C">
      <w:pPr>
        <w:spacing w:after="0" w:line="240" w:lineRule="auto"/>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Zawarta w dniu  ……………….. roku w Lipnie, pomiędzy :</w:t>
      </w:r>
    </w:p>
    <w:p w:rsidR="00895A4C" w:rsidRPr="00895A4C" w:rsidRDefault="00895A4C" w:rsidP="00895A4C">
      <w:pPr>
        <w:spacing w:after="0" w:line="240" w:lineRule="auto"/>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Gminą Lipno z siedzibą ul. Powstańców Wielkopolskich 9, 64-111 Lipno, </w:t>
      </w:r>
    </w:p>
    <w:p w:rsidR="00895A4C" w:rsidRPr="00895A4C" w:rsidRDefault="00895A4C" w:rsidP="00895A4C">
      <w:pPr>
        <w:spacing w:after="0" w:line="240" w:lineRule="auto"/>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NIP 6972234929</w:t>
      </w:r>
    </w:p>
    <w:p w:rsidR="00AB073A" w:rsidRDefault="00895A4C" w:rsidP="00AB073A">
      <w:pPr>
        <w:spacing w:after="0" w:line="240" w:lineRule="auto"/>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reprezentowaną przez : </w:t>
      </w:r>
    </w:p>
    <w:p w:rsidR="00895A4C" w:rsidRPr="00895A4C" w:rsidRDefault="00895A4C" w:rsidP="00AB073A">
      <w:pPr>
        <w:spacing w:after="0" w:line="240" w:lineRule="auto"/>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Łukasza </w:t>
      </w:r>
      <w:proofErr w:type="spellStart"/>
      <w:r w:rsidRPr="00895A4C">
        <w:rPr>
          <w:rFonts w:ascii="Times New Roman" w:eastAsia="Times New Roman" w:hAnsi="Times New Roman" w:cs="Times New Roman"/>
          <w:sz w:val="24"/>
          <w:szCs w:val="24"/>
          <w:lang w:eastAsia="pl-PL"/>
        </w:rPr>
        <w:t>Litkę</w:t>
      </w:r>
      <w:proofErr w:type="spellEnd"/>
      <w:r w:rsidRPr="00895A4C">
        <w:rPr>
          <w:rFonts w:ascii="Times New Roman" w:eastAsia="Times New Roman" w:hAnsi="Times New Roman" w:cs="Times New Roman"/>
          <w:sz w:val="24"/>
          <w:szCs w:val="24"/>
          <w:lang w:eastAsia="pl-PL"/>
        </w:rPr>
        <w:t xml:space="preserve"> – Wójta Gminy Lipno</w:t>
      </w:r>
    </w:p>
    <w:p w:rsidR="00895A4C" w:rsidRPr="00895A4C" w:rsidRDefault="00895A4C" w:rsidP="00895A4C">
      <w:pPr>
        <w:spacing w:after="0" w:line="240" w:lineRule="auto"/>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z kontrasygnatą</w:t>
      </w:r>
    </w:p>
    <w:p w:rsidR="00895A4C" w:rsidRPr="00895A4C" w:rsidRDefault="00895A4C" w:rsidP="00895A4C">
      <w:pPr>
        <w:spacing w:after="0" w:line="240" w:lineRule="auto"/>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Magdaleny Tomków - Skarbnika Gminy Lipno</w:t>
      </w:r>
    </w:p>
    <w:p w:rsidR="00895A4C" w:rsidRPr="00895A4C" w:rsidRDefault="00895A4C" w:rsidP="00895A4C">
      <w:pPr>
        <w:spacing w:after="0" w:line="240" w:lineRule="auto"/>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zwaną dalej Zamawiającym </w:t>
      </w:r>
    </w:p>
    <w:p w:rsidR="00895A4C" w:rsidRPr="00895A4C" w:rsidRDefault="00895A4C" w:rsidP="00895A4C">
      <w:pPr>
        <w:spacing w:after="0" w:line="240" w:lineRule="auto"/>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a</w:t>
      </w:r>
    </w:p>
    <w:p w:rsidR="00895A4C" w:rsidRPr="00895A4C" w:rsidRDefault="00895A4C" w:rsidP="00895A4C">
      <w:pPr>
        <w:spacing w:after="0" w:line="240" w:lineRule="auto"/>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w:t>
      </w:r>
    </w:p>
    <w:p w:rsidR="00895A4C" w:rsidRPr="00895A4C" w:rsidRDefault="00895A4C" w:rsidP="00895A4C">
      <w:pPr>
        <w:spacing w:after="0" w:line="240" w:lineRule="auto"/>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zwanym dalej Wykonawcą, </w:t>
      </w:r>
    </w:p>
    <w:p w:rsidR="00895A4C" w:rsidRPr="00895A4C" w:rsidRDefault="00895A4C" w:rsidP="00895A4C">
      <w:pPr>
        <w:spacing w:after="0" w:line="240" w:lineRule="auto"/>
        <w:jc w:val="both"/>
        <w:rPr>
          <w:rFonts w:ascii="Times New Roman" w:eastAsia="Times New Roman" w:hAnsi="Times New Roman" w:cs="Times New Roman"/>
          <w:sz w:val="24"/>
          <w:szCs w:val="24"/>
          <w:lang w:eastAsia="pl-PL"/>
        </w:rPr>
      </w:pPr>
    </w:p>
    <w:p w:rsidR="00895A4C" w:rsidRPr="00895A4C" w:rsidRDefault="00895A4C" w:rsidP="00895A4C">
      <w:pPr>
        <w:spacing w:after="0" w:line="240" w:lineRule="auto"/>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w rezultacie wyboru Wykonawcy w postępowaniu prowadzonym w trybie przetargu nieograniczonego na podstawie przepisów ustawy z dnia 29 stycznia 2004 r. – Prawo zamówień publicznych (Dz. U. z 2018r., poz. 1986 z </w:t>
      </w:r>
      <w:proofErr w:type="spellStart"/>
      <w:r w:rsidRPr="00895A4C">
        <w:rPr>
          <w:rFonts w:ascii="Times New Roman" w:eastAsia="Times New Roman" w:hAnsi="Times New Roman" w:cs="Times New Roman"/>
          <w:sz w:val="24"/>
          <w:szCs w:val="24"/>
          <w:lang w:eastAsia="pl-PL"/>
        </w:rPr>
        <w:t>późn</w:t>
      </w:r>
      <w:proofErr w:type="spellEnd"/>
      <w:r w:rsidRPr="00895A4C">
        <w:rPr>
          <w:rFonts w:ascii="Times New Roman" w:eastAsia="Times New Roman" w:hAnsi="Times New Roman" w:cs="Times New Roman"/>
          <w:sz w:val="24"/>
          <w:szCs w:val="24"/>
          <w:lang w:eastAsia="pl-PL"/>
        </w:rPr>
        <w:t>. zm.)</w:t>
      </w:r>
      <w:r w:rsidRPr="00895A4C">
        <w:rPr>
          <w:rFonts w:ascii="Times New Roman" w:eastAsia="Times New Roman" w:hAnsi="Times New Roman" w:cs="Times New Roman"/>
          <w:b/>
          <w:sz w:val="24"/>
          <w:szCs w:val="24"/>
          <w:lang w:eastAsia="pl-PL"/>
        </w:rPr>
        <w:t xml:space="preserve"> </w:t>
      </w:r>
      <w:r w:rsidRPr="00895A4C">
        <w:rPr>
          <w:rFonts w:ascii="Times New Roman" w:eastAsia="Times New Roman" w:hAnsi="Times New Roman" w:cs="Times New Roman"/>
          <w:sz w:val="24"/>
          <w:szCs w:val="24"/>
          <w:lang w:eastAsia="pl-PL"/>
        </w:rPr>
        <w:t xml:space="preserve">została zawarta </w:t>
      </w:r>
      <w:proofErr w:type="spellStart"/>
      <w:r w:rsidRPr="00895A4C">
        <w:rPr>
          <w:rFonts w:ascii="Times New Roman" w:eastAsia="Times New Roman" w:hAnsi="Times New Roman" w:cs="Times New Roman"/>
          <w:sz w:val="24"/>
          <w:szCs w:val="24"/>
          <w:lang w:eastAsia="pl-PL"/>
        </w:rPr>
        <w:t>umowao</w:t>
      </w:r>
      <w:proofErr w:type="spellEnd"/>
      <w:r w:rsidRPr="00895A4C">
        <w:rPr>
          <w:rFonts w:ascii="Times New Roman" w:eastAsia="Times New Roman" w:hAnsi="Times New Roman" w:cs="Times New Roman"/>
          <w:sz w:val="24"/>
          <w:szCs w:val="24"/>
          <w:lang w:eastAsia="pl-PL"/>
        </w:rPr>
        <w:t xml:space="preserve"> następującej treści :</w:t>
      </w:r>
    </w:p>
    <w:p w:rsidR="00895A4C" w:rsidRPr="00895A4C" w:rsidRDefault="00895A4C" w:rsidP="00895A4C">
      <w:pPr>
        <w:spacing w:after="0" w:line="240" w:lineRule="auto"/>
        <w:jc w:val="both"/>
        <w:rPr>
          <w:rFonts w:ascii="Times New Roman" w:eastAsia="Times New Roman" w:hAnsi="Times New Roman" w:cs="Times New Roman"/>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napToGrid w:val="0"/>
          <w:sz w:val="24"/>
          <w:szCs w:val="24"/>
          <w:lang w:eastAsia="pl-PL"/>
        </w:rPr>
      </w:pPr>
      <w:r w:rsidRPr="00895A4C">
        <w:rPr>
          <w:rFonts w:ascii="Times New Roman" w:eastAsia="Times New Roman" w:hAnsi="Times New Roman" w:cs="Times New Roman"/>
          <w:b/>
          <w:snapToGrid w:val="0"/>
          <w:sz w:val="24"/>
          <w:szCs w:val="24"/>
          <w:lang w:eastAsia="pl-PL"/>
        </w:rPr>
        <w:t>Przedmiot umowy</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Default="00895A4C" w:rsidP="000A2EC9">
      <w:pPr>
        <w:numPr>
          <w:ilvl w:val="0"/>
          <w:numId w:val="59"/>
        </w:numPr>
        <w:spacing w:after="0" w:line="240" w:lineRule="auto"/>
        <w:ind w:left="284" w:hanging="284"/>
        <w:jc w:val="both"/>
        <w:rPr>
          <w:rFonts w:ascii="Times New Roman" w:eastAsia="Arial Narrow" w:hAnsi="Times New Roman" w:cs="Times New Roman"/>
          <w:bCs/>
          <w:sz w:val="24"/>
          <w:szCs w:val="24"/>
          <w:lang w:eastAsia="pl-PL"/>
        </w:rPr>
      </w:pPr>
      <w:r w:rsidRPr="00895A4C">
        <w:rPr>
          <w:rFonts w:ascii="Times New Roman" w:eastAsia="Arial Narrow" w:hAnsi="Times New Roman" w:cs="Times New Roman"/>
          <w:snapToGrid w:val="0"/>
          <w:sz w:val="24"/>
          <w:szCs w:val="24"/>
          <w:lang w:eastAsia="pl-PL"/>
        </w:rPr>
        <w:t>Zamawiający zleca Wykonawcy, a Wykonawca zobowiązuje się wykonać zadanie inwestycyjne pn.: „</w:t>
      </w:r>
      <w:r w:rsidR="004F4ABC">
        <w:rPr>
          <w:rFonts w:ascii="Times New Roman" w:eastAsia="Arial Narrow" w:hAnsi="Times New Roman" w:cs="Times New Roman"/>
          <w:b/>
          <w:bCs/>
          <w:snapToGrid w:val="0"/>
          <w:sz w:val="24"/>
          <w:szCs w:val="24"/>
          <w:lang w:eastAsia="pl-PL"/>
        </w:rPr>
        <w:t>Przebudowa dróg gminnych w Mórkowie i Gronówku</w:t>
      </w:r>
      <w:r w:rsidRPr="00497D6B">
        <w:rPr>
          <w:rFonts w:ascii="Times New Roman" w:eastAsia="Arial Narrow" w:hAnsi="Times New Roman" w:cs="Times New Roman"/>
          <w:bCs/>
          <w:sz w:val="24"/>
          <w:szCs w:val="24"/>
          <w:lang w:eastAsia="pl-PL"/>
        </w:rPr>
        <w:t>”</w:t>
      </w:r>
      <w:r w:rsidR="00497D6B" w:rsidRPr="00497D6B">
        <w:rPr>
          <w:rFonts w:ascii="Times New Roman" w:eastAsia="Arial Narrow" w:hAnsi="Times New Roman" w:cs="Times New Roman"/>
          <w:bCs/>
          <w:sz w:val="24"/>
          <w:szCs w:val="24"/>
          <w:lang w:eastAsia="pl-PL"/>
        </w:rPr>
        <w:t>, które składa się z dw</w:t>
      </w:r>
      <w:r w:rsidR="00497D6B">
        <w:rPr>
          <w:rFonts w:ascii="Times New Roman" w:eastAsia="Arial Narrow" w:hAnsi="Times New Roman" w:cs="Times New Roman"/>
          <w:bCs/>
          <w:sz w:val="24"/>
          <w:szCs w:val="24"/>
          <w:lang w:eastAsia="pl-PL"/>
        </w:rPr>
        <w:t>ó</w:t>
      </w:r>
      <w:r w:rsidR="00497D6B" w:rsidRPr="00497D6B">
        <w:rPr>
          <w:rFonts w:ascii="Times New Roman" w:eastAsia="Arial Narrow" w:hAnsi="Times New Roman" w:cs="Times New Roman"/>
          <w:bCs/>
          <w:sz w:val="24"/>
          <w:szCs w:val="24"/>
          <w:lang w:eastAsia="pl-PL"/>
        </w:rPr>
        <w:t>ch zadań:</w:t>
      </w:r>
    </w:p>
    <w:p w:rsidR="00497D6B" w:rsidRPr="00497D6B" w:rsidRDefault="00497D6B" w:rsidP="00497D6B">
      <w:pPr>
        <w:pStyle w:val="Akapitzlist"/>
        <w:numPr>
          <w:ilvl w:val="0"/>
          <w:numId w:val="99"/>
        </w:numPr>
        <w:spacing w:after="0" w:line="240" w:lineRule="auto"/>
        <w:jc w:val="both"/>
        <w:rPr>
          <w:rFonts w:ascii="Times New Roman" w:eastAsia="Arial Narrow" w:hAnsi="Times New Roman" w:cs="Times New Roman"/>
          <w:b/>
          <w:sz w:val="24"/>
          <w:szCs w:val="24"/>
          <w:lang w:eastAsia="pl-PL"/>
        </w:rPr>
      </w:pPr>
      <w:r w:rsidRPr="00497D6B">
        <w:rPr>
          <w:rFonts w:ascii="Times New Roman" w:eastAsia="Arial Narrow" w:hAnsi="Times New Roman" w:cs="Times New Roman"/>
          <w:b/>
          <w:sz w:val="24"/>
          <w:szCs w:val="24"/>
          <w:lang w:eastAsia="pl-PL"/>
        </w:rPr>
        <w:t>Zadanie 1 „ Przebudowa drogi gminnej nr 712862P w miejscowości Mórkowo</w:t>
      </w:r>
    </w:p>
    <w:p w:rsidR="00497D6B" w:rsidRPr="00497D6B" w:rsidRDefault="00497D6B" w:rsidP="00497D6B">
      <w:pPr>
        <w:pStyle w:val="Akapitzlist"/>
        <w:numPr>
          <w:ilvl w:val="0"/>
          <w:numId w:val="99"/>
        </w:numPr>
        <w:spacing w:after="0" w:line="240" w:lineRule="auto"/>
        <w:jc w:val="both"/>
        <w:rPr>
          <w:rFonts w:ascii="Times New Roman" w:eastAsia="Arial Narrow" w:hAnsi="Times New Roman" w:cs="Times New Roman"/>
          <w:b/>
          <w:sz w:val="24"/>
          <w:szCs w:val="24"/>
          <w:lang w:eastAsia="pl-PL"/>
        </w:rPr>
      </w:pPr>
      <w:r w:rsidRPr="00497D6B">
        <w:rPr>
          <w:rFonts w:ascii="Times New Roman" w:eastAsia="Arial Narrow" w:hAnsi="Times New Roman" w:cs="Times New Roman"/>
          <w:b/>
          <w:sz w:val="24"/>
          <w:szCs w:val="24"/>
          <w:lang w:eastAsia="pl-PL"/>
        </w:rPr>
        <w:t>Zadania 2: Przebudowa drogi gminnej nr 712871P w miejscowości Gronówko</w:t>
      </w:r>
    </w:p>
    <w:p w:rsidR="00895A4C" w:rsidRPr="00895A4C" w:rsidRDefault="00895A4C" w:rsidP="000A2EC9">
      <w:pPr>
        <w:numPr>
          <w:ilvl w:val="0"/>
          <w:numId w:val="59"/>
        </w:numPr>
        <w:adjustRightInd w:val="0"/>
        <w:spacing w:after="0" w:line="240" w:lineRule="auto"/>
        <w:ind w:left="284" w:hanging="284"/>
        <w:jc w:val="both"/>
        <w:rPr>
          <w:rFonts w:ascii="Times New Roman" w:eastAsia="Times New Roman" w:hAnsi="Times New Roman" w:cs="Times New Roman"/>
          <w:b/>
          <w:sz w:val="24"/>
          <w:szCs w:val="24"/>
          <w:lang w:eastAsia="pl-PL"/>
        </w:rPr>
      </w:pPr>
      <w:r w:rsidRPr="00895A4C">
        <w:rPr>
          <w:rFonts w:ascii="Times New Roman" w:eastAsia="Times New Roman" w:hAnsi="Times New Roman" w:cs="Times New Roman"/>
          <w:snapToGrid w:val="0"/>
          <w:sz w:val="24"/>
          <w:szCs w:val="24"/>
          <w:lang w:eastAsia="pl-PL"/>
        </w:rPr>
        <w:t xml:space="preserve">Szczegółowy zakres zamówienia objętego niniejszą umową określają: </w:t>
      </w:r>
    </w:p>
    <w:p w:rsidR="00895A4C" w:rsidRPr="00895A4C" w:rsidRDefault="00895A4C" w:rsidP="00895A4C">
      <w:pPr>
        <w:adjustRightInd w:val="0"/>
        <w:spacing w:after="0" w:line="240" w:lineRule="auto"/>
        <w:ind w:left="360"/>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-przedmiar robót</w:t>
      </w:r>
    </w:p>
    <w:p w:rsidR="00895A4C" w:rsidRPr="00895A4C" w:rsidRDefault="00895A4C" w:rsidP="00895A4C">
      <w:pPr>
        <w:adjustRightInd w:val="0"/>
        <w:spacing w:after="0" w:line="240" w:lineRule="auto"/>
        <w:ind w:left="36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w:t>
      </w:r>
      <w:proofErr w:type="spellStart"/>
      <w:r w:rsidRPr="00895A4C">
        <w:rPr>
          <w:rFonts w:ascii="Times New Roman" w:eastAsia="Times New Roman" w:hAnsi="Times New Roman" w:cs="Times New Roman"/>
          <w:sz w:val="24"/>
          <w:szCs w:val="24"/>
          <w:lang w:eastAsia="pl-PL"/>
        </w:rPr>
        <w:t>stwior</w:t>
      </w:r>
      <w:proofErr w:type="spellEnd"/>
      <w:r w:rsidRPr="00895A4C">
        <w:rPr>
          <w:rFonts w:ascii="Times New Roman" w:eastAsia="Times New Roman" w:hAnsi="Times New Roman" w:cs="Times New Roman"/>
          <w:sz w:val="24"/>
          <w:szCs w:val="24"/>
          <w:lang w:eastAsia="pl-PL"/>
        </w:rPr>
        <w:t xml:space="preserve"> </w:t>
      </w:r>
    </w:p>
    <w:p w:rsidR="00895A4C" w:rsidRDefault="00895A4C" w:rsidP="00895A4C">
      <w:pPr>
        <w:adjustRightInd w:val="0"/>
        <w:spacing w:after="0" w:line="240" w:lineRule="auto"/>
        <w:ind w:left="36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w:t>
      </w:r>
      <w:r w:rsidR="004F4ABC">
        <w:rPr>
          <w:rFonts w:ascii="Times New Roman" w:eastAsia="Times New Roman" w:hAnsi="Times New Roman" w:cs="Times New Roman"/>
          <w:sz w:val="24"/>
          <w:szCs w:val="24"/>
          <w:lang w:eastAsia="pl-PL"/>
        </w:rPr>
        <w:t xml:space="preserve">mapa z </w:t>
      </w:r>
      <w:r w:rsidR="00497D6B">
        <w:rPr>
          <w:rFonts w:ascii="Times New Roman" w:eastAsia="Times New Roman" w:hAnsi="Times New Roman" w:cs="Times New Roman"/>
          <w:sz w:val="24"/>
          <w:szCs w:val="24"/>
          <w:lang w:eastAsia="pl-PL"/>
        </w:rPr>
        <w:t>miejscem realizacji zadania 1</w:t>
      </w:r>
    </w:p>
    <w:p w:rsidR="00497D6B" w:rsidRPr="00895A4C" w:rsidRDefault="00497D6B" w:rsidP="00895A4C">
      <w:pPr>
        <w:adjustRightInd w:val="0"/>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-mapa z miejscem realizacji zadania 2</w:t>
      </w:r>
    </w:p>
    <w:p w:rsidR="00895A4C" w:rsidRPr="00895A4C" w:rsidRDefault="00895A4C" w:rsidP="00895A4C">
      <w:pPr>
        <w:adjustRightInd w:val="0"/>
        <w:spacing w:after="0" w:line="240" w:lineRule="auto"/>
        <w:ind w:left="36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-specyfikacja istotnych warunków zamówienia z załącznikami</w:t>
      </w:r>
    </w:p>
    <w:p w:rsidR="00895A4C" w:rsidRPr="00895A4C" w:rsidRDefault="00895A4C" w:rsidP="00895A4C">
      <w:pPr>
        <w:adjustRightInd w:val="0"/>
        <w:spacing w:after="0" w:line="240" w:lineRule="auto"/>
        <w:ind w:left="360"/>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będące integralną częścią umowy.</w:t>
      </w:r>
    </w:p>
    <w:p w:rsidR="00895A4C" w:rsidRPr="00895A4C" w:rsidRDefault="00895A4C" w:rsidP="000A2EC9">
      <w:pPr>
        <w:numPr>
          <w:ilvl w:val="0"/>
          <w:numId w:val="59"/>
        </w:numPr>
        <w:adjustRightInd w:val="0"/>
        <w:spacing w:after="0" w:line="240" w:lineRule="auto"/>
        <w:ind w:left="36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Integralną część umowy stanowi również oferta Wykonawcy z załącznikami</w:t>
      </w:r>
      <w:r w:rsidR="00497D6B">
        <w:rPr>
          <w:rFonts w:ascii="Times New Roman" w:eastAsia="Times New Roman" w:hAnsi="Times New Roman" w:cs="Times New Roman"/>
          <w:sz w:val="24"/>
          <w:szCs w:val="24"/>
          <w:lang w:eastAsia="pl-PL"/>
        </w:rPr>
        <w:t xml:space="preserve"> w tym kosztorys ofertowy</w:t>
      </w:r>
      <w:r w:rsidRPr="00895A4C">
        <w:rPr>
          <w:rFonts w:ascii="Times New Roman" w:eastAsia="Times New Roman" w:hAnsi="Times New Roman" w:cs="Times New Roman"/>
          <w:sz w:val="24"/>
          <w:szCs w:val="24"/>
          <w:lang w:eastAsia="pl-PL"/>
        </w:rPr>
        <w:t>.</w:t>
      </w:r>
    </w:p>
    <w:p w:rsidR="00895A4C" w:rsidRPr="00895A4C" w:rsidRDefault="00895A4C" w:rsidP="000A2EC9">
      <w:pPr>
        <w:numPr>
          <w:ilvl w:val="0"/>
          <w:numId w:val="59"/>
        </w:numPr>
        <w:adjustRightInd w:val="0"/>
        <w:spacing w:after="0" w:line="240" w:lineRule="auto"/>
        <w:ind w:left="360"/>
        <w:jc w:val="both"/>
        <w:rPr>
          <w:rFonts w:ascii="Times New Roman" w:eastAsia="Times New Roman" w:hAnsi="Times New Roman" w:cs="Times New Roman"/>
          <w:b/>
          <w:sz w:val="24"/>
          <w:szCs w:val="24"/>
          <w:lang w:eastAsia="pl-PL"/>
        </w:rPr>
      </w:pPr>
      <w:r w:rsidRPr="00895A4C">
        <w:rPr>
          <w:rFonts w:ascii="Times New Roman" w:eastAsia="Times New Roman" w:hAnsi="Times New Roman" w:cs="Times New Roman"/>
          <w:snapToGrid w:val="0"/>
          <w:sz w:val="24"/>
          <w:szCs w:val="24"/>
          <w:lang w:eastAsia="pl-PL"/>
        </w:rPr>
        <w:t>Zakres zamówienia obejmuje również wykonanie przez Wykonawcę wszelkich prac</w:t>
      </w:r>
      <w:r w:rsidRPr="00895A4C">
        <w:rPr>
          <w:rFonts w:ascii="Times New Roman" w:eastAsia="Times New Roman" w:hAnsi="Times New Roman" w:cs="Times New Roman"/>
          <w:snapToGrid w:val="0"/>
          <w:sz w:val="24"/>
          <w:szCs w:val="24"/>
          <w:lang w:eastAsia="pl-PL"/>
        </w:rPr>
        <w:br/>
        <w:t>i czynności związanych z wymogami BHP, organizacją budowy i realizacją umowy niezbędnych do prawidłowego wykonania umowy.</w:t>
      </w:r>
    </w:p>
    <w:p w:rsidR="00895A4C" w:rsidRPr="00895A4C" w:rsidRDefault="00895A4C" w:rsidP="000A2EC9">
      <w:pPr>
        <w:numPr>
          <w:ilvl w:val="0"/>
          <w:numId w:val="59"/>
        </w:numPr>
        <w:adjustRightInd w:val="0"/>
        <w:spacing w:after="0" w:line="240" w:lineRule="auto"/>
        <w:ind w:left="360"/>
        <w:jc w:val="both"/>
        <w:rPr>
          <w:rFonts w:ascii="Times New Roman" w:eastAsia="Times New Roman" w:hAnsi="Times New Roman" w:cs="Times New Roman"/>
          <w:b/>
          <w:sz w:val="24"/>
          <w:szCs w:val="24"/>
          <w:lang w:eastAsia="pl-PL"/>
        </w:rPr>
      </w:pPr>
      <w:r w:rsidRPr="00895A4C">
        <w:rPr>
          <w:rFonts w:ascii="Times New Roman" w:eastAsia="Times New Roman" w:hAnsi="Times New Roman" w:cs="Times New Roman"/>
          <w:snapToGrid w:val="0"/>
          <w:sz w:val="24"/>
          <w:szCs w:val="24"/>
          <w:lang w:eastAsia="pl-PL"/>
        </w:rPr>
        <w:t>Wykonawca zobowiązuje się przedmiot umowy wykonać zgodnie ze współczesną wiedzą techniczną, obowiązującymi w tym zakresie przepisami, normami technicznymi, standardami, wymogami określonymi w specyfikacji istotnych warunków zamówienia, ofertą przetargową, etyką zawodową oraz postanowieniami niniejszej umowy.</w:t>
      </w:r>
    </w:p>
    <w:p w:rsidR="00895A4C" w:rsidRPr="00895A4C" w:rsidRDefault="00895A4C" w:rsidP="00895A4C">
      <w:pPr>
        <w:spacing w:after="0" w:line="240" w:lineRule="auto"/>
        <w:jc w:val="both"/>
        <w:rPr>
          <w:rFonts w:ascii="Times New Roman" w:eastAsia="Times New Roman" w:hAnsi="Times New Roman" w:cs="Times New Roman"/>
          <w:snapToGrid w:val="0"/>
          <w:sz w:val="24"/>
          <w:szCs w:val="24"/>
          <w:lang w:eastAsia="pl-PL"/>
        </w:rPr>
      </w:pPr>
    </w:p>
    <w:p w:rsidR="00895A4C" w:rsidRPr="00895A4C" w:rsidRDefault="00895A4C" w:rsidP="00895A4C">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r w:rsidRPr="00895A4C">
        <w:rPr>
          <w:rFonts w:ascii="Times New Roman" w:eastAsia="Times New Roman" w:hAnsi="Times New Roman" w:cs="Times New Roman"/>
          <w:b/>
          <w:bCs/>
          <w:color w:val="000000"/>
          <w:spacing w:val="-2"/>
          <w:sz w:val="24"/>
          <w:szCs w:val="24"/>
          <w:lang w:eastAsia="pl-PL"/>
        </w:rPr>
        <w:t>Terminy</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497D6B" w:rsidRDefault="00895A4C" w:rsidP="0069454D">
      <w:pPr>
        <w:widowControl w:val="0"/>
        <w:numPr>
          <w:ilvl w:val="0"/>
          <w:numId w:val="60"/>
        </w:numPr>
        <w:shd w:val="clear" w:color="auto" w:fill="FFFFFF"/>
        <w:autoSpaceDE w:val="0"/>
        <w:autoSpaceDN w:val="0"/>
        <w:adjustRightInd w:val="0"/>
        <w:spacing w:after="0" w:line="240" w:lineRule="auto"/>
        <w:ind w:left="350" w:right="11" w:hanging="322"/>
        <w:jc w:val="both"/>
        <w:rPr>
          <w:rFonts w:ascii="Times New Roman" w:eastAsia="Times New Roman" w:hAnsi="Times New Roman" w:cs="Times New Roman"/>
          <w:bCs/>
          <w:color w:val="000000"/>
          <w:spacing w:val="-2"/>
          <w:sz w:val="24"/>
          <w:szCs w:val="24"/>
          <w:lang w:eastAsia="pl-PL"/>
        </w:rPr>
      </w:pPr>
      <w:r w:rsidRPr="00497D6B">
        <w:rPr>
          <w:rFonts w:ascii="Times New Roman" w:eastAsia="Times New Roman" w:hAnsi="Times New Roman" w:cs="Times New Roman"/>
          <w:bCs/>
          <w:color w:val="000000"/>
          <w:spacing w:val="-2"/>
          <w:sz w:val="24"/>
          <w:szCs w:val="24"/>
          <w:lang w:eastAsia="pl-PL"/>
        </w:rPr>
        <w:t>Przekazanie placu budowy nastąpi w dniu podpisania umowy.</w:t>
      </w:r>
    </w:p>
    <w:p w:rsidR="00895A4C" w:rsidRDefault="00895A4C" w:rsidP="0069454D">
      <w:pPr>
        <w:widowControl w:val="0"/>
        <w:numPr>
          <w:ilvl w:val="0"/>
          <w:numId w:val="60"/>
        </w:numPr>
        <w:shd w:val="clear" w:color="auto" w:fill="FFFFFF"/>
        <w:autoSpaceDE w:val="0"/>
        <w:autoSpaceDN w:val="0"/>
        <w:adjustRightInd w:val="0"/>
        <w:spacing w:after="0" w:line="240" w:lineRule="auto"/>
        <w:ind w:left="350" w:right="11" w:hanging="322"/>
        <w:jc w:val="both"/>
        <w:rPr>
          <w:rFonts w:ascii="Times New Roman" w:eastAsia="Times New Roman" w:hAnsi="Times New Roman" w:cs="Times New Roman"/>
          <w:bCs/>
          <w:color w:val="000000"/>
          <w:spacing w:val="-2"/>
          <w:sz w:val="24"/>
          <w:szCs w:val="24"/>
          <w:lang w:eastAsia="pl-PL"/>
        </w:rPr>
      </w:pPr>
      <w:r w:rsidRPr="00497D6B">
        <w:rPr>
          <w:rFonts w:ascii="Times New Roman" w:eastAsia="Times New Roman" w:hAnsi="Times New Roman" w:cs="Times New Roman"/>
          <w:bCs/>
          <w:color w:val="000000"/>
          <w:spacing w:val="-2"/>
          <w:sz w:val="24"/>
          <w:szCs w:val="24"/>
          <w:lang w:eastAsia="pl-PL"/>
        </w:rPr>
        <w:t xml:space="preserve">Termin realizacji przedmiotu umowy: do </w:t>
      </w:r>
      <w:r w:rsidR="00497D6B">
        <w:rPr>
          <w:rFonts w:ascii="Times New Roman" w:eastAsia="Times New Roman" w:hAnsi="Times New Roman" w:cs="Times New Roman"/>
          <w:bCs/>
          <w:color w:val="000000"/>
          <w:spacing w:val="-2"/>
          <w:sz w:val="24"/>
          <w:szCs w:val="24"/>
          <w:lang w:eastAsia="pl-PL"/>
        </w:rPr>
        <w:t>13.11</w:t>
      </w:r>
      <w:r w:rsidRPr="00497D6B">
        <w:rPr>
          <w:rFonts w:ascii="Times New Roman" w:eastAsia="Times New Roman" w:hAnsi="Times New Roman" w:cs="Times New Roman"/>
          <w:bCs/>
          <w:color w:val="000000"/>
          <w:spacing w:val="-2"/>
          <w:sz w:val="24"/>
          <w:szCs w:val="24"/>
          <w:lang w:eastAsia="pl-PL"/>
        </w:rPr>
        <w:t>.2019r.</w:t>
      </w:r>
    </w:p>
    <w:p w:rsidR="0014028A" w:rsidRPr="00497D6B" w:rsidRDefault="0014028A" w:rsidP="0069454D">
      <w:pPr>
        <w:widowControl w:val="0"/>
        <w:numPr>
          <w:ilvl w:val="0"/>
          <w:numId w:val="60"/>
        </w:numPr>
        <w:shd w:val="clear" w:color="auto" w:fill="FFFFFF"/>
        <w:autoSpaceDE w:val="0"/>
        <w:autoSpaceDN w:val="0"/>
        <w:adjustRightInd w:val="0"/>
        <w:spacing w:after="0" w:line="240" w:lineRule="auto"/>
        <w:ind w:left="350" w:right="11" w:hanging="322"/>
        <w:jc w:val="both"/>
        <w:rPr>
          <w:rFonts w:ascii="Times New Roman" w:eastAsia="Times New Roman" w:hAnsi="Times New Roman" w:cs="Times New Roman"/>
          <w:bCs/>
          <w:color w:val="000000"/>
          <w:spacing w:val="-2"/>
          <w:sz w:val="24"/>
          <w:szCs w:val="24"/>
          <w:lang w:eastAsia="pl-PL"/>
        </w:rPr>
      </w:pPr>
      <w:r>
        <w:rPr>
          <w:rFonts w:ascii="Times New Roman" w:eastAsia="Times New Roman" w:hAnsi="Times New Roman" w:cs="Times New Roman"/>
          <w:bCs/>
          <w:color w:val="000000"/>
          <w:spacing w:val="-2"/>
          <w:sz w:val="24"/>
          <w:szCs w:val="24"/>
          <w:lang w:eastAsia="pl-PL"/>
        </w:rPr>
        <w:t>Terminem zakończenia realizacji przedmiotu umowy jest podpisany protokół końcowy odbioru robót.</w:t>
      </w:r>
    </w:p>
    <w:p w:rsidR="00895A4C" w:rsidRPr="00895A4C" w:rsidRDefault="00895A4C" w:rsidP="000A2EC9">
      <w:pPr>
        <w:widowControl w:val="0"/>
        <w:numPr>
          <w:ilvl w:val="0"/>
          <w:numId w:val="60"/>
        </w:numPr>
        <w:shd w:val="clear" w:color="auto" w:fill="FFFFFF"/>
        <w:autoSpaceDE w:val="0"/>
        <w:autoSpaceDN w:val="0"/>
        <w:adjustRightInd w:val="0"/>
        <w:spacing w:after="0" w:line="240" w:lineRule="auto"/>
        <w:ind w:left="350" w:right="11" w:hanging="322"/>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Wykonawca oświadcza, że zapoznał się z miejscem prowadzenia robót, oraz że warunki prowadzenia robót są mu znane.</w:t>
      </w:r>
    </w:p>
    <w:p w:rsidR="00895A4C" w:rsidRDefault="00895A4C" w:rsidP="00895A4C">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bCs/>
          <w:color w:val="000000"/>
          <w:spacing w:val="-2"/>
          <w:sz w:val="24"/>
          <w:szCs w:val="24"/>
          <w:lang w:eastAsia="pl-PL"/>
        </w:rPr>
      </w:pPr>
    </w:p>
    <w:p w:rsidR="00497D6B" w:rsidRDefault="00497D6B" w:rsidP="00895A4C">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bCs/>
          <w:color w:val="000000"/>
          <w:spacing w:val="-2"/>
          <w:sz w:val="24"/>
          <w:szCs w:val="24"/>
          <w:lang w:eastAsia="pl-PL"/>
        </w:rPr>
      </w:pPr>
    </w:p>
    <w:p w:rsidR="00895A4C" w:rsidRPr="00895A4C" w:rsidRDefault="00895A4C" w:rsidP="0014028A">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b/>
          <w:bCs/>
          <w:color w:val="000000"/>
          <w:spacing w:val="-2"/>
          <w:sz w:val="24"/>
          <w:szCs w:val="24"/>
          <w:lang w:eastAsia="pl-PL"/>
        </w:rPr>
      </w:pPr>
    </w:p>
    <w:p w:rsidR="00895A4C" w:rsidRPr="00895A4C" w:rsidRDefault="00895A4C" w:rsidP="00895A4C">
      <w:pPr>
        <w:spacing w:after="0" w:line="240" w:lineRule="auto"/>
        <w:jc w:val="both"/>
        <w:rPr>
          <w:rFonts w:ascii="Times New Roman" w:eastAsia="Times New Roman" w:hAnsi="Times New Roman" w:cs="Times New Roman"/>
          <w:b/>
          <w:snapToGrid w:val="0"/>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napToGrid w:val="0"/>
          <w:sz w:val="24"/>
          <w:szCs w:val="24"/>
          <w:lang w:eastAsia="pl-PL"/>
        </w:rPr>
      </w:pPr>
      <w:r w:rsidRPr="00895A4C">
        <w:rPr>
          <w:rFonts w:ascii="Times New Roman" w:eastAsia="Times New Roman" w:hAnsi="Times New Roman" w:cs="Times New Roman"/>
          <w:b/>
          <w:snapToGrid w:val="0"/>
          <w:sz w:val="24"/>
          <w:szCs w:val="24"/>
          <w:lang w:eastAsia="pl-PL"/>
        </w:rPr>
        <w:t>Utrzymanie terenu budowy, bezpieczeństwo</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numPr>
          <w:ilvl w:val="6"/>
          <w:numId w:val="55"/>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Od dnia protokolarnego przekazania placu budowy Wykonawca ponosi pełną odpowiedzialność za teren budowy oraz odpowiada za organizację swojego zaplecza, utrzymanie ładu i porządku, usuwanie wszelkich odpadów i pozostałości po zużytych materiałach. W przypadku zaniechania czynności porządkowe mogą zostać wykonane przez Zamawiającego na koszt Wykonawcy.</w:t>
      </w:r>
    </w:p>
    <w:p w:rsidR="00895A4C" w:rsidRPr="00895A4C" w:rsidRDefault="00895A4C" w:rsidP="000A2EC9">
      <w:pPr>
        <w:numPr>
          <w:ilvl w:val="6"/>
          <w:numId w:val="55"/>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Od dnia protokolarnego przekazania placu budowy Wykonawca ponosi odpowiedzialność za jego właściwe zabezpieczenie oraz wszelkie szkody powstałe w związku z realizacją prac będących przedmiotem umowy. Odpowiedzialność ta wiąże się z usunięciem wszelkich szkód objętych odpowiedzialnością na własny koszt oraz wypłatą odszkodowań. Wykonawca w tym zakresie odpowiada również za działania podwykonawcy.</w:t>
      </w:r>
    </w:p>
    <w:p w:rsidR="00895A4C" w:rsidRPr="00895A4C" w:rsidRDefault="00895A4C" w:rsidP="000A2EC9">
      <w:pPr>
        <w:numPr>
          <w:ilvl w:val="6"/>
          <w:numId w:val="55"/>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 xml:space="preserve"> Wykonawca zobowiązany jest zapewnić warunki bezpieczeństwa na palcu budowy.</w:t>
      </w:r>
    </w:p>
    <w:p w:rsidR="00895A4C" w:rsidRPr="00895A4C" w:rsidRDefault="00895A4C" w:rsidP="000A2EC9">
      <w:pPr>
        <w:numPr>
          <w:ilvl w:val="6"/>
          <w:numId w:val="55"/>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Wykonawca zobowiązuje się zapewnić dostęp do posesji położonych w pobliżu placu budowy.</w:t>
      </w:r>
    </w:p>
    <w:p w:rsidR="00895A4C" w:rsidRPr="00895A4C" w:rsidRDefault="00895A4C" w:rsidP="000A2EC9">
      <w:pPr>
        <w:numPr>
          <w:ilvl w:val="6"/>
          <w:numId w:val="55"/>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Jeżeli prawo tego wymaga Wykonawca opracowuje projekt organizacji ruchu na czas budowy, uzyskuje wymagane prawem uzgodnienia i przedkłada go Zamawiającemu.</w:t>
      </w:r>
    </w:p>
    <w:p w:rsidR="00895A4C" w:rsidRPr="00895A4C" w:rsidRDefault="00895A4C" w:rsidP="000A2EC9">
      <w:pPr>
        <w:numPr>
          <w:ilvl w:val="6"/>
          <w:numId w:val="55"/>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 xml:space="preserve">Zamawiający nie będzie ponosił odpowiedzialności za składniki majątkowe Wykonawcy znajdujące się na placu budowy w trakcie realizacji przedmiotu umowy. </w:t>
      </w:r>
    </w:p>
    <w:p w:rsidR="00895A4C" w:rsidRPr="00895A4C" w:rsidRDefault="00895A4C" w:rsidP="000A2EC9">
      <w:pPr>
        <w:numPr>
          <w:ilvl w:val="6"/>
          <w:numId w:val="55"/>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Wykonawca zobowiązuje się do posiadania dokumentu potwierdzającego że jest ubezpieczony od odpowiedzialności cywilnej w zakresie prowadzonej działalności. Przedmiot ubezpieczenia winien obejmować przedmiotowy kontrakt, a czas trwania odpowiedzialności ubezpieczyciela musi obejmować okres na jaki jest  zawarta umowa.</w:t>
      </w:r>
    </w:p>
    <w:p w:rsidR="00895A4C" w:rsidRPr="00895A4C" w:rsidRDefault="00895A4C" w:rsidP="00895A4C">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b/>
          <w:bCs/>
          <w:color w:val="000000"/>
          <w:spacing w:val="-2"/>
          <w:sz w:val="24"/>
          <w:szCs w:val="24"/>
          <w:lang w:eastAsia="pl-PL"/>
        </w:rPr>
      </w:pP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
          <w:bCs/>
          <w:sz w:val="24"/>
          <w:szCs w:val="24"/>
        </w:rPr>
      </w:pPr>
      <w:r w:rsidRPr="00895A4C">
        <w:rPr>
          <w:rFonts w:ascii="Times New Roman" w:eastAsia="Times New Roman" w:hAnsi="Times New Roman" w:cs="Times New Roman"/>
          <w:bCs/>
          <w:sz w:val="24"/>
          <w:szCs w:val="24"/>
        </w:rPr>
        <w:t xml:space="preserve">Wykonawca zobowiązuje się wykonać przedmiot umowy z materiałów własnych. </w:t>
      </w:r>
    </w:p>
    <w:p w:rsidR="00895A4C" w:rsidRPr="00895A4C" w:rsidRDefault="00895A4C" w:rsidP="000A2EC9">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sz w:val="24"/>
          <w:szCs w:val="24"/>
        </w:rPr>
        <w:t>Materiały i urządzenia własne Wykonawcy, o których mowa w ust.1 powinny odpowiadać co do jakośc</w:t>
      </w:r>
      <w:r w:rsidRPr="00895A4C">
        <w:rPr>
          <w:rFonts w:ascii="Times New Roman" w:eastAsia="Times New Roman" w:hAnsi="Times New Roman" w:cs="Times New Roman"/>
          <w:bCs/>
          <w:color w:val="000000"/>
          <w:sz w:val="24"/>
          <w:szCs w:val="24"/>
        </w:rPr>
        <w:t>i wymogom wyrobów dopuszczonych do obrotu i stosowania w budownictwie określonym w art.10 ustawy – Prawo budowlane (Dz. U. z 2018r. poz. 1202 ze zm.) oraz wymaganiom specyfikacji istotnych warunków zamówienia.</w:t>
      </w:r>
    </w:p>
    <w:p w:rsidR="00895A4C" w:rsidRPr="00895A4C" w:rsidRDefault="00895A4C" w:rsidP="000A2EC9">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color w:val="000000"/>
          <w:sz w:val="24"/>
          <w:szCs w:val="24"/>
        </w:rPr>
        <w:t xml:space="preserve">Na każde żądanie Zamawiającego Wykonawca obowiązany jest okazać w stosunku do wskazanych materiałów dokumenty potwierdzające, że materiały te są zgodne z ustawą z dnia 16 kwietnia 2004r. o </w:t>
      </w:r>
      <w:r w:rsidRPr="00895A4C">
        <w:rPr>
          <w:rFonts w:ascii="Times New Roman" w:eastAsia="Times New Roman" w:hAnsi="Times New Roman" w:cs="Times New Roman"/>
          <w:bCs/>
          <w:sz w:val="24"/>
          <w:szCs w:val="24"/>
        </w:rPr>
        <w:t xml:space="preserve">wyrobach budowlanych (Dz. U. z 2019r. poz. 266). </w:t>
      </w:r>
    </w:p>
    <w:p w:rsidR="00895A4C" w:rsidRPr="00895A4C" w:rsidRDefault="00895A4C" w:rsidP="000A2EC9">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sz w:val="24"/>
          <w:szCs w:val="24"/>
        </w:rPr>
        <w:t>Wykonawca przed wbudowaniem materiałów musi wystąpić do inspektora nadzoru inwestorskiego  o ich zatwierdzenie. Materiały mogą zostać wbudowane po akceptacji inspektora nadzoru inwestorskiego.</w:t>
      </w:r>
    </w:p>
    <w:p w:rsidR="00895A4C" w:rsidRPr="00895A4C" w:rsidRDefault="00895A4C" w:rsidP="000A2EC9">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sz w:val="24"/>
          <w:szCs w:val="24"/>
        </w:rPr>
        <w:t>Wykonawca zapewni potrzebne oprzyrządowanie, potencjał ludzki oraz materiały wymagane do zbadania, na żądanie Zamawiającego, jakości robót wykonanych</w:t>
      </w:r>
      <w:r w:rsidRPr="00895A4C">
        <w:rPr>
          <w:rFonts w:ascii="Times New Roman" w:eastAsia="Times New Roman" w:hAnsi="Times New Roman" w:cs="Times New Roman"/>
          <w:bCs/>
          <w:sz w:val="24"/>
          <w:szCs w:val="24"/>
        </w:rPr>
        <w:br/>
        <w:t>z materiałów Wykonawcy na terenie budowy.</w:t>
      </w:r>
    </w:p>
    <w:p w:rsidR="00895A4C" w:rsidRPr="00895A4C" w:rsidRDefault="00895A4C" w:rsidP="000A2EC9">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sz w:val="24"/>
          <w:szCs w:val="24"/>
        </w:rPr>
        <w:t>Badania, o których mowa w ust. 5 będą realizowane przez Wykonawcę na własny koszt.</w:t>
      </w:r>
    </w:p>
    <w:p w:rsidR="00895A4C" w:rsidRPr="00895A4C" w:rsidRDefault="00895A4C" w:rsidP="000A2EC9">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sz w:val="24"/>
          <w:szCs w:val="24"/>
        </w:rPr>
        <w:t>Jeżeli Zamawiający zażąda badań, które nie były przewidziane niniejszą umową, to Wykonawca obowiązany jest przeprowadzić te badania.</w:t>
      </w:r>
    </w:p>
    <w:p w:rsidR="00895A4C" w:rsidRPr="00895A4C" w:rsidRDefault="00895A4C" w:rsidP="000A2EC9">
      <w:pPr>
        <w:widowControl w:val="0"/>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sz w:val="24"/>
          <w:szCs w:val="24"/>
        </w:rPr>
        <w:t>Jeżeli w rezultacie przeprowadzenia tych badań okaże się, że zastosowane materiały, bądź wykonanie robót jest niezgodne z umową, to koszty badań dodatkowych obciążają Wykonawcę zaś, gdy wyniki badań wykażą, że materiał bądź wykonanie robót są zgodne z umową, to koszty tych badań obciążają Zamawiającego.</w:t>
      </w:r>
    </w:p>
    <w:p w:rsidR="00895A4C" w:rsidRPr="00895A4C" w:rsidRDefault="00895A4C" w:rsidP="000A2EC9">
      <w:pPr>
        <w:numPr>
          <w:ilvl w:val="0"/>
          <w:numId w:val="17"/>
        </w:numPr>
        <w:spacing w:after="0" w:line="240" w:lineRule="auto"/>
        <w:ind w:left="294" w:hanging="294"/>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sz w:val="24"/>
          <w:szCs w:val="24"/>
        </w:rPr>
        <w:t>Materiały z rozbiórki stanowią własność Zamawiającego. Materiały wskazane przez Zamawiającego Wykonawca przetransportuje oraz złoży w wyznaczonych przez Zamawiającego miejscach. Pozostałe materiały z rozbiórki winny być usunięte poza teren budowy przy przestrzeganiu ustawy z dnia 14 grudnia 2012 o odpadach (Dz.U. z 2018 poz. 992 ze zm.)</w:t>
      </w:r>
    </w:p>
    <w:p w:rsidR="00895A4C" w:rsidRPr="00895A4C" w:rsidRDefault="00895A4C" w:rsidP="00895A4C">
      <w:pPr>
        <w:spacing w:after="0" w:line="240" w:lineRule="auto"/>
        <w:ind w:left="294"/>
        <w:jc w:val="both"/>
        <w:rPr>
          <w:rFonts w:ascii="Times New Roman" w:eastAsia="Times New Roman" w:hAnsi="Times New Roman" w:cs="Times New Roman"/>
          <w:bCs/>
          <w:sz w:val="24"/>
          <w:szCs w:val="24"/>
        </w:rPr>
      </w:pPr>
    </w:p>
    <w:p w:rsidR="00895A4C" w:rsidRPr="00895A4C" w:rsidRDefault="00895A4C" w:rsidP="00895A4C">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r w:rsidRPr="00895A4C">
        <w:rPr>
          <w:rFonts w:ascii="Times New Roman" w:eastAsia="Times New Roman" w:hAnsi="Times New Roman" w:cs="Times New Roman"/>
          <w:b/>
          <w:bCs/>
          <w:color w:val="000000"/>
          <w:spacing w:val="-2"/>
          <w:sz w:val="24"/>
          <w:szCs w:val="24"/>
          <w:lang w:eastAsia="pl-PL"/>
        </w:rPr>
        <w:t>Potencjał wykonawcy</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widowControl w:val="0"/>
        <w:numPr>
          <w:ilvl w:val="1"/>
          <w:numId w:val="2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895A4C">
        <w:rPr>
          <w:rFonts w:ascii="Times New Roman" w:eastAsia="Calibri" w:hAnsi="Times New Roman" w:cs="Times New Roman"/>
          <w:sz w:val="24"/>
          <w:szCs w:val="24"/>
          <w:lang w:eastAsia="pl-PL"/>
        </w:rPr>
        <w:t xml:space="preserve">Wykonawca oświadcza, że w celu realizacji umowy zapewni odpowiednie zasoby techniczne  oraz personel posiadający zdolności, doświadczenie, wiedzę oraz wymagane uprawnienia, w zakresie </w:t>
      </w:r>
      <w:r w:rsidRPr="00895A4C">
        <w:rPr>
          <w:rFonts w:ascii="Times New Roman" w:eastAsia="Calibri" w:hAnsi="Times New Roman" w:cs="Times New Roman"/>
          <w:sz w:val="24"/>
          <w:szCs w:val="24"/>
          <w:lang w:eastAsia="pl-PL"/>
        </w:rPr>
        <w:lastRenderedPageBreak/>
        <w:t>niezbędnym do wykonania przedmiotu umowy, zgodnie ze złożoną ofertą.</w:t>
      </w:r>
    </w:p>
    <w:p w:rsidR="00895A4C" w:rsidRPr="00895A4C" w:rsidRDefault="00895A4C" w:rsidP="000A2EC9">
      <w:pPr>
        <w:widowControl w:val="0"/>
        <w:numPr>
          <w:ilvl w:val="1"/>
          <w:numId w:val="26"/>
        </w:numPr>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895A4C">
        <w:rPr>
          <w:rFonts w:ascii="Times New Roman" w:eastAsia="Calibri" w:hAnsi="Times New Roman" w:cs="Times New Roman"/>
          <w:sz w:val="24"/>
          <w:szCs w:val="24"/>
          <w:lang w:eastAsia="pl-PL"/>
        </w:rPr>
        <w:t>Wykonawca oświadcza, że posiada wiedzę i doświadczenie wymagane do realizacji robót budowlanych będących przedmiotem umowy.</w:t>
      </w:r>
    </w:p>
    <w:p w:rsidR="00895A4C" w:rsidRPr="00895A4C" w:rsidRDefault="00895A4C" w:rsidP="000A2EC9">
      <w:pPr>
        <w:widowControl w:val="0"/>
        <w:numPr>
          <w:ilvl w:val="1"/>
          <w:numId w:val="26"/>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895A4C">
        <w:rPr>
          <w:rFonts w:ascii="Times New Roman" w:eastAsia="Calibri" w:hAnsi="Times New Roman" w:cs="Times New Roman"/>
          <w:sz w:val="24"/>
          <w:szCs w:val="24"/>
          <w:lang w:eastAsia="pl-PL"/>
        </w:rPr>
        <w:t>Wykonawca oświadcza, że podmiot trzeci  …………. (</w:t>
      </w:r>
      <w:r w:rsidRPr="00895A4C">
        <w:rPr>
          <w:rFonts w:ascii="Times New Roman" w:eastAsia="Calibri" w:hAnsi="Times New Roman" w:cs="Times New Roman"/>
          <w:i/>
          <w:sz w:val="24"/>
          <w:szCs w:val="24"/>
          <w:lang w:eastAsia="pl-PL"/>
        </w:rPr>
        <w:t>nazwa podmiotu trzeciego</w:t>
      </w:r>
      <w:r w:rsidRPr="00895A4C">
        <w:rPr>
          <w:rFonts w:ascii="Times New Roman" w:eastAsia="Calibri" w:hAnsi="Times New Roman" w:cs="Times New Roman"/>
          <w:sz w:val="24"/>
          <w:szCs w:val="24"/>
          <w:lang w:eastAsia="pl-PL"/>
        </w:rPr>
        <w:t>),  na zasoby którego w zakresie wiedzy i/lub doświadczenia Wykonawca powoływał się składając ofertę celem wykazania spełniania warunków udziału w postępowaniu o udzielenie zamówienia publicznego, będzie realizował część przedmiotu umowy zgodnie ze złożoną ofertą. W przypadku zaprzestania wykonywania umowy przez …………… (</w:t>
      </w:r>
      <w:r w:rsidRPr="00895A4C">
        <w:rPr>
          <w:rFonts w:ascii="Times New Roman" w:eastAsia="Calibri" w:hAnsi="Times New Roman" w:cs="Times New Roman"/>
          <w:i/>
          <w:sz w:val="24"/>
          <w:szCs w:val="24"/>
          <w:lang w:eastAsia="pl-PL"/>
        </w:rPr>
        <w:t>nazwa podmiotu trzeciego</w:t>
      </w:r>
      <w:r w:rsidRPr="00895A4C">
        <w:rPr>
          <w:rFonts w:ascii="Times New Roman" w:eastAsia="Calibri" w:hAnsi="Times New Roman" w:cs="Times New Roman"/>
          <w:sz w:val="24"/>
          <w:szCs w:val="24"/>
          <w:lang w:eastAsia="pl-PL"/>
        </w:rPr>
        <w:t>) z jakichkolwiek przyczyn w powyższym zakresie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w:t>
      </w:r>
    </w:p>
    <w:p w:rsidR="00895A4C" w:rsidRPr="00895A4C" w:rsidRDefault="00895A4C" w:rsidP="000A2EC9">
      <w:pPr>
        <w:widowControl w:val="0"/>
        <w:numPr>
          <w:ilvl w:val="1"/>
          <w:numId w:val="26"/>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sz w:val="24"/>
          <w:szCs w:val="24"/>
          <w:lang w:eastAsia="pl-PL"/>
        </w:rPr>
      </w:pPr>
      <w:r w:rsidRPr="00895A4C">
        <w:rPr>
          <w:rFonts w:ascii="Times New Roman" w:eastAsia="Calibri" w:hAnsi="Times New Roman" w:cs="Times New Roman"/>
          <w:sz w:val="24"/>
          <w:szCs w:val="24"/>
          <w:lang w:eastAsia="pl-PL"/>
        </w:rPr>
        <w:t>Wykonawca oświadcza, że dysponuje odpowiednimi środkami finansowymi umożliwiającymi wykonanie przedmiotu Umowy.</w:t>
      </w:r>
    </w:p>
    <w:p w:rsidR="00895A4C" w:rsidRPr="00895A4C" w:rsidRDefault="00895A4C" w:rsidP="00895A4C">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b/>
          <w:bCs/>
          <w:color w:val="000000"/>
          <w:spacing w:val="-2"/>
          <w:sz w:val="24"/>
          <w:szCs w:val="24"/>
          <w:lang w:eastAsia="pl-PL"/>
        </w:rPr>
      </w:pPr>
    </w:p>
    <w:p w:rsidR="00895A4C" w:rsidRPr="00895A4C" w:rsidRDefault="00895A4C" w:rsidP="00895A4C">
      <w:pPr>
        <w:widowControl w:val="0"/>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r w:rsidRPr="00895A4C">
        <w:rPr>
          <w:rFonts w:ascii="Times New Roman" w:eastAsia="Times New Roman" w:hAnsi="Times New Roman" w:cs="Times New Roman"/>
          <w:b/>
          <w:bCs/>
          <w:color w:val="000000"/>
          <w:spacing w:val="-2"/>
          <w:sz w:val="24"/>
          <w:szCs w:val="24"/>
          <w:lang w:eastAsia="pl-PL"/>
        </w:rPr>
        <w:t>Podwykonawstwo</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84" w:right="11" w:hanging="284"/>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Wykonawca, w trakcie realizacji przedmiotu umowy, ma obowiązek przedkładania Zamawiającemu projektu umowy o podwykonawstwo, a także projektu jej zmian, ze szczegółowym zakresem robót budowlanych, które Wykonawca powierzy podwykonawcy a także projektu jej zmian, oraz poświadczonej za zgodność z oryginałem kopii zawartej umowy o podwykonawstwo, której przedmiotem są roboty budowlane, i jej zmian. Treść umowy o podwykonawstwo nie może być sprzeczna z treścią niniejszej umowy i SIWZ i winna zawierać w szczególności:</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a) szczegółowy zakres robót budowlanych, który Wykonawca powierzy podwykonawcy lub dalszemu podwykonawcy,</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b) wartość powierzonych podwykonawcy robót budowlanych, która nie może być wyższa niż wartość tego zakresu wskazanego w ofercie Wykonawcy, </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c) termin wykonania powierzonych podwykonawcy robót budowlanych, który nie może być dłuższy niż termin wskazany przez Wykonawcę w ofercie,</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d) termin zapłaty wynagrodzenia, który nie może być dłuższy niż 30 dni,</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e) zasady rozliczenia za wykonane roboty budowlane.</w:t>
      </w: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Suma wartości robót zleconych podwykonawcom lub dalszym podwykonawcom, jak również wartość robót z określonego zlecenia udzielonego podwykonawcy lub dalszemu podwykonawcy nie może być wyższa od wartości wynagrodzenia  należnego wykonawcy odpowiednio za całość robót budowlanych lub za określoną ich część realizowaną przez podwykonawcę lub dalszego podwykonawcę. </w:t>
      </w: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w:t>
      </w: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Wykonawca ponosi pełną odpowiedzialność za roboty/dostawy/usługi, które wykonuje przy pomocy podwykonawców. Wykonanie prac w podwykonawstwie nie zwalnia Wykonawcy z odpowiedzialności za wykonanie obowiązków wynikających z umowy i obowiązujących przepisów  prawa. Wykonawca odpowiada za działania i zaniechania podwykonawców jak za własne.</w:t>
      </w: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Zamawiający, w terminie 14 dni może zgłosić w formie pisemnej zastrzeżenia do projektu umowy o podwykonawstwo, której przedmiotem są roboty budowlane:</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a) niespełniającej wymagań określonych w specyfikacji istotnych warunków zamówienia,</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b) gdy przewiduje termin zapłaty wynagrodzenia dłuższy niż 30 dni.</w:t>
      </w: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Zamawiający, w terminie 14 dni może zgłosić w formie pisemnej sprzeciw do umowy/zmiany umowy o podwykonawstwo, której przedmioty są roboty budowlane w przypadku:</w:t>
      </w:r>
    </w:p>
    <w:p w:rsidR="00895A4C" w:rsidRPr="00895A4C" w:rsidRDefault="00895A4C" w:rsidP="00895A4C">
      <w:pPr>
        <w:widowControl w:val="0"/>
        <w:shd w:val="clear" w:color="auto" w:fill="FFFFFF"/>
        <w:autoSpaceDE w:val="0"/>
        <w:autoSpaceDN w:val="0"/>
        <w:adjustRightInd w:val="0"/>
        <w:spacing w:after="0" w:line="240" w:lineRule="auto"/>
        <w:ind w:left="720"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a) niespełnienia wymagań określonych w specyfikacji istotnych warunków zamówienia;</w:t>
      </w:r>
    </w:p>
    <w:p w:rsidR="00895A4C" w:rsidRPr="00895A4C" w:rsidRDefault="00895A4C" w:rsidP="00895A4C">
      <w:pPr>
        <w:widowControl w:val="0"/>
        <w:shd w:val="clear" w:color="auto" w:fill="FFFFFF"/>
        <w:autoSpaceDE w:val="0"/>
        <w:autoSpaceDN w:val="0"/>
        <w:adjustRightInd w:val="0"/>
        <w:spacing w:after="0" w:line="240" w:lineRule="auto"/>
        <w:ind w:left="720"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b) gdy przewiduje termin zapłaty wynagrodzenia dłuższy niż 30 dni.</w:t>
      </w: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Wykonawca, Podwykonawca lub dalszy Podwykonawca zamówienia na roboty budowlane  przedłoży Zamawiającemu poświadczone za zgodność z oryginałem kopie zawartych umów o </w:t>
      </w:r>
      <w:r w:rsidRPr="00895A4C">
        <w:rPr>
          <w:rFonts w:ascii="Times New Roman" w:eastAsia="Times New Roman" w:hAnsi="Times New Roman" w:cs="Times New Roman"/>
          <w:bCs/>
          <w:color w:val="000000"/>
          <w:spacing w:val="-2"/>
          <w:sz w:val="24"/>
          <w:szCs w:val="24"/>
          <w:lang w:eastAsia="pl-PL"/>
        </w:rPr>
        <w:lastRenderedPageBreak/>
        <w:t>podwykonawstwo, których przedmiotem są dostawy lub usługi a także zmiany tych umów z wyłączeniem umów o podwykonawstwo o wartości mniejszej niż 0,5%wartości umowy brutto.</w:t>
      </w: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W przypadku gdy Wykonawca korzysta z podwykonawców, warunkiem zapłaty wynagrodzenia jest przedstawienie przez Wykonawcę, wraz z złożeniem Zamawiającemu faktury za odebrane roboty, co najmniej oświadczenia podwykonawcy/-ów lub dalszych podwykonawców o nie zaleganiu wykonawcy z płatnościami w zakresie regulowanym umowami o podwykonawstwo na dzień wystawienia oświadczenia. Zamawiający zastrzega sobie prawo do żądania dodatkowych dowodów potwierdzających zapłatę wymagalnego wynagrodzenia podwykonawcom lub dalszym podwykonawcom. </w:t>
      </w:r>
    </w:p>
    <w:p w:rsidR="00895A4C" w:rsidRPr="00895A4C" w:rsidRDefault="00895A4C" w:rsidP="000A2EC9">
      <w:pPr>
        <w:widowControl w:val="0"/>
        <w:numPr>
          <w:ilvl w:val="0"/>
          <w:numId w:val="62"/>
        </w:numPr>
        <w:shd w:val="clear" w:color="auto" w:fill="FFFFFF"/>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 przypadku nie przedstawienia oświadczenia lub dodatkowych dowodów zapłaty Zamawiający wstrzymuje zapłatę należnego wynagrodzenia Wykonawcy bez żadnej konsekwencji dla Zamawiającego wynikającej z nieterminowej zapłaty wynagrodzenia należnego Wykonawcy.</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W przypadku gdy Wykonawca nie korzysta z podwykonawców, warunkiem zapłaty wynagrodzenia jest złożenie przez Wykonawcę w formie pisemnej oświadczenia, że przy realizacji zamówienia, będącego przedmiotem niniejszej umowy, nie zawierał żadnych umów z podwykonawcami. </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 przypadku gdy podwykonawca oświadcza, że wykonawca zalega z płatnościami – oświadczenie winno zawierać również kwotę należnego wynagrodzenia. W przypadku nie przedstawienia przez Wykonawcę dowodów zapłaty podwykonawcy, Zamawiający wstrzymuje zapłatę należnego wynagrodzenia Wykonawcy za odebrane prace w kwocie należnego niezapłaconego wynagrodzenia podwykonawcy.</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Oświadczenia podwykonawców wystawiane są nie wcześniej niż 5 dni przed terminem wystawienia faktury przez wykonawcę.</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 przypadku uchylania się od obowiązku zapłaty odpowiednio przez Wykonawcę, podwykonawcę lub dalszego podwykonawcę niniejszego zamówienia,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i poświadczoną  za zgodność z oryginałem kopię umowy o podwykonawstwo, której przedmiotem są dostawy lub usługi. Podstawą ewentualnej zapłaty będzie dostarczony rachunek lub faktura wraz z protokołem odbioru robót zaakceptowanym przez Wykonawcę i Zamawiającego lub inne dokumenty określone przez Zamawiającego. Bezpośrednia zapłata obejmuje wyłącznie należne wynagrodzenie, bez odsetek, należnych podwykonawcy lub dalszemu podwykonawcy.</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Przed dokonaniem bezpośredniej zapłaty Zamawiający umożliwi Wykonawcy zgłoszenie w formie pisemnej uwag dotyczących zasadności bezpośredniej zapłaty wynagrodzenia podwykonawcy lub dalszemu podwykonawcy, o których mowa w ust. 13. Zamawiający informuje o 7-mio dniowym terminie zgłoszenia uwag od dnia doręczenia tej informacji.</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 przypadku nie zgłoszenia uwag, o których mowa w ust. 15, w terminie wskazanym przez Zamawiającego, Zamawiający dokonuje bezpośredniej zapłaty wynagrodzenia podwykonawcy lub dalszemu podwykonawcy w terminie 30 dni od końca terminu wyznaczonego Wykonawcy na zgłoszenie pisemnych uwag dotyczących zasadności bezpośredniej zapłaty wynagrodzenie   podwykonawcy lub dalszemu podwykonawcy.</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66"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 przypadku zgłoszenia uwag, o których mowa w ust. 15 w terminie wskazanym przez Zamawiającego, Zamawiający może:</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a) nie dokonać bezpośredniej zapłaty wynagrodzenia podwykonawcy lub dalszemu podwykonawcy, jeżeli wykonawca wykaże niezasadność takiej zapłaty albo</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b) złożyć do depozytu sądowego kwotę potrzebną na pokrycie wynagrodzenia podwykonawcy lub dalszemu podwykonawcy w przypadku istnienia zasadniczej wątpliwości co do wysokości należnej zapłaty lub podmiotu, któremu płatność się należy, albo</w:t>
      </w:r>
    </w:p>
    <w:p w:rsidR="00895A4C" w:rsidRPr="00895A4C" w:rsidRDefault="00895A4C" w:rsidP="00895A4C">
      <w:pPr>
        <w:widowControl w:val="0"/>
        <w:shd w:val="clear" w:color="auto" w:fill="FFFFFF"/>
        <w:autoSpaceDE w:val="0"/>
        <w:autoSpaceDN w:val="0"/>
        <w:adjustRightInd w:val="0"/>
        <w:spacing w:after="0" w:line="240" w:lineRule="auto"/>
        <w:ind w:left="284"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c) dokonać bezpośredniej zapłaty wynagrodzenia podwykonawcy lub dalszemu podwykonawcy w </w:t>
      </w:r>
      <w:r w:rsidRPr="00895A4C">
        <w:rPr>
          <w:rFonts w:ascii="Times New Roman" w:eastAsia="Times New Roman" w:hAnsi="Times New Roman" w:cs="Times New Roman"/>
          <w:bCs/>
          <w:color w:val="000000"/>
          <w:spacing w:val="-2"/>
          <w:sz w:val="24"/>
          <w:szCs w:val="24"/>
          <w:lang w:eastAsia="pl-PL"/>
        </w:rPr>
        <w:lastRenderedPageBreak/>
        <w:t>terminie 30 dni od zgłoszenia uwag przez Wykonawcę, jeżeli podwykonawca lub dalszy podwykonawca wykaże zasadność takiej zapłaty.</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84"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 przypadku dokonania bezpośredniej zapłaty podwykonawcy lub dalszemu podwykonawcy, o której mowa w ust. 13, Zamawiający potrąca kwotę wypłaconego wynagrodzenia z wynagrodzenia należnego Wykonawcy. W takim przypadku Wykonawca nie będzie domagał się wynagrodzenia w części przekazanej bezpośrednio podwykonawcy.</w:t>
      </w:r>
    </w:p>
    <w:p w:rsidR="00895A4C" w:rsidRPr="00895A4C" w:rsidRDefault="00895A4C" w:rsidP="000A2EC9">
      <w:pPr>
        <w:widowControl w:val="0"/>
        <w:numPr>
          <w:ilvl w:val="0"/>
          <w:numId w:val="62"/>
        </w:numPr>
        <w:shd w:val="clear" w:color="auto" w:fill="FFFFFF"/>
        <w:tabs>
          <w:tab w:val="left" w:pos="426"/>
        </w:tabs>
        <w:autoSpaceDE w:val="0"/>
        <w:autoSpaceDN w:val="0"/>
        <w:adjustRightInd w:val="0"/>
        <w:spacing w:after="0" w:line="240" w:lineRule="auto"/>
        <w:ind w:left="284" w:right="11" w:hanging="266"/>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Konieczność wielokrotnego dokonywania bezpośredniej zapłaty podwykonawcy lub dalszemu podwykonawcy, o którym mowa w ust. 11, lub konieczność dokonania bezpośrednich zapłat na sumę większą niż 5% wartości umowy w sprawie zamówienia publicznego może stanowić podstawę do odstąpienia od umowy w sprawie zamówienia  publicznego przez Zamawiającego.</w:t>
      </w:r>
    </w:p>
    <w:p w:rsidR="00895A4C" w:rsidRPr="00895A4C" w:rsidRDefault="00895A4C" w:rsidP="00895A4C">
      <w:pPr>
        <w:spacing w:after="0" w:line="240" w:lineRule="auto"/>
        <w:jc w:val="center"/>
        <w:rPr>
          <w:rFonts w:ascii="Times New Roman" w:eastAsia="Times New Roman" w:hAnsi="Times New Roman" w:cs="Times New Roman"/>
          <w:snapToGrid w:val="0"/>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napToGrid w:val="0"/>
          <w:sz w:val="24"/>
          <w:szCs w:val="24"/>
          <w:lang w:eastAsia="pl-PL"/>
        </w:rPr>
      </w:pPr>
      <w:r w:rsidRPr="00895A4C">
        <w:rPr>
          <w:rFonts w:ascii="Times New Roman" w:eastAsia="Times New Roman" w:hAnsi="Times New Roman" w:cs="Times New Roman"/>
          <w:b/>
          <w:snapToGrid w:val="0"/>
          <w:sz w:val="24"/>
          <w:szCs w:val="24"/>
          <w:lang w:eastAsia="pl-PL"/>
        </w:rPr>
        <w:t>Wynagrodzenie</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Default="00895A4C" w:rsidP="00CA4FB2">
      <w:pPr>
        <w:numPr>
          <w:ilvl w:val="6"/>
          <w:numId w:val="52"/>
        </w:numPr>
        <w:tabs>
          <w:tab w:val="num" w:pos="284"/>
        </w:tabs>
        <w:autoSpaceDE w:val="0"/>
        <w:autoSpaceDN w:val="0"/>
        <w:adjustRightInd w:val="0"/>
        <w:spacing w:after="0" w:line="240" w:lineRule="auto"/>
        <w:ind w:left="284" w:hanging="142"/>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Strony ustalają, że obowiązującą formą wynagrodzenia, za wykonanie przedmiotu umowy wskazanego w § 1, zgodnie ze złożoną ofertą, jest wynagrodzenie kosztorysowe w wysokości</w:t>
      </w:r>
      <w:r w:rsidR="00CA4FB2">
        <w:rPr>
          <w:rFonts w:ascii="Times New Roman" w:eastAsia="Times New Roman" w:hAnsi="Times New Roman" w:cs="Times New Roman"/>
          <w:sz w:val="24"/>
          <w:szCs w:val="24"/>
          <w:lang w:eastAsia="pl-PL"/>
        </w:rPr>
        <w:t>:</w:t>
      </w:r>
    </w:p>
    <w:p w:rsidR="00CA4FB2" w:rsidRPr="00187EC2" w:rsidRDefault="00CA4FB2" w:rsidP="00CA4FB2">
      <w:pPr>
        <w:tabs>
          <w:tab w:val="left" w:pos="284"/>
        </w:tabs>
        <w:autoSpaceDE w:val="0"/>
        <w:autoSpaceDN w:val="0"/>
        <w:spacing w:after="0" w:line="240" w:lineRule="auto"/>
        <w:ind w:left="284"/>
        <w:jc w:val="both"/>
        <w:rPr>
          <w:rFonts w:ascii="Arial Narrow" w:eastAsia="Times New Roman" w:hAnsi="Arial Narrow" w:cs="Times New Roman"/>
          <w:b/>
          <w:i/>
          <w:lang w:eastAsia="pl-PL"/>
        </w:rPr>
      </w:pPr>
      <w:r w:rsidRPr="00187EC2">
        <w:rPr>
          <w:rFonts w:ascii="Arial Narrow" w:eastAsia="Times New Roman" w:hAnsi="Arial Narrow" w:cs="Times New Roman"/>
          <w:b/>
          <w:lang w:eastAsia="pl-PL"/>
        </w:rPr>
        <w:t xml:space="preserve">......................................... zł netto    </w:t>
      </w:r>
      <w:r w:rsidRPr="00187EC2">
        <w:rPr>
          <w:rFonts w:ascii="Arial Narrow" w:eastAsia="Times New Roman" w:hAnsi="Arial Narrow" w:cs="Times New Roman"/>
          <w:lang w:eastAsia="pl-PL"/>
        </w:rPr>
        <w:t xml:space="preserve"> (słownie:……..............................................................),</w:t>
      </w:r>
    </w:p>
    <w:p w:rsidR="00CA4FB2" w:rsidRPr="00187EC2" w:rsidRDefault="00CA4FB2" w:rsidP="00CA4FB2">
      <w:pPr>
        <w:tabs>
          <w:tab w:val="left" w:pos="284"/>
        </w:tabs>
        <w:autoSpaceDE w:val="0"/>
        <w:autoSpaceDN w:val="0"/>
        <w:spacing w:after="0" w:line="240" w:lineRule="auto"/>
        <w:ind w:left="284"/>
        <w:jc w:val="both"/>
        <w:rPr>
          <w:rFonts w:ascii="Arial Narrow" w:eastAsia="Times New Roman" w:hAnsi="Arial Narrow" w:cs="Times New Roman"/>
          <w:lang w:eastAsia="pl-PL"/>
        </w:rPr>
      </w:pPr>
      <w:r w:rsidRPr="00187EC2">
        <w:rPr>
          <w:rFonts w:ascii="Arial Narrow" w:eastAsia="Times New Roman" w:hAnsi="Arial Narrow" w:cs="Times New Roman"/>
          <w:b/>
          <w:lang w:eastAsia="pl-PL"/>
        </w:rPr>
        <w:t>......................................... zł brutto</w:t>
      </w:r>
      <w:r w:rsidRPr="00187EC2">
        <w:rPr>
          <w:rFonts w:ascii="Arial Narrow" w:eastAsia="Times New Roman" w:hAnsi="Arial Narrow" w:cs="Times New Roman"/>
          <w:lang w:eastAsia="pl-PL"/>
        </w:rPr>
        <w:t xml:space="preserve"> (słownie:……..............................................................), w tym podatek VAT w ustawowej wysokości</w:t>
      </w:r>
    </w:p>
    <w:p w:rsidR="00CA4FB2" w:rsidRPr="00187EC2" w:rsidRDefault="00CA4FB2" w:rsidP="00CA4FB2">
      <w:pPr>
        <w:tabs>
          <w:tab w:val="left" w:pos="284"/>
        </w:tabs>
        <w:autoSpaceDE w:val="0"/>
        <w:autoSpaceDN w:val="0"/>
        <w:spacing w:after="0" w:line="240" w:lineRule="auto"/>
        <w:ind w:left="284"/>
        <w:jc w:val="both"/>
        <w:rPr>
          <w:rFonts w:ascii="Arial Narrow" w:eastAsia="Times New Roman" w:hAnsi="Arial Narrow" w:cs="Times New Roman"/>
          <w:b/>
          <w:i/>
          <w:lang w:eastAsia="pl-PL"/>
        </w:rPr>
      </w:pPr>
    </w:p>
    <w:p w:rsidR="00CA4FB2" w:rsidRPr="00187EC2" w:rsidRDefault="00CA4FB2" w:rsidP="00CA4FB2">
      <w:pPr>
        <w:tabs>
          <w:tab w:val="left" w:pos="284"/>
        </w:tabs>
        <w:autoSpaceDE w:val="0"/>
        <w:autoSpaceDN w:val="0"/>
        <w:spacing w:after="0" w:line="240" w:lineRule="auto"/>
        <w:ind w:left="284"/>
        <w:jc w:val="both"/>
        <w:rPr>
          <w:rFonts w:ascii="Arial Narrow" w:eastAsia="Times New Roman" w:hAnsi="Arial Narrow" w:cs="Times New Roman"/>
          <w:lang w:eastAsia="pl-PL"/>
        </w:rPr>
      </w:pPr>
      <w:r w:rsidRPr="00187EC2">
        <w:rPr>
          <w:rFonts w:ascii="Arial Narrow" w:eastAsia="Times New Roman" w:hAnsi="Arial Narrow" w:cs="Times New Roman"/>
          <w:lang w:eastAsia="pl-PL"/>
        </w:rPr>
        <w:t xml:space="preserve"> w tym za wykonanie:</w:t>
      </w:r>
    </w:p>
    <w:p w:rsidR="00CA4FB2" w:rsidRPr="00187EC2" w:rsidRDefault="00CA4FB2" w:rsidP="00CA4FB2">
      <w:pPr>
        <w:tabs>
          <w:tab w:val="left" w:pos="284"/>
        </w:tabs>
        <w:autoSpaceDE w:val="0"/>
        <w:autoSpaceDN w:val="0"/>
        <w:spacing w:after="0" w:line="240" w:lineRule="auto"/>
        <w:ind w:left="284"/>
        <w:jc w:val="both"/>
        <w:rPr>
          <w:rFonts w:ascii="Arial Narrow" w:eastAsia="Times New Roman" w:hAnsi="Arial Narrow" w:cs="Times New Roman"/>
          <w:b/>
          <w:i/>
          <w:lang w:eastAsia="pl-PL"/>
        </w:rPr>
      </w:pPr>
    </w:p>
    <w:p w:rsidR="00CA4FB2" w:rsidRPr="00187EC2" w:rsidRDefault="00CA4FB2" w:rsidP="00CA4FB2">
      <w:pPr>
        <w:widowControl w:val="0"/>
        <w:tabs>
          <w:tab w:val="left" w:pos="284"/>
          <w:tab w:val="left" w:pos="4050"/>
        </w:tabs>
        <w:autoSpaceDE w:val="0"/>
        <w:autoSpaceDN w:val="0"/>
        <w:adjustRightInd w:val="0"/>
        <w:spacing w:after="0" w:line="240" w:lineRule="auto"/>
        <w:ind w:left="426"/>
        <w:jc w:val="both"/>
        <w:rPr>
          <w:rFonts w:ascii="Arial Narrow" w:eastAsia="Times New Roman" w:hAnsi="Arial Narrow" w:cs="Times New Roman"/>
          <w:b/>
          <w:bCs/>
          <w:lang w:eastAsia="pl-PL"/>
        </w:rPr>
      </w:pPr>
      <w:r w:rsidRPr="00187EC2">
        <w:rPr>
          <w:rFonts w:ascii="Arial Narrow" w:eastAsia="Times New Roman" w:hAnsi="Arial Narrow" w:cs="Times New Roman"/>
          <w:b/>
          <w:bCs/>
          <w:lang w:eastAsia="pl-PL"/>
        </w:rPr>
        <w:t>Zadania nr 1:</w:t>
      </w:r>
    </w:p>
    <w:p w:rsidR="00CA4FB2" w:rsidRPr="00187EC2" w:rsidRDefault="00CA4FB2" w:rsidP="00CA4FB2">
      <w:pPr>
        <w:widowControl w:val="0"/>
        <w:tabs>
          <w:tab w:val="left" w:pos="284"/>
        </w:tabs>
        <w:autoSpaceDE w:val="0"/>
        <w:autoSpaceDN w:val="0"/>
        <w:adjustRightInd w:val="0"/>
        <w:spacing w:after="0" w:line="240" w:lineRule="auto"/>
        <w:ind w:left="426"/>
        <w:jc w:val="both"/>
        <w:rPr>
          <w:rFonts w:ascii="Arial Narrow" w:eastAsia="Calibri" w:hAnsi="Arial Narrow" w:cs="Times New Roman"/>
          <w:bCs/>
        </w:rPr>
      </w:pPr>
      <w:r w:rsidRPr="00187EC2">
        <w:rPr>
          <w:rFonts w:ascii="Arial Narrow" w:eastAsia="Calibri" w:hAnsi="Arial Narrow" w:cs="Times New Roman"/>
          <w:bCs/>
        </w:rPr>
        <w:t>cena netto ……………………zł</w:t>
      </w:r>
    </w:p>
    <w:p w:rsidR="00CA4FB2" w:rsidRPr="00187EC2" w:rsidRDefault="00CA4FB2" w:rsidP="00CA4FB2">
      <w:pPr>
        <w:widowControl w:val="0"/>
        <w:tabs>
          <w:tab w:val="left" w:pos="284"/>
        </w:tabs>
        <w:autoSpaceDE w:val="0"/>
        <w:autoSpaceDN w:val="0"/>
        <w:adjustRightInd w:val="0"/>
        <w:spacing w:after="0" w:line="240" w:lineRule="auto"/>
        <w:ind w:left="426"/>
        <w:jc w:val="both"/>
        <w:rPr>
          <w:rFonts w:ascii="Arial Narrow" w:eastAsia="Times New Roman" w:hAnsi="Arial Narrow" w:cs="Times New Roman"/>
          <w:bCs/>
          <w:lang w:eastAsia="pl-PL"/>
        </w:rPr>
      </w:pPr>
      <w:r w:rsidRPr="00187EC2">
        <w:rPr>
          <w:rFonts w:ascii="Arial Narrow" w:eastAsia="Times New Roman" w:hAnsi="Arial Narrow" w:cs="Times New Roman"/>
          <w:bCs/>
          <w:lang w:eastAsia="pl-PL"/>
        </w:rPr>
        <w:t>(słownie: ..................................)</w:t>
      </w:r>
    </w:p>
    <w:p w:rsidR="00CA4FB2" w:rsidRPr="00187EC2" w:rsidRDefault="00CA4FB2" w:rsidP="00CA4FB2">
      <w:pPr>
        <w:widowControl w:val="0"/>
        <w:tabs>
          <w:tab w:val="left" w:pos="284"/>
        </w:tabs>
        <w:autoSpaceDE w:val="0"/>
        <w:autoSpaceDN w:val="0"/>
        <w:adjustRightInd w:val="0"/>
        <w:spacing w:after="0" w:line="240" w:lineRule="auto"/>
        <w:ind w:left="426"/>
        <w:jc w:val="both"/>
        <w:rPr>
          <w:rFonts w:ascii="Arial Narrow" w:eastAsia="Calibri" w:hAnsi="Arial Narrow" w:cs="Times New Roman"/>
          <w:bCs/>
        </w:rPr>
      </w:pPr>
    </w:p>
    <w:p w:rsidR="00CA4FB2" w:rsidRPr="00187EC2" w:rsidRDefault="00CA4FB2" w:rsidP="00CA4FB2">
      <w:pPr>
        <w:widowControl w:val="0"/>
        <w:autoSpaceDE w:val="0"/>
        <w:autoSpaceDN w:val="0"/>
        <w:adjustRightInd w:val="0"/>
        <w:spacing w:after="0" w:line="240" w:lineRule="auto"/>
        <w:ind w:left="426"/>
        <w:jc w:val="both"/>
        <w:rPr>
          <w:rFonts w:ascii="Arial Narrow" w:eastAsia="Calibri" w:hAnsi="Arial Narrow" w:cs="Times New Roman"/>
          <w:bCs/>
        </w:rPr>
      </w:pPr>
    </w:p>
    <w:p w:rsidR="00CA4FB2" w:rsidRPr="00187EC2" w:rsidRDefault="00CA4FB2" w:rsidP="00CA4FB2">
      <w:pPr>
        <w:widowControl w:val="0"/>
        <w:autoSpaceDE w:val="0"/>
        <w:autoSpaceDN w:val="0"/>
        <w:adjustRightInd w:val="0"/>
        <w:spacing w:after="0" w:line="240" w:lineRule="auto"/>
        <w:ind w:left="426"/>
        <w:jc w:val="both"/>
        <w:rPr>
          <w:rFonts w:ascii="Arial Narrow" w:eastAsia="Calibri" w:hAnsi="Arial Narrow" w:cs="Times New Roman"/>
          <w:bCs/>
        </w:rPr>
      </w:pPr>
      <w:r w:rsidRPr="00187EC2">
        <w:rPr>
          <w:rFonts w:ascii="Arial Narrow" w:eastAsia="Calibri" w:hAnsi="Arial Narrow" w:cs="Times New Roman"/>
          <w:bCs/>
        </w:rPr>
        <w:t>cena brutto…………………...zł w tym podatek VAT w ustawowej wysokości</w:t>
      </w:r>
    </w:p>
    <w:p w:rsidR="00CA4FB2" w:rsidRPr="00187EC2" w:rsidRDefault="00CA4FB2" w:rsidP="00CA4FB2">
      <w:pPr>
        <w:widowControl w:val="0"/>
        <w:tabs>
          <w:tab w:val="left" w:pos="4050"/>
        </w:tabs>
        <w:autoSpaceDE w:val="0"/>
        <w:autoSpaceDN w:val="0"/>
        <w:adjustRightInd w:val="0"/>
        <w:spacing w:after="0" w:line="240" w:lineRule="auto"/>
        <w:ind w:left="426"/>
        <w:jc w:val="both"/>
        <w:rPr>
          <w:rFonts w:ascii="Arial Narrow" w:eastAsia="Times New Roman" w:hAnsi="Arial Narrow" w:cs="Times New Roman"/>
          <w:b/>
          <w:bCs/>
          <w:lang w:eastAsia="pl-PL"/>
        </w:rPr>
      </w:pPr>
      <w:r w:rsidRPr="00187EC2">
        <w:rPr>
          <w:rFonts w:ascii="Arial Narrow" w:eastAsia="Times New Roman" w:hAnsi="Arial Narrow" w:cs="Times New Roman"/>
          <w:bCs/>
          <w:lang w:eastAsia="pl-PL"/>
        </w:rPr>
        <w:t>(słownie: ..................................)</w:t>
      </w:r>
    </w:p>
    <w:p w:rsidR="00CA4FB2" w:rsidRPr="00187EC2" w:rsidRDefault="00CA4FB2" w:rsidP="00CA4FB2">
      <w:pPr>
        <w:widowControl w:val="0"/>
        <w:tabs>
          <w:tab w:val="left" w:pos="4050"/>
        </w:tabs>
        <w:autoSpaceDE w:val="0"/>
        <w:autoSpaceDN w:val="0"/>
        <w:adjustRightInd w:val="0"/>
        <w:spacing w:after="0" w:line="240" w:lineRule="auto"/>
        <w:ind w:left="426"/>
        <w:jc w:val="both"/>
        <w:rPr>
          <w:rFonts w:ascii="Arial Narrow" w:eastAsia="Times New Roman" w:hAnsi="Arial Narrow" w:cs="Times New Roman"/>
          <w:b/>
          <w:bCs/>
          <w:lang w:eastAsia="pl-PL"/>
        </w:rPr>
      </w:pPr>
    </w:p>
    <w:p w:rsidR="00CA4FB2" w:rsidRPr="00187EC2" w:rsidRDefault="00CA4FB2" w:rsidP="00CA4FB2">
      <w:pPr>
        <w:widowControl w:val="0"/>
        <w:tabs>
          <w:tab w:val="left" w:pos="4050"/>
        </w:tabs>
        <w:autoSpaceDE w:val="0"/>
        <w:autoSpaceDN w:val="0"/>
        <w:adjustRightInd w:val="0"/>
        <w:spacing w:after="0" w:line="240" w:lineRule="auto"/>
        <w:ind w:left="426"/>
        <w:jc w:val="both"/>
        <w:rPr>
          <w:rFonts w:ascii="Arial Narrow" w:eastAsia="Times New Roman" w:hAnsi="Arial Narrow" w:cs="Times New Roman"/>
          <w:b/>
          <w:bCs/>
          <w:lang w:eastAsia="pl-PL"/>
        </w:rPr>
      </w:pPr>
      <w:r w:rsidRPr="00187EC2">
        <w:rPr>
          <w:rFonts w:ascii="Arial Narrow" w:eastAsia="Times New Roman" w:hAnsi="Arial Narrow" w:cs="Times New Roman"/>
          <w:b/>
          <w:bCs/>
          <w:lang w:eastAsia="pl-PL"/>
        </w:rPr>
        <w:t>i</w:t>
      </w:r>
    </w:p>
    <w:p w:rsidR="00CA4FB2" w:rsidRPr="00187EC2" w:rsidRDefault="00CA4FB2" w:rsidP="00CA4FB2">
      <w:pPr>
        <w:widowControl w:val="0"/>
        <w:tabs>
          <w:tab w:val="left" w:pos="4050"/>
        </w:tabs>
        <w:autoSpaceDE w:val="0"/>
        <w:autoSpaceDN w:val="0"/>
        <w:adjustRightInd w:val="0"/>
        <w:spacing w:after="0" w:line="240" w:lineRule="auto"/>
        <w:ind w:left="426"/>
        <w:jc w:val="both"/>
        <w:rPr>
          <w:rFonts w:ascii="Arial Narrow" w:eastAsia="Times New Roman" w:hAnsi="Arial Narrow" w:cs="Times New Roman"/>
          <w:b/>
          <w:bCs/>
          <w:lang w:eastAsia="pl-PL"/>
        </w:rPr>
      </w:pPr>
    </w:p>
    <w:p w:rsidR="00CA4FB2" w:rsidRPr="00187EC2" w:rsidRDefault="00CA4FB2" w:rsidP="00CA4FB2">
      <w:pPr>
        <w:widowControl w:val="0"/>
        <w:tabs>
          <w:tab w:val="left" w:pos="4050"/>
        </w:tabs>
        <w:autoSpaceDE w:val="0"/>
        <w:autoSpaceDN w:val="0"/>
        <w:adjustRightInd w:val="0"/>
        <w:spacing w:after="0" w:line="240" w:lineRule="auto"/>
        <w:ind w:left="426"/>
        <w:jc w:val="both"/>
        <w:rPr>
          <w:rFonts w:ascii="Arial Narrow" w:eastAsia="Times New Roman" w:hAnsi="Arial Narrow" w:cs="Times New Roman"/>
          <w:b/>
          <w:bCs/>
          <w:lang w:eastAsia="pl-PL"/>
        </w:rPr>
      </w:pPr>
      <w:r w:rsidRPr="00187EC2">
        <w:rPr>
          <w:rFonts w:ascii="Arial Narrow" w:eastAsia="Times New Roman" w:hAnsi="Arial Narrow" w:cs="Times New Roman"/>
          <w:b/>
          <w:bCs/>
          <w:lang w:eastAsia="pl-PL"/>
        </w:rPr>
        <w:t>Zadania nr 2:</w:t>
      </w:r>
    </w:p>
    <w:p w:rsidR="00CA4FB2" w:rsidRPr="00187EC2" w:rsidRDefault="00CA4FB2" w:rsidP="00CA4FB2">
      <w:pPr>
        <w:widowControl w:val="0"/>
        <w:autoSpaceDE w:val="0"/>
        <w:autoSpaceDN w:val="0"/>
        <w:adjustRightInd w:val="0"/>
        <w:spacing w:after="0" w:line="240" w:lineRule="auto"/>
        <w:ind w:left="426"/>
        <w:jc w:val="both"/>
        <w:rPr>
          <w:rFonts w:ascii="Arial Narrow" w:eastAsia="Calibri" w:hAnsi="Arial Narrow" w:cs="Times New Roman"/>
          <w:bCs/>
        </w:rPr>
      </w:pPr>
      <w:r w:rsidRPr="00187EC2">
        <w:rPr>
          <w:rFonts w:ascii="Arial Narrow" w:eastAsia="Calibri" w:hAnsi="Arial Narrow" w:cs="Times New Roman"/>
          <w:bCs/>
        </w:rPr>
        <w:t>cena netto ……………………zł</w:t>
      </w:r>
    </w:p>
    <w:p w:rsidR="00CA4FB2" w:rsidRPr="00187EC2" w:rsidRDefault="00CA4FB2" w:rsidP="00CA4FB2">
      <w:pPr>
        <w:widowControl w:val="0"/>
        <w:autoSpaceDE w:val="0"/>
        <w:autoSpaceDN w:val="0"/>
        <w:adjustRightInd w:val="0"/>
        <w:spacing w:after="0" w:line="240" w:lineRule="auto"/>
        <w:ind w:left="426"/>
        <w:jc w:val="both"/>
        <w:rPr>
          <w:rFonts w:ascii="Arial Narrow" w:eastAsia="Times New Roman" w:hAnsi="Arial Narrow" w:cs="Times New Roman"/>
          <w:bCs/>
          <w:lang w:eastAsia="pl-PL"/>
        </w:rPr>
      </w:pPr>
      <w:r w:rsidRPr="00187EC2">
        <w:rPr>
          <w:rFonts w:ascii="Arial Narrow" w:eastAsia="Times New Roman" w:hAnsi="Arial Narrow" w:cs="Times New Roman"/>
          <w:bCs/>
          <w:lang w:eastAsia="pl-PL"/>
        </w:rPr>
        <w:t>(słownie: ..................................)</w:t>
      </w:r>
    </w:p>
    <w:p w:rsidR="00CA4FB2" w:rsidRPr="00187EC2" w:rsidRDefault="00CA4FB2" w:rsidP="00CA4FB2">
      <w:pPr>
        <w:widowControl w:val="0"/>
        <w:autoSpaceDE w:val="0"/>
        <w:autoSpaceDN w:val="0"/>
        <w:adjustRightInd w:val="0"/>
        <w:spacing w:after="0" w:line="240" w:lineRule="auto"/>
        <w:ind w:left="426"/>
        <w:jc w:val="both"/>
        <w:rPr>
          <w:rFonts w:ascii="Arial Narrow" w:eastAsia="Calibri" w:hAnsi="Arial Narrow" w:cs="Times New Roman"/>
          <w:bCs/>
        </w:rPr>
      </w:pPr>
    </w:p>
    <w:p w:rsidR="00CA4FB2" w:rsidRPr="00187EC2" w:rsidRDefault="00CA4FB2" w:rsidP="00CA4FB2">
      <w:pPr>
        <w:widowControl w:val="0"/>
        <w:autoSpaceDE w:val="0"/>
        <w:autoSpaceDN w:val="0"/>
        <w:adjustRightInd w:val="0"/>
        <w:spacing w:after="0" w:line="240" w:lineRule="auto"/>
        <w:ind w:left="426"/>
        <w:jc w:val="both"/>
        <w:rPr>
          <w:rFonts w:ascii="Arial Narrow" w:eastAsia="Calibri" w:hAnsi="Arial Narrow" w:cs="Times New Roman"/>
          <w:bCs/>
        </w:rPr>
      </w:pPr>
    </w:p>
    <w:p w:rsidR="00CA4FB2" w:rsidRPr="00187EC2" w:rsidRDefault="00CA4FB2" w:rsidP="00CA4FB2">
      <w:pPr>
        <w:widowControl w:val="0"/>
        <w:autoSpaceDE w:val="0"/>
        <w:autoSpaceDN w:val="0"/>
        <w:adjustRightInd w:val="0"/>
        <w:spacing w:after="0" w:line="240" w:lineRule="auto"/>
        <w:ind w:left="426"/>
        <w:jc w:val="both"/>
        <w:rPr>
          <w:rFonts w:ascii="Arial Narrow" w:eastAsia="Calibri" w:hAnsi="Arial Narrow" w:cs="Times New Roman"/>
          <w:bCs/>
        </w:rPr>
      </w:pPr>
      <w:r w:rsidRPr="00187EC2">
        <w:rPr>
          <w:rFonts w:ascii="Arial Narrow" w:eastAsia="Calibri" w:hAnsi="Arial Narrow" w:cs="Times New Roman"/>
          <w:bCs/>
        </w:rPr>
        <w:t>cena brutto…………………...zł w tym podatek VAT w ustawowej wysokości</w:t>
      </w:r>
    </w:p>
    <w:p w:rsidR="00CA4FB2" w:rsidRPr="00187EC2" w:rsidRDefault="00CA4FB2" w:rsidP="00CA4FB2">
      <w:pPr>
        <w:tabs>
          <w:tab w:val="left" w:pos="284"/>
        </w:tabs>
        <w:autoSpaceDE w:val="0"/>
        <w:autoSpaceDN w:val="0"/>
        <w:spacing w:after="0" w:line="240" w:lineRule="auto"/>
        <w:ind w:left="426"/>
        <w:jc w:val="both"/>
        <w:rPr>
          <w:rFonts w:ascii="Arial Narrow" w:eastAsia="Times New Roman" w:hAnsi="Arial Narrow" w:cs="Times New Roman"/>
          <w:bCs/>
          <w:lang w:eastAsia="pl-PL"/>
        </w:rPr>
      </w:pPr>
      <w:r w:rsidRPr="00187EC2">
        <w:rPr>
          <w:rFonts w:ascii="Arial Narrow" w:eastAsia="Times New Roman" w:hAnsi="Arial Narrow" w:cs="Times New Roman"/>
          <w:bCs/>
          <w:lang w:eastAsia="pl-PL"/>
        </w:rPr>
        <w:t>(słownie: ..................................)</w:t>
      </w:r>
    </w:p>
    <w:p w:rsidR="00CA4FB2" w:rsidRPr="00187EC2" w:rsidRDefault="00CA4FB2" w:rsidP="00CA4FB2">
      <w:pPr>
        <w:widowControl w:val="0"/>
        <w:autoSpaceDE w:val="0"/>
        <w:autoSpaceDN w:val="0"/>
        <w:adjustRightInd w:val="0"/>
        <w:spacing w:after="0" w:line="240" w:lineRule="auto"/>
        <w:jc w:val="both"/>
        <w:rPr>
          <w:rFonts w:ascii="Arial Narrow" w:eastAsia="Times New Roman" w:hAnsi="Arial Narrow" w:cs="Times New Roman"/>
          <w:bCs/>
          <w:lang w:eastAsia="pl-PL"/>
        </w:rPr>
      </w:pPr>
    </w:p>
    <w:p w:rsidR="00CA4FB2" w:rsidRPr="00895A4C" w:rsidRDefault="00CA4FB2" w:rsidP="00895A4C">
      <w:pPr>
        <w:autoSpaceDE w:val="0"/>
        <w:autoSpaceDN w:val="0"/>
        <w:adjustRightInd w:val="0"/>
        <w:spacing w:after="0" w:line="240" w:lineRule="auto"/>
        <w:ind w:left="426"/>
        <w:jc w:val="both"/>
        <w:rPr>
          <w:rFonts w:ascii="Times New Roman" w:eastAsia="Times New Roman" w:hAnsi="Times New Roman" w:cs="Times New Roman"/>
          <w:sz w:val="24"/>
          <w:szCs w:val="24"/>
          <w:lang w:eastAsia="pl-PL"/>
        </w:rPr>
      </w:pPr>
    </w:p>
    <w:p w:rsidR="00895A4C" w:rsidRPr="00895A4C" w:rsidRDefault="00895A4C" w:rsidP="000A2EC9">
      <w:pPr>
        <w:numPr>
          <w:ilvl w:val="6"/>
          <w:numId w:val="5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Ostateczna wysokość wynagrodzenia za realizację przedmiotu umowy, wskazanego w § 1 niniejszej umowy, ustalona zostanie na podstawie kosztorysu powykonawczego</w:t>
      </w:r>
      <w:r w:rsidR="00CA4FB2">
        <w:rPr>
          <w:rFonts w:ascii="Times New Roman" w:eastAsia="Times New Roman" w:hAnsi="Times New Roman" w:cs="Times New Roman"/>
          <w:sz w:val="24"/>
          <w:szCs w:val="24"/>
          <w:lang w:eastAsia="pl-PL"/>
        </w:rPr>
        <w:t xml:space="preserve"> osobnego dla każdego zadania,</w:t>
      </w:r>
      <w:r w:rsidRPr="00895A4C">
        <w:rPr>
          <w:rFonts w:ascii="Times New Roman" w:eastAsia="Times New Roman" w:hAnsi="Times New Roman" w:cs="Times New Roman"/>
          <w:sz w:val="24"/>
          <w:szCs w:val="24"/>
          <w:lang w:eastAsia="pl-PL"/>
        </w:rPr>
        <w:t xml:space="preserve"> według ilości jednostek faktycznie wykonanych robót stwierdzonych na podstawie powykonawczego obmiaru robót, potwierdzonych Zamawiającego  oraz cen jednostkowych z kosztorysu ofertowego.</w:t>
      </w:r>
    </w:p>
    <w:p w:rsidR="00895A4C" w:rsidRPr="00895A4C" w:rsidRDefault="00895A4C" w:rsidP="000A2EC9">
      <w:pPr>
        <w:numPr>
          <w:ilvl w:val="6"/>
          <w:numId w:val="5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bCs/>
          <w:sz w:val="24"/>
          <w:szCs w:val="24"/>
          <w:lang w:eastAsia="pl-PL"/>
        </w:rPr>
        <w:t>Ustala się, że wynagrodzenie wykonawcy uwzględnia wszystkie obowiązujące w Polsce podatki, włącznie z podatkiem VAT oraz opłaty celne i inne opłaty związane z wykonywaniem robót.</w:t>
      </w:r>
    </w:p>
    <w:p w:rsidR="00895A4C" w:rsidRPr="00895A4C" w:rsidRDefault="00895A4C" w:rsidP="000A2EC9">
      <w:pPr>
        <w:numPr>
          <w:ilvl w:val="6"/>
          <w:numId w:val="5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bCs/>
          <w:sz w:val="24"/>
          <w:szCs w:val="24"/>
          <w:lang w:eastAsia="pl-PL"/>
        </w:rPr>
        <w:t xml:space="preserve">Rozliczenie wykonania przedmiotu umowy nastąpi </w:t>
      </w:r>
      <w:r w:rsidR="00CA4FB2">
        <w:rPr>
          <w:rFonts w:ascii="Times New Roman" w:eastAsia="Times New Roman" w:hAnsi="Times New Roman" w:cs="Times New Roman"/>
          <w:bCs/>
          <w:sz w:val="24"/>
          <w:szCs w:val="24"/>
          <w:lang w:eastAsia="pl-PL"/>
        </w:rPr>
        <w:t xml:space="preserve">maksymalnie dwiema fakturami </w:t>
      </w:r>
      <w:r w:rsidRPr="00895A4C">
        <w:rPr>
          <w:rFonts w:ascii="Times New Roman" w:eastAsia="Times New Roman" w:hAnsi="Times New Roman" w:cs="Times New Roman"/>
          <w:bCs/>
          <w:sz w:val="24"/>
          <w:szCs w:val="24"/>
          <w:lang w:eastAsia="pl-PL"/>
        </w:rPr>
        <w:t xml:space="preserve">jedną fakturą </w:t>
      </w:r>
      <w:r w:rsidR="00CA4FB2">
        <w:rPr>
          <w:rFonts w:ascii="Times New Roman" w:eastAsia="Times New Roman" w:hAnsi="Times New Roman" w:cs="Times New Roman"/>
          <w:bCs/>
          <w:sz w:val="24"/>
          <w:szCs w:val="24"/>
          <w:lang w:eastAsia="pl-PL"/>
        </w:rPr>
        <w:t>częściową i jedną końcową</w:t>
      </w:r>
      <w:r w:rsidRPr="00895A4C">
        <w:rPr>
          <w:rFonts w:ascii="Times New Roman" w:eastAsia="Times New Roman" w:hAnsi="Times New Roman" w:cs="Times New Roman"/>
          <w:bCs/>
          <w:sz w:val="24"/>
          <w:szCs w:val="24"/>
          <w:lang w:eastAsia="pl-PL"/>
        </w:rPr>
        <w:t xml:space="preserve"> po odebraniu robót. Termin płatności faktury wynosi 30 dni od dnia doręczenia faktury do Urzędu Gminy Lipno.</w:t>
      </w:r>
    </w:p>
    <w:p w:rsidR="00895A4C" w:rsidRPr="00895A4C" w:rsidRDefault="00895A4C" w:rsidP="000A2EC9">
      <w:pPr>
        <w:numPr>
          <w:ilvl w:val="6"/>
          <w:numId w:val="5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bCs/>
          <w:sz w:val="24"/>
          <w:szCs w:val="24"/>
          <w:lang w:eastAsia="pl-PL"/>
        </w:rPr>
        <w:t>Wynagrodzenie będzie płatne przelewem na rachunek Wykonawcy wskazany na fakturze.</w:t>
      </w:r>
    </w:p>
    <w:p w:rsidR="00895A4C" w:rsidRPr="00895A4C" w:rsidRDefault="00895A4C" w:rsidP="000A2EC9">
      <w:pPr>
        <w:numPr>
          <w:ilvl w:val="6"/>
          <w:numId w:val="5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bCs/>
          <w:sz w:val="24"/>
          <w:szCs w:val="24"/>
          <w:lang w:eastAsia="pl-PL"/>
        </w:rPr>
        <w:t>Podstawą do wystawienia faktury stanowić będzie protokół odbioru robót wraz z kosztorysem powykonawczym zaakceptowanym przez Zamawiającego.</w:t>
      </w:r>
    </w:p>
    <w:p w:rsidR="00895A4C" w:rsidRPr="00895A4C" w:rsidRDefault="00895A4C" w:rsidP="000A2EC9">
      <w:pPr>
        <w:numPr>
          <w:ilvl w:val="6"/>
          <w:numId w:val="5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Zamawiający nie przewiduje udzielenia Wykonawcy zaliczki. </w:t>
      </w:r>
    </w:p>
    <w:p w:rsidR="00895A4C" w:rsidRPr="00895A4C" w:rsidRDefault="00895A4C" w:rsidP="000A2EC9">
      <w:pPr>
        <w:numPr>
          <w:ilvl w:val="6"/>
          <w:numId w:val="52"/>
        </w:numPr>
        <w:tabs>
          <w:tab w:val="num" w:pos="426"/>
        </w:tabs>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bCs/>
          <w:sz w:val="24"/>
          <w:szCs w:val="24"/>
          <w:lang w:eastAsia="pl-PL"/>
        </w:rPr>
        <w:t>Cesja wierzytelności z tytułu wynagrodzenia wynikającego z niniejszej umowy wymaga zgody Zamawiającego.</w:t>
      </w:r>
    </w:p>
    <w:p w:rsidR="00895A4C" w:rsidRPr="00895A4C" w:rsidRDefault="00895A4C" w:rsidP="00895A4C">
      <w:pPr>
        <w:spacing w:after="0" w:line="240" w:lineRule="auto"/>
        <w:rPr>
          <w:rFonts w:ascii="Times New Roman" w:eastAsia="Times New Roman" w:hAnsi="Times New Roman" w:cs="Times New Roman"/>
          <w:sz w:val="24"/>
          <w:szCs w:val="24"/>
          <w:lang w:eastAsia="pl-PL"/>
        </w:rPr>
      </w:pP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numPr>
          <w:ilvl w:val="1"/>
          <w:numId w:val="58"/>
        </w:numPr>
        <w:tabs>
          <w:tab w:val="left" w:pos="434"/>
        </w:tabs>
        <w:spacing w:after="0" w:line="240" w:lineRule="auto"/>
        <w:ind w:left="426" w:hanging="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Wynagrodzenie Wykonawcy za wykonanie robót budowlanych, które nie zostały wyszczególnione w przedmiarze robót a są one konieczne do realizacji przedmiotu Umowy, zostanie ustalone z zastosowaniem następujących zasad: </w:t>
      </w:r>
    </w:p>
    <w:p w:rsidR="00895A4C" w:rsidRPr="00895A4C" w:rsidRDefault="00895A4C" w:rsidP="000A2EC9">
      <w:pPr>
        <w:numPr>
          <w:ilvl w:val="2"/>
          <w:numId w:val="58"/>
        </w:numPr>
        <w:tabs>
          <w:tab w:val="left" w:pos="434"/>
        </w:tabs>
        <w:spacing w:after="0" w:line="240" w:lineRule="auto"/>
        <w:ind w:left="40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roboty, które nie odpowiadają opisowi pozycji w kosztorysie ofertowym, ale jest możliwe ustalenie nowej ceny tych robót na podstawie ceny jednostkowej z kosztorysu ofertowego poprzez interpolację, Wykonawca jest zobowiązany do wyliczenia ceny taką metodą i przedłożenia wyliczenia do akceptacji Zamawiającemu przed ich rozpoczęciem,</w:t>
      </w:r>
    </w:p>
    <w:p w:rsidR="00895A4C" w:rsidRPr="00895A4C" w:rsidRDefault="00895A4C" w:rsidP="000A2EC9">
      <w:pPr>
        <w:numPr>
          <w:ilvl w:val="2"/>
          <w:numId w:val="58"/>
        </w:numPr>
        <w:tabs>
          <w:tab w:val="left" w:pos="434"/>
        </w:tabs>
        <w:spacing w:after="0" w:line="240" w:lineRule="auto"/>
        <w:ind w:left="40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roboty, których nie można wycenić, z zastosowaniem metody, o której mowa w ust. 1 lit a, wykonawca wycenia na </w:t>
      </w:r>
      <w:r w:rsidRPr="00895A4C">
        <w:rPr>
          <w:rFonts w:ascii="Times New Roman" w:eastAsia="Times New Roman" w:hAnsi="Times New Roman" w:cs="Times New Roman"/>
          <w:spacing w:val="3"/>
          <w:sz w:val="24"/>
          <w:szCs w:val="24"/>
          <w:lang w:eastAsia="pl-PL"/>
        </w:rPr>
        <w:t>podstawie średnich stawek kalkulacyjnych i cen materiałów występujących na lokalnym rynku.</w:t>
      </w:r>
      <w:r w:rsidRPr="00895A4C">
        <w:rPr>
          <w:rFonts w:ascii="Times New Roman" w:eastAsia="Times New Roman" w:hAnsi="Times New Roman" w:cs="Times New Roman"/>
          <w:sz w:val="24"/>
          <w:szCs w:val="24"/>
          <w:lang w:eastAsia="pl-PL"/>
        </w:rPr>
        <w:t xml:space="preserve"> Wykonawca jest zobowiązany do wyliczenia ceny taką metodą i przedłożenia wyliczenia do akceptacji Zamawiającemu przed ich rozpoczęciem,</w:t>
      </w:r>
    </w:p>
    <w:p w:rsidR="00895A4C" w:rsidRPr="00895A4C" w:rsidRDefault="00895A4C" w:rsidP="000A2EC9">
      <w:pPr>
        <w:numPr>
          <w:ilvl w:val="2"/>
          <w:numId w:val="58"/>
        </w:numPr>
        <w:spacing w:after="0" w:line="240" w:lineRule="auto"/>
        <w:ind w:left="378"/>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Jeżeli kalkulacja przedłożona przez Wykonawcę do zatwierdzenia Zmawiającemu będzie</w:t>
      </w:r>
    </w:p>
    <w:p w:rsidR="00895A4C" w:rsidRPr="00895A4C" w:rsidRDefault="00895A4C" w:rsidP="00895A4C">
      <w:pPr>
        <w:spacing w:after="0" w:line="240" w:lineRule="auto"/>
        <w:ind w:left="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wykonana niezgodnie z zasadami określonymi w ust 1 lit a lub b, Zamawiający wprowadzi korektę kalkulacji.</w:t>
      </w:r>
    </w:p>
    <w:p w:rsidR="00895A4C" w:rsidRPr="00895A4C" w:rsidRDefault="00895A4C" w:rsidP="00895A4C">
      <w:pPr>
        <w:spacing w:after="0" w:line="240" w:lineRule="auto"/>
        <w:rPr>
          <w:rFonts w:ascii="Times New Roman" w:eastAsia="Times New Roman" w:hAnsi="Times New Roman" w:cs="Times New Roman"/>
          <w:b/>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z w:val="24"/>
          <w:szCs w:val="24"/>
          <w:lang w:eastAsia="pl-PL"/>
        </w:rPr>
      </w:pPr>
      <w:r w:rsidRPr="00895A4C">
        <w:rPr>
          <w:rFonts w:ascii="Times New Roman" w:eastAsia="Times New Roman" w:hAnsi="Times New Roman" w:cs="Times New Roman"/>
          <w:b/>
          <w:sz w:val="24"/>
          <w:szCs w:val="24"/>
          <w:lang w:eastAsia="pl-PL"/>
        </w:rPr>
        <w:t>Odbiór robót</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Cs/>
          <w:color w:val="000000"/>
          <w:sz w:val="24"/>
          <w:szCs w:val="24"/>
          <w:lang w:eastAsia="pl-PL"/>
        </w:rPr>
      </w:pPr>
      <w:r w:rsidRPr="00895A4C">
        <w:rPr>
          <w:rFonts w:ascii="Times New Roman" w:eastAsia="Times New Roman" w:hAnsi="Times New Roman" w:cs="Times New Roman"/>
          <w:bCs/>
          <w:color w:val="000000"/>
          <w:sz w:val="24"/>
          <w:szCs w:val="24"/>
          <w:lang w:eastAsia="pl-PL"/>
        </w:rPr>
        <w:t xml:space="preserve">Strony postanawiają, że przedmiotem odbioru końcowego będzie przedmiot umowy określony w § 1 niniejszej umowy. </w:t>
      </w:r>
    </w:p>
    <w:p w:rsidR="00895A4C" w:rsidRPr="00895A4C" w:rsidRDefault="00895A4C" w:rsidP="000A2EC9">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color w:val="000000"/>
          <w:sz w:val="24"/>
          <w:szCs w:val="24"/>
          <w:lang w:eastAsia="pl-PL"/>
        </w:rPr>
        <w:t xml:space="preserve">Wykonawca pisemnie zgłosi Zamawiającemu gotowość od odbioru końcowego, brak ustosunkowania się przez Zamawiającego w terminie 7 dni od daty potwierdzenia </w:t>
      </w:r>
      <w:r w:rsidRPr="00895A4C">
        <w:rPr>
          <w:rFonts w:ascii="Times New Roman" w:eastAsia="Times New Roman" w:hAnsi="Times New Roman" w:cs="Times New Roman"/>
          <w:bCs/>
          <w:sz w:val="24"/>
          <w:szCs w:val="24"/>
          <w:lang w:eastAsia="pl-PL"/>
        </w:rPr>
        <w:t>odbioru pisma oznaczać będzie potwierdzenie tej gotowości.</w:t>
      </w:r>
    </w:p>
    <w:p w:rsidR="00895A4C" w:rsidRPr="00895A4C" w:rsidRDefault="00895A4C" w:rsidP="000A2EC9">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Do zgłoszenia, o którym mowa w ust. 2 Wykonawca zobowiązany jest załączyć następujące dokumenty:</w:t>
      </w:r>
    </w:p>
    <w:p w:rsidR="00895A4C" w:rsidRPr="00895A4C" w:rsidRDefault="00895A4C" w:rsidP="000A2EC9">
      <w:pPr>
        <w:widowControl w:val="0"/>
        <w:numPr>
          <w:ilvl w:val="0"/>
          <w:numId w:val="2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protokół odbiorów technicznych, branżowych, atesty i deklaracje zgodności na wbudowane materiały,</w:t>
      </w:r>
    </w:p>
    <w:p w:rsidR="00895A4C" w:rsidRPr="00895A4C" w:rsidRDefault="00895A4C" w:rsidP="000A2EC9">
      <w:pPr>
        <w:widowControl w:val="0"/>
        <w:numPr>
          <w:ilvl w:val="0"/>
          <w:numId w:val="2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geodezyjną inwentaryzację powykonawczą lub szkice geodezyjne wraz z zestawieniem podpisane przez geodetę,</w:t>
      </w:r>
    </w:p>
    <w:p w:rsidR="00895A4C" w:rsidRPr="00895A4C" w:rsidRDefault="00895A4C" w:rsidP="000A2EC9">
      <w:pPr>
        <w:widowControl w:val="0"/>
        <w:numPr>
          <w:ilvl w:val="0"/>
          <w:numId w:val="2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 xml:space="preserve">kosztorys powykonawczy obejmujący zakres robót będących przedmiotem odbioru, przygotowany zgodnie z wymogami § </w:t>
      </w:r>
      <w:r w:rsidR="0014028A">
        <w:rPr>
          <w:rFonts w:ascii="Times New Roman" w:eastAsia="Times New Roman" w:hAnsi="Times New Roman" w:cs="Times New Roman"/>
          <w:bCs/>
          <w:sz w:val="24"/>
          <w:szCs w:val="24"/>
          <w:lang w:eastAsia="pl-PL"/>
        </w:rPr>
        <w:t>7</w:t>
      </w:r>
      <w:r w:rsidRPr="00895A4C">
        <w:rPr>
          <w:rFonts w:ascii="Times New Roman" w:eastAsia="Times New Roman" w:hAnsi="Times New Roman" w:cs="Times New Roman"/>
          <w:bCs/>
          <w:sz w:val="24"/>
          <w:szCs w:val="24"/>
          <w:lang w:eastAsia="pl-PL"/>
        </w:rPr>
        <w:t xml:space="preserve"> ust. 2 i §</w:t>
      </w:r>
      <w:r w:rsidR="0014028A">
        <w:rPr>
          <w:rFonts w:ascii="Times New Roman" w:eastAsia="Times New Roman" w:hAnsi="Times New Roman" w:cs="Times New Roman"/>
          <w:bCs/>
          <w:sz w:val="24"/>
          <w:szCs w:val="24"/>
          <w:lang w:eastAsia="pl-PL"/>
        </w:rPr>
        <w:t>8</w:t>
      </w:r>
      <w:r w:rsidRPr="00895A4C">
        <w:rPr>
          <w:rFonts w:ascii="Times New Roman" w:eastAsia="Times New Roman" w:hAnsi="Times New Roman" w:cs="Times New Roman"/>
          <w:bCs/>
          <w:sz w:val="24"/>
          <w:szCs w:val="24"/>
          <w:lang w:eastAsia="pl-PL"/>
        </w:rPr>
        <w:t xml:space="preserve"> umowy,</w:t>
      </w:r>
    </w:p>
    <w:p w:rsidR="00895A4C" w:rsidRPr="00895A4C" w:rsidRDefault="00895A4C" w:rsidP="000A2EC9">
      <w:pPr>
        <w:widowControl w:val="0"/>
        <w:numPr>
          <w:ilvl w:val="0"/>
          <w:numId w:val="21"/>
        </w:numPr>
        <w:tabs>
          <w:tab w:val="left" w:pos="567"/>
        </w:tabs>
        <w:autoSpaceDE w:val="0"/>
        <w:autoSpaceDN w:val="0"/>
        <w:adjustRightInd w:val="0"/>
        <w:spacing w:after="0" w:line="240" w:lineRule="auto"/>
        <w:ind w:left="426" w:hanging="142"/>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wypełniony dziennik budowy,</w:t>
      </w:r>
    </w:p>
    <w:p w:rsidR="00895A4C" w:rsidRPr="00895A4C" w:rsidRDefault="00895A4C" w:rsidP="000A2EC9">
      <w:pPr>
        <w:widowControl w:val="0"/>
        <w:numPr>
          <w:ilvl w:val="0"/>
          <w:numId w:val="21"/>
        </w:numPr>
        <w:autoSpaceDE w:val="0"/>
        <w:autoSpaceDN w:val="0"/>
        <w:adjustRightInd w:val="0"/>
        <w:spacing w:after="0" w:line="240" w:lineRule="auto"/>
        <w:ind w:left="567" w:hanging="283"/>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oraz inne dokumenty  nie wymienione a wymagane obowiązującymi przepisami prawa, normami w tym zakresie.</w:t>
      </w:r>
    </w:p>
    <w:p w:rsidR="00895A4C" w:rsidRPr="00895A4C" w:rsidRDefault="00895A4C" w:rsidP="000A2EC9">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W przypadku niezłożenia dokumentów, o których mowa w ust. 3, Zamawiający nie wyznaczy terminu odbioru końcowego i wezwie Wykonawcę do ich złożenia.</w:t>
      </w:r>
    </w:p>
    <w:p w:rsidR="00895A4C" w:rsidRPr="00895A4C" w:rsidRDefault="00895A4C" w:rsidP="000A2EC9">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Strony postanawiają, że dla każdego odbioru robót będzie spisany protokół zawierający wszelkie ustalenia dokonane w toku odbioru, jak też terminy wyznaczone na usunięcie stwierdzonych przy odbiorze wad.</w:t>
      </w:r>
    </w:p>
    <w:p w:rsidR="00895A4C" w:rsidRPr="00895A4C" w:rsidRDefault="00895A4C" w:rsidP="000A2EC9">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Wykonawca zobowiązany jest do zawiadomienia Zamawiającego o usunięciu wad oraz do żądania wyznaczenia terminu odbioru zakwestionowanych uprzednio robót, jako wadliwych.</w:t>
      </w:r>
    </w:p>
    <w:p w:rsidR="00895A4C" w:rsidRPr="00895A4C" w:rsidRDefault="00895A4C" w:rsidP="000A2EC9">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Cs/>
          <w:color w:val="000000"/>
          <w:sz w:val="24"/>
          <w:szCs w:val="24"/>
          <w:lang w:eastAsia="pl-PL"/>
        </w:rPr>
      </w:pPr>
      <w:r w:rsidRPr="00895A4C">
        <w:rPr>
          <w:rFonts w:ascii="Times New Roman" w:eastAsia="Times New Roman" w:hAnsi="Times New Roman" w:cs="Times New Roman"/>
          <w:bCs/>
          <w:sz w:val="24"/>
          <w:szCs w:val="24"/>
          <w:lang w:eastAsia="pl-PL"/>
        </w:rPr>
        <w:t xml:space="preserve">Po protokolarnym stwierdzeniu usunięcia </w:t>
      </w:r>
      <w:r w:rsidRPr="00895A4C">
        <w:rPr>
          <w:rFonts w:ascii="Times New Roman" w:eastAsia="Times New Roman" w:hAnsi="Times New Roman" w:cs="Times New Roman"/>
          <w:bCs/>
          <w:color w:val="000000"/>
          <w:sz w:val="24"/>
          <w:szCs w:val="24"/>
          <w:lang w:eastAsia="pl-PL"/>
        </w:rPr>
        <w:t>wad stwierdzonych przy odbiorze oraz w okresie rękojmi za wady lub gwarancji jakości rozpoczynają swój bieg terminy na zwrot (zwolnienia) zabezpieczenia należytego wykonania umowy.</w:t>
      </w:r>
    </w:p>
    <w:p w:rsidR="00895A4C" w:rsidRPr="00895A4C" w:rsidRDefault="00895A4C" w:rsidP="000A2EC9">
      <w:pPr>
        <w:widowControl w:val="0"/>
        <w:numPr>
          <w:ilvl w:val="0"/>
          <w:numId w:val="20"/>
        </w:numPr>
        <w:autoSpaceDE w:val="0"/>
        <w:autoSpaceDN w:val="0"/>
        <w:adjustRightInd w:val="0"/>
        <w:spacing w:after="0" w:line="240" w:lineRule="auto"/>
        <w:ind w:left="426"/>
        <w:jc w:val="both"/>
        <w:rPr>
          <w:rFonts w:ascii="Times New Roman" w:eastAsia="Times New Roman" w:hAnsi="Times New Roman" w:cs="Times New Roman"/>
          <w:bCs/>
          <w:color w:val="000000"/>
          <w:sz w:val="24"/>
          <w:szCs w:val="24"/>
          <w:lang w:eastAsia="pl-PL"/>
        </w:rPr>
      </w:pPr>
      <w:r w:rsidRPr="00895A4C">
        <w:rPr>
          <w:rFonts w:ascii="Times New Roman" w:eastAsia="Times New Roman" w:hAnsi="Times New Roman" w:cs="Times New Roman"/>
          <w:bCs/>
          <w:iCs/>
          <w:sz w:val="24"/>
          <w:szCs w:val="24"/>
          <w:shd w:val="clear" w:color="auto" w:fill="FFFFFF"/>
          <w:lang w:eastAsia="pl-PL"/>
        </w:rPr>
        <w:t>Odbiór częściowy</w:t>
      </w:r>
      <w:r w:rsidRPr="00895A4C">
        <w:rPr>
          <w:rFonts w:ascii="Times New Roman" w:eastAsia="Times New Roman" w:hAnsi="Times New Roman" w:cs="Times New Roman"/>
          <w:sz w:val="24"/>
          <w:szCs w:val="24"/>
          <w:shd w:val="clear" w:color="auto" w:fill="FFFFFF"/>
          <w:lang w:eastAsia="pl-PL"/>
        </w:rPr>
        <w:t> polega na ocenie ilości i jakości wykonanych części </w:t>
      </w:r>
      <w:r w:rsidRPr="00895A4C">
        <w:rPr>
          <w:rFonts w:ascii="Times New Roman" w:eastAsia="Times New Roman" w:hAnsi="Times New Roman" w:cs="Times New Roman"/>
          <w:bCs/>
          <w:iCs/>
          <w:sz w:val="24"/>
          <w:szCs w:val="24"/>
          <w:shd w:val="clear" w:color="auto" w:fill="FFFFFF"/>
          <w:lang w:eastAsia="pl-PL"/>
        </w:rPr>
        <w:t>robót</w:t>
      </w:r>
      <w:r w:rsidRPr="00895A4C">
        <w:rPr>
          <w:rFonts w:ascii="Times New Roman" w:eastAsia="Times New Roman" w:hAnsi="Times New Roman" w:cs="Times New Roman"/>
          <w:sz w:val="24"/>
          <w:szCs w:val="24"/>
          <w:shd w:val="clear" w:color="auto" w:fill="FFFFFF"/>
          <w:lang w:eastAsia="pl-PL"/>
        </w:rPr>
        <w:t>, </w:t>
      </w:r>
      <w:r w:rsidRPr="00895A4C">
        <w:rPr>
          <w:rFonts w:ascii="Times New Roman" w:eastAsia="Times New Roman" w:hAnsi="Times New Roman" w:cs="Times New Roman"/>
          <w:bCs/>
          <w:iCs/>
          <w:sz w:val="24"/>
          <w:szCs w:val="24"/>
          <w:shd w:val="clear" w:color="auto" w:fill="FFFFFF"/>
          <w:lang w:eastAsia="pl-PL"/>
        </w:rPr>
        <w:t>odbioru częściowego</w:t>
      </w:r>
      <w:r w:rsidRPr="00895A4C">
        <w:rPr>
          <w:rFonts w:ascii="Times New Roman" w:eastAsia="Times New Roman" w:hAnsi="Times New Roman" w:cs="Times New Roman"/>
          <w:sz w:val="24"/>
          <w:szCs w:val="24"/>
          <w:shd w:val="clear" w:color="auto" w:fill="FFFFFF"/>
          <w:lang w:eastAsia="pl-PL"/>
        </w:rPr>
        <w:t xml:space="preserve"> dokonuje </w:t>
      </w:r>
      <w:r w:rsidRPr="00895A4C">
        <w:rPr>
          <w:rFonts w:ascii="Times New Roman" w:eastAsia="Times New Roman" w:hAnsi="Times New Roman" w:cs="Times New Roman"/>
          <w:bCs/>
          <w:iCs/>
          <w:sz w:val="24"/>
          <w:szCs w:val="24"/>
          <w:shd w:val="clear" w:color="auto" w:fill="FFFFFF"/>
          <w:lang w:eastAsia="pl-PL"/>
        </w:rPr>
        <w:t>się</w:t>
      </w:r>
      <w:r w:rsidRPr="00895A4C">
        <w:rPr>
          <w:rFonts w:ascii="Times New Roman" w:eastAsia="Times New Roman" w:hAnsi="Times New Roman" w:cs="Times New Roman"/>
          <w:sz w:val="24"/>
          <w:szCs w:val="24"/>
          <w:shd w:val="clear" w:color="auto" w:fill="FFFFFF"/>
          <w:lang w:eastAsia="pl-PL"/>
        </w:rPr>
        <w:t> wg zasad </w:t>
      </w:r>
      <w:r w:rsidRPr="00895A4C">
        <w:rPr>
          <w:rFonts w:ascii="Times New Roman" w:eastAsia="Times New Roman" w:hAnsi="Times New Roman" w:cs="Times New Roman"/>
          <w:bCs/>
          <w:iCs/>
          <w:sz w:val="24"/>
          <w:szCs w:val="24"/>
          <w:shd w:val="clear" w:color="auto" w:fill="FFFFFF"/>
          <w:lang w:eastAsia="pl-PL"/>
        </w:rPr>
        <w:t>odbioru</w:t>
      </w:r>
      <w:r w:rsidRPr="00895A4C">
        <w:rPr>
          <w:rFonts w:ascii="Times New Roman" w:eastAsia="Times New Roman" w:hAnsi="Times New Roman" w:cs="Times New Roman"/>
          <w:sz w:val="24"/>
          <w:szCs w:val="24"/>
          <w:shd w:val="clear" w:color="auto" w:fill="FFFFFF"/>
          <w:lang w:eastAsia="pl-PL"/>
        </w:rPr>
        <w:t> końcowego.</w:t>
      </w:r>
    </w:p>
    <w:p w:rsidR="00895A4C" w:rsidRPr="00895A4C" w:rsidRDefault="00895A4C" w:rsidP="00895A4C">
      <w:pPr>
        <w:spacing w:after="0" w:line="240" w:lineRule="auto"/>
        <w:ind w:left="720"/>
        <w:rPr>
          <w:rFonts w:ascii="Times New Roman" w:eastAsia="Times New Roman" w:hAnsi="Times New Roman" w:cs="Times New Roman"/>
          <w:b/>
          <w:snapToGrid w:val="0"/>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napToGrid w:val="0"/>
          <w:sz w:val="24"/>
          <w:szCs w:val="24"/>
          <w:lang w:eastAsia="pl-PL"/>
        </w:rPr>
      </w:pPr>
      <w:r w:rsidRPr="00895A4C">
        <w:rPr>
          <w:rFonts w:ascii="Times New Roman" w:eastAsia="Times New Roman" w:hAnsi="Times New Roman" w:cs="Times New Roman"/>
          <w:b/>
          <w:snapToGrid w:val="0"/>
          <w:sz w:val="24"/>
          <w:szCs w:val="24"/>
          <w:lang w:eastAsia="pl-PL"/>
        </w:rPr>
        <w:t>Wymogi dot. zatrudnionych osób</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numPr>
          <w:ilvl w:val="0"/>
          <w:numId w:val="54"/>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Wykonawca zapewnia, że wszystkie osoby wyznaczone przez niego do realizacji niniejszej umowy posiadają odpowiednie kwalifikacje oraz przeszkolenia i uprawnienia wymagane przepisami prawa.</w:t>
      </w:r>
    </w:p>
    <w:p w:rsidR="00895A4C" w:rsidRPr="00895A4C" w:rsidRDefault="00895A4C" w:rsidP="000A2EC9">
      <w:pPr>
        <w:numPr>
          <w:ilvl w:val="0"/>
          <w:numId w:val="54"/>
        </w:numPr>
        <w:autoSpaceDE w:val="0"/>
        <w:autoSpaceDN w:val="0"/>
        <w:adjustRightInd w:val="0"/>
        <w:spacing w:after="0" w:line="240" w:lineRule="auto"/>
        <w:ind w:left="426" w:hanging="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Wykonawca ponosi wyłączną odpowiedzialność za:</w:t>
      </w:r>
    </w:p>
    <w:p w:rsidR="00895A4C" w:rsidRPr="00895A4C" w:rsidRDefault="00895A4C" w:rsidP="000A2EC9">
      <w:pPr>
        <w:numPr>
          <w:ilvl w:val="0"/>
          <w:numId w:val="63"/>
        </w:numPr>
        <w:spacing w:after="0" w:line="240" w:lineRule="auto"/>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Przeszkolenie zatrudnionych przez siebie osób w zakresie BHP.</w:t>
      </w:r>
    </w:p>
    <w:p w:rsidR="00895A4C" w:rsidRPr="00895A4C" w:rsidRDefault="00895A4C" w:rsidP="000A2EC9">
      <w:pPr>
        <w:numPr>
          <w:ilvl w:val="0"/>
          <w:numId w:val="63"/>
        </w:numPr>
        <w:spacing w:after="0" w:line="240" w:lineRule="auto"/>
        <w:ind w:left="851" w:hanging="567"/>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lastRenderedPageBreak/>
        <w:t>Posiadanie przez te osoby wymaganych badań lekarskich.</w:t>
      </w:r>
    </w:p>
    <w:p w:rsidR="00895A4C" w:rsidRPr="00895A4C" w:rsidRDefault="00895A4C" w:rsidP="000A2EC9">
      <w:pPr>
        <w:numPr>
          <w:ilvl w:val="0"/>
          <w:numId w:val="63"/>
        </w:numPr>
        <w:spacing w:after="0" w:line="240" w:lineRule="auto"/>
        <w:ind w:left="851" w:hanging="567"/>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Przeszkolenie stanowiskowe.</w:t>
      </w:r>
    </w:p>
    <w:p w:rsidR="00895A4C" w:rsidRPr="00895A4C" w:rsidRDefault="00895A4C" w:rsidP="000A2EC9">
      <w:pPr>
        <w:numPr>
          <w:ilvl w:val="0"/>
          <w:numId w:val="54"/>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 xml:space="preserve">Wykonawca jest obowiązany odsunąć od wykonywania pracy każdą osobę, która przez swój brak kwalifikacji lub z  innego powodu zagraża w jakikolwiek sposób należytemu wykonaniu umowy. </w:t>
      </w:r>
    </w:p>
    <w:p w:rsidR="00895A4C" w:rsidRPr="00895A4C" w:rsidRDefault="00895A4C" w:rsidP="000A2EC9">
      <w:pPr>
        <w:numPr>
          <w:ilvl w:val="0"/>
          <w:numId w:val="54"/>
        </w:numPr>
        <w:autoSpaceDE w:val="0"/>
        <w:autoSpaceDN w:val="0"/>
        <w:adjustRightInd w:val="0"/>
        <w:spacing w:after="0" w:line="240" w:lineRule="auto"/>
        <w:ind w:left="426"/>
        <w:jc w:val="both"/>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z w:val="24"/>
          <w:szCs w:val="24"/>
          <w:lang w:eastAsia="pl-PL"/>
        </w:rPr>
        <w:t>Wykonawca oświadcza, że osoby wykonujące następujące czynności pod nadzorem wykonawcy lub podwykonawcy w miejscu realizacji przedmiotu umowy:</w:t>
      </w:r>
    </w:p>
    <w:p w:rsidR="00895A4C" w:rsidRPr="00895A4C" w:rsidRDefault="00895A4C" w:rsidP="000A2EC9">
      <w:pPr>
        <w:numPr>
          <w:ilvl w:val="0"/>
          <w:numId w:val="64"/>
        </w:numPr>
        <w:suppressAutoHyphens/>
        <w:spacing w:after="0" w:line="240" w:lineRule="auto"/>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roboty przygotowawcze</w:t>
      </w:r>
    </w:p>
    <w:p w:rsidR="00895A4C" w:rsidRPr="00895A4C" w:rsidRDefault="00895A4C" w:rsidP="000A2EC9">
      <w:pPr>
        <w:numPr>
          <w:ilvl w:val="0"/>
          <w:numId w:val="64"/>
        </w:numPr>
        <w:suppressAutoHyphens/>
        <w:spacing w:after="0" w:line="240" w:lineRule="auto"/>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roboty ziemne</w:t>
      </w:r>
    </w:p>
    <w:p w:rsidR="00895A4C" w:rsidRPr="00895A4C" w:rsidRDefault="00895A4C" w:rsidP="000A2EC9">
      <w:pPr>
        <w:numPr>
          <w:ilvl w:val="0"/>
          <w:numId w:val="64"/>
        </w:numPr>
        <w:suppressAutoHyphens/>
        <w:spacing w:after="0" w:line="240" w:lineRule="auto"/>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wykonanie podbudowy i nawierzchni</w:t>
      </w:r>
    </w:p>
    <w:p w:rsidR="00895A4C" w:rsidRPr="00895A4C" w:rsidRDefault="00895A4C" w:rsidP="00895A4C">
      <w:pPr>
        <w:suppressAutoHyphens/>
        <w:spacing w:after="0" w:line="240" w:lineRule="auto"/>
        <w:ind w:left="426"/>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będą zatrudnione przez wykonawcę lub podwykonawcę na podstawie umowy o pracę w rozumieniu przepisów art. 22 ust. 1 ustawy z dnia 26 czerwca 1974r. –Kodeks pracy.</w:t>
      </w:r>
    </w:p>
    <w:p w:rsidR="00895A4C" w:rsidRPr="00895A4C" w:rsidRDefault="00895A4C" w:rsidP="000A2EC9">
      <w:pPr>
        <w:numPr>
          <w:ilvl w:val="0"/>
          <w:numId w:val="54"/>
        </w:numPr>
        <w:spacing w:after="0" w:line="240" w:lineRule="auto"/>
        <w:ind w:left="448" w:hanging="364"/>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Wykonawca zobowiązuje się na każde wezwanie Zamawiającego, w wyznaczonym terminie, ale nie krótszym niż 7 dni od daty otrzymania wezwania przedłożyć zamawiającemu oświadczenie o zatrudnieniu osób (pracowników), zatrudnionych na podstawie umowy o pracę przez wykonawcę lub podwykonawcę i wykonujących następujące czynności pod nadzorem wykonawcy lub podwykonawcy w miejscu realizacji przedmiotu umowy:</w:t>
      </w:r>
    </w:p>
    <w:p w:rsidR="00895A4C" w:rsidRPr="00895A4C" w:rsidRDefault="00895A4C" w:rsidP="000A2EC9">
      <w:pPr>
        <w:numPr>
          <w:ilvl w:val="0"/>
          <w:numId w:val="65"/>
        </w:numPr>
        <w:suppressAutoHyphens/>
        <w:spacing w:after="0" w:line="240" w:lineRule="auto"/>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roboty przygotowawcze</w:t>
      </w:r>
    </w:p>
    <w:p w:rsidR="00895A4C" w:rsidRPr="00895A4C" w:rsidRDefault="00895A4C" w:rsidP="000A2EC9">
      <w:pPr>
        <w:numPr>
          <w:ilvl w:val="0"/>
          <w:numId w:val="65"/>
        </w:numPr>
        <w:suppressAutoHyphens/>
        <w:spacing w:after="0" w:line="240" w:lineRule="auto"/>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roboty ziemne</w:t>
      </w:r>
    </w:p>
    <w:p w:rsidR="00895A4C" w:rsidRPr="00895A4C" w:rsidRDefault="00895A4C" w:rsidP="000A2EC9">
      <w:pPr>
        <w:numPr>
          <w:ilvl w:val="0"/>
          <w:numId w:val="65"/>
        </w:numPr>
        <w:suppressAutoHyphens/>
        <w:spacing w:after="0" w:line="240" w:lineRule="auto"/>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 xml:space="preserve">wykonanie podbudowy i nawierzchni </w:t>
      </w:r>
    </w:p>
    <w:p w:rsidR="00895A4C" w:rsidRPr="00895A4C" w:rsidRDefault="00895A4C" w:rsidP="000A2EC9">
      <w:pPr>
        <w:numPr>
          <w:ilvl w:val="0"/>
          <w:numId w:val="54"/>
        </w:numPr>
        <w:spacing w:after="0" w:line="240" w:lineRule="auto"/>
        <w:ind w:left="448" w:hanging="364"/>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Zamawiający ma prawo na każdym etapie realizacji zamówienia do przeprowadzenia kontroli  w zakresie spełnienia wymagań o których mowa w ust. 1, z możliwością żądania od wykonawcy lub podwykonawcy przedstawienia dowodów potwierdzających zatrudnienie  osób na podstawie umowy o pracę w tym w szczególności:</w:t>
      </w:r>
    </w:p>
    <w:p w:rsidR="00895A4C" w:rsidRPr="00895A4C" w:rsidRDefault="00895A4C" w:rsidP="00895A4C">
      <w:pPr>
        <w:suppressAutoHyphens/>
        <w:spacing w:after="0" w:line="240" w:lineRule="auto"/>
        <w:ind w:left="426"/>
        <w:contextualSpacing/>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 xml:space="preserve">1) kopii  umowy o pracę </w:t>
      </w:r>
    </w:p>
    <w:p w:rsidR="00895A4C" w:rsidRPr="00895A4C" w:rsidRDefault="00895A4C" w:rsidP="00895A4C">
      <w:pPr>
        <w:suppressAutoHyphens/>
        <w:spacing w:after="0" w:line="240" w:lineRule="auto"/>
        <w:ind w:left="426"/>
        <w:contextualSpacing/>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lub</w:t>
      </w:r>
    </w:p>
    <w:p w:rsidR="00895A4C" w:rsidRPr="00895A4C" w:rsidRDefault="00895A4C" w:rsidP="00895A4C">
      <w:pPr>
        <w:suppressAutoHyphens/>
        <w:spacing w:after="0" w:line="240" w:lineRule="auto"/>
        <w:ind w:left="426"/>
        <w:contextualSpacing/>
        <w:rPr>
          <w:rFonts w:ascii="Times New Roman" w:eastAsia="Times New Roman" w:hAnsi="Times New Roman" w:cs="Times New Roman"/>
          <w:sz w:val="24"/>
          <w:szCs w:val="24"/>
          <w:lang w:eastAsia="ar-SA"/>
        </w:rPr>
      </w:pPr>
      <w:r w:rsidRPr="00895A4C">
        <w:rPr>
          <w:rFonts w:ascii="Times New Roman" w:eastAsia="Times New Roman" w:hAnsi="Times New Roman" w:cs="Times New Roman"/>
          <w:sz w:val="24"/>
          <w:szCs w:val="24"/>
          <w:lang w:eastAsia="ar-SA"/>
        </w:rPr>
        <w:t>2) innych dokumentów potwierdzających zawarcie umowy o pracę.</w:t>
      </w:r>
    </w:p>
    <w:p w:rsidR="00895A4C" w:rsidRPr="00895A4C" w:rsidRDefault="00895A4C" w:rsidP="000A2EC9">
      <w:pPr>
        <w:numPr>
          <w:ilvl w:val="0"/>
          <w:numId w:val="54"/>
        </w:numPr>
        <w:spacing w:after="0" w:line="240" w:lineRule="auto"/>
        <w:ind w:left="448" w:hanging="364"/>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color w:val="000000"/>
          <w:sz w:val="24"/>
          <w:szCs w:val="24"/>
          <w:lang w:eastAsia="ar-SA"/>
        </w:rPr>
        <w:t>Dokumenty, o których mowa w ust. 3 powinny zostać zanonimizowane w sposób zapewniający ochronę danych osobowych pracowników, zgodnie z przepisami Rozporządzenia Parlamentu Europejskiego i Rady (UE)2016/679 z dnia 27.04.2016r. w sprawie ochrony osób fizycznych w związku z przetwarzaniem danych osobowych i w sprawie swobodnego przepływu takich danych oraz uchylenia dyrektywy 95/46/WE (ogólne rozporządzenie o ochronie danych) tj. w szczególności pozbawione imion, nazwisk, adresów, nr PESEL pracowników. Informacje takie jak: data zawarcia umowy, rodzaj umowy o pracę i wymiar etatu powinny być możliwe do zidentyfikowania.</w:t>
      </w:r>
    </w:p>
    <w:p w:rsidR="00895A4C" w:rsidRPr="00895A4C" w:rsidRDefault="00895A4C" w:rsidP="000A2EC9">
      <w:pPr>
        <w:numPr>
          <w:ilvl w:val="0"/>
          <w:numId w:val="54"/>
        </w:numPr>
        <w:spacing w:after="0" w:line="240" w:lineRule="auto"/>
        <w:ind w:left="448" w:hanging="364"/>
        <w:contextualSpacing/>
        <w:jc w:val="both"/>
        <w:rPr>
          <w:rFonts w:ascii="Times New Roman" w:eastAsia="Times New Roman" w:hAnsi="Times New Roman" w:cs="Times New Roman"/>
          <w:sz w:val="24"/>
          <w:szCs w:val="24"/>
          <w:lang w:eastAsia="ar-SA"/>
        </w:rPr>
      </w:pPr>
      <w:r w:rsidRPr="00895A4C">
        <w:rPr>
          <w:rFonts w:ascii="Times New Roman" w:eastAsia="Times New Roman" w:hAnsi="Times New Roman" w:cs="Times New Roman"/>
          <w:color w:val="000000"/>
          <w:sz w:val="24"/>
          <w:szCs w:val="24"/>
          <w:lang w:eastAsia="ar-SA"/>
        </w:rPr>
        <w:t>Nieprzedłożenie przez wykonawcę dowodów uznane będzie przez Zamawiającego za niewypełnienie obowiązku zatrudnienia osób na podstawie umowy o pracę</w:t>
      </w:r>
      <w:r w:rsidRPr="00895A4C">
        <w:rPr>
          <w:rFonts w:ascii="Times New Roman" w:eastAsia="Times New Roman" w:hAnsi="Times New Roman" w:cs="Times New Roman"/>
          <w:sz w:val="24"/>
          <w:szCs w:val="24"/>
          <w:lang w:eastAsia="ar-SA"/>
        </w:rPr>
        <w:t xml:space="preserve"> oraz skutkować może naliczeniem kar umownych w wysokości określonej w § 14 ust. 2 lit d umowy. </w:t>
      </w:r>
    </w:p>
    <w:p w:rsidR="00895A4C" w:rsidRPr="00895A4C" w:rsidRDefault="00895A4C" w:rsidP="00895A4C">
      <w:pPr>
        <w:spacing w:after="0" w:line="240" w:lineRule="auto"/>
        <w:ind w:left="448"/>
        <w:contextualSpacing/>
        <w:jc w:val="both"/>
        <w:rPr>
          <w:rFonts w:ascii="Times New Roman" w:eastAsia="Times New Roman" w:hAnsi="Times New Roman" w:cs="Times New Roman"/>
          <w:sz w:val="24"/>
          <w:szCs w:val="24"/>
          <w:lang w:eastAsia="ar-SA"/>
        </w:rPr>
      </w:pPr>
    </w:p>
    <w:p w:rsidR="00895A4C" w:rsidRPr="00895A4C" w:rsidRDefault="00895A4C" w:rsidP="00895A4C">
      <w:pPr>
        <w:spacing w:after="0" w:line="240" w:lineRule="auto"/>
        <w:jc w:val="center"/>
        <w:rPr>
          <w:rFonts w:ascii="Times New Roman" w:eastAsia="Times New Roman" w:hAnsi="Times New Roman" w:cs="Times New Roman"/>
          <w:b/>
          <w:sz w:val="24"/>
          <w:szCs w:val="24"/>
          <w:lang w:eastAsia="pl-PL"/>
        </w:rPr>
      </w:pPr>
      <w:r w:rsidRPr="00895A4C">
        <w:rPr>
          <w:rFonts w:ascii="Times New Roman" w:eastAsia="Times New Roman" w:hAnsi="Times New Roman" w:cs="Times New Roman"/>
          <w:b/>
          <w:sz w:val="24"/>
          <w:szCs w:val="24"/>
          <w:lang w:eastAsia="pl-PL"/>
        </w:rPr>
        <w:t>Zabezpieczenie należytego wykonania umowy</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widowControl w:val="0"/>
        <w:numPr>
          <w:ilvl w:val="0"/>
          <w:numId w:val="18"/>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spacing w:val="-2"/>
          <w:sz w:val="24"/>
          <w:szCs w:val="24"/>
          <w:lang w:eastAsia="pl-PL"/>
        </w:rPr>
      </w:pPr>
      <w:r w:rsidRPr="00895A4C">
        <w:rPr>
          <w:rFonts w:ascii="Times New Roman" w:eastAsia="Times New Roman" w:hAnsi="Times New Roman" w:cs="Times New Roman"/>
          <w:bCs/>
          <w:spacing w:val="-2"/>
          <w:sz w:val="24"/>
          <w:szCs w:val="24"/>
          <w:lang w:eastAsia="pl-PL"/>
        </w:rPr>
        <w:t xml:space="preserve">Wykonawca wnosi zabezpieczenie należytego wykonania umowy w wysokości 10% wynagrodzenia </w:t>
      </w:r>
      <w:r w:rsidRPr="00895A4C">
        <w:rPr>
          <w:rFonts w:ascii="Times New Roman" w:eastAsia="Times New Roman" w:hAnsi="Times New Roman" w:cs="Times New Roman"/>
          <w:sz w:val="24"/>
          <w:szCs w:val="24"/>
          <w:lang w:eastAsia="pl-PL"/>
        </w:rPr>
        <w:t xml:space="preserve">kosztorysowego brutto, o którym mowa w § </w:t>
      </w:r>
      <w:r w:rsidR="00A95BEC">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w:t>
      </w:r>
      <w:r w:rsidRPr="00895A4C">
        <w:rPr>
          <w:rFonts w:ascii="Times New Roman" w:eastAsia="Times New Roman" w:hAnsi="Times New Roman" w:cs="Times New Roman"/>
          <w:bCs/>
          <w:color w:val="000000"/>
          <w:spacing w:val="-2"/>
          <w:sz w:val="24"/>
          <w:szCs w:val="24"/>
          <w:lang w:eastAsia="pl-PL"/>
        </w:rPr>
        <w:t xml:space="preserve"> w następującej formie: </w:t>
      </w:r>
      <w:r w:rsidRPr="00895A4C">
        <w:rPr>
          <w:rFonts w:ascii="Times New Roman" w:eastAsia="Times New Roman" w:hAnsi="Times New Roman" w:cs="Times New Roman"/>
          <w:bCs/>
          <w:spacing w:val="-2"/>
          <w:sz w:val="24"/>
          <w:szCs w:val="24"/>
          <w:lang w:eastAsia="pl-PL"/>
        </w:rPr>
        <w:t>......................................................... w wysokości ............................................................ zł</w:t>
      </w:r>
    </w:p>
    <w:p w:rsidR="00895A4C" w:rsidRPr="00895A4C" w:rsidRDefault="00895A4C" w:rsidP="000A2EC9">
      <w:pPr>
        <w:widowControl w:val="0"/>
        <w:numPr>
          <w:ilvl w:val="0"/>
          <w:numId w:val="18"/>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Strony postanawiają, że 30% wniesionego zabezpieczenia należytego wykonania </w:t>
      </w:r>
      <w:r w:rsidRPr="00895A4C">
        <w:rPr>
          <w:rFonts w:ascii="Times New Roman" w:eastAsia="Times New Roman" w:hAnsi="Times New Roman" w:cs="Times New Roman"/>
          <w:bCs/>
          <w:spacing w:val="-2"/>
          <w:sz w:val="24"/>
          <w:szCs w:val="24"/>
          <w:lang w:eastAsia="pl-PL"/>
        </w:rPr>
        <w:t>umowy będzie</w:t>
      </w:r>
      <w:r w:rsidRPr="00895A4C">
        <w:rPr>
          <w:rFonts w:ascii="Times New Roman" w:eastAsia="Times New Roman" w:hAnsi="Times New Roman" w:cs="Times New Roman"/>
          <w:bCs/>
          <w:color w:val="000000"/>
          <w:spacing w:val="-2"/>
          <w:sz w:val="24"/>
          <w:szCs w:val="24"/>
          <w:lang w:eastAsia="pl-PL"/>
        </w:rPr>
        <w:t xml:space="preserve">  przeznaczone na zabezpieczenie roszczeń z tytułu rękojmi za wady.</w:t>
      </w:r>
    </w:p>
    <w:p w:rsidR="00895A4C" w:rsidRPr="00895A4C" w:rsidRDefault="00895A4C" w:rsidP="000A2EC9">
      <w:pPr>
        <w:widowControl w:val="0"/>
        <w:numPr>
          <w:ilvl w:val="0"/>
          <w:numId w:val="18"/>
        </w:numPr>
        <w:shd w:val="clear" w:color="auto" w:fill="FFFFFF"/>
        <w:autoSpaceDE w:val="0"/>
        <w:autoSpaceDN w:val="0"/>
        <w:adjustRightInd w:val="0"/>
        <w:spacing w:after="0" w:line="240" w:lineRule="auto"/>
        <w:ind w:left="426"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Zabezpieczenie należytego wykonania umowy, o którym mowa w ust.1. zostanie zwrócone w terminach i na zasadach określonych w art. 151 ustawy z dnia 29 stycznia 2004r -Prawo zamówień publicznych:</w:t>
      </w:r>
    </w:p>
    <w:p w:rsidR="00895A4C" w:rsidRPr="00895A4C" w:rsidRDefault="00895A4C" w:rsidP="000A2EC9">
      <w:pPr>
        <w:widowControl w:val="0"/>
        <w:numPr>
          <w:ilvl w:val="0"/>
          <w:numId w:val="19"/>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70% kwoty zabezpieczenia, o którym mowa w ust.1 zostanie zwrócone w terminie 30 dni od dnia wykonania całości zamówienia i uznania przez Zamawiającego za należycie wykonane,</w:t>
      </w:r>
    </w:p>
    <w:p w:rsidR="00895A4C" w:rsidRPr="00895A4C" w:rsidRDefault="00895A4C" w:rsidP="000A2EC9">
      <w:pPr>
        <w:widowControl w:val="0"/>
        <w:numPr>
          <w:ilvl w:val="0"/>
          <w:numId w:val="19"/>
        </w:numPr>
        <w:shd w:val="clear" w:color="auto" w:fill="FFFFFF"/>
        <w:autoSpaceDE w:val="0"/>
        <w:autoSpaceDN w:val="0"/>
        <w:adjustRightInd w:val="0"/>
        <w:spacing w:after="0" w:line="240" w:lineRule="auto"/>
        <w:ind w:left="426" w:right="11" w:hanging="142"/>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30% kwoty zabezpieczenia, o którym mowa w ust. 1 zostanie zwrócone nie później niż w 15 dniu po upływie okresu rękojmi za wady.</w:t>
      </w:r>
    </w:p>
    <w:p w:rsidR="00895A4C" w:rsidRPr="00895A4C" w:rsidRDefault="00895A4C" w:rsidP="000A2EC9">
      <w:pPr>
        <w:widowControl w:val="0"/>
        <w:numPr>
          <w:ilvl w:val="0"/>
          <w:numId w:val="18"/>
        </w:numPr>
        <w:autoSpaceDE w:val="0"/>
        <w:autoSpaceDN w:val="0"/>
        <w:adjustRightInd w:val="0"/>
        <w:spacing w:after="0" w:line="240" w:lineRule="auto"/>
        <w:ind w:left="426" w:hanging="342"/>
        <w:contextualSpacing/>
        <w:jc w:val="both"/>
        <w:rPr>
          <w:rFonts w:ascii="Times New Roman" w:eastAsia="Times New Roman" w:hAnsi="Times New Roman" w:cs="Times New Roman"/>
          <w:bCs/>
          <w:sz w:val="24"/>
          <w:szCs w:val="24"/>
          <w:lang w:eastAsia="ar-SA"/>
        </w:rPr>
      </w:pPr>
      <w:r w:rsidRPr="00895A4C">
        <w:rPr>
          <w:rFonts w:ascii="Times New Roman" w:eastAsia="Times New Roman" w:hAnsi="Times New Roman" w:cs="Times New Roman"/>
          <w:bCs/>
          <w:sz w:val="24"/>
          <w:szCs w:val="24"/>
          <w:lang w:eastAsia="ar-SA"/>
        </w:rPr>
        <w:t xml:space="preserve">W przypadku wniesienia przez Wykonawcę zabezpieczenia należytego wykonania umowy  </w:t>
      </w:r>
      <w:r w:rsidRPr="00895A4C">
        <w:rPr>
          <w:rFonts w:ascii="Times New Roman" w:eastAsia="Times New Roman" w:hAnsi="Times New Roman" w:cs="Times New Roman"/>
          <w:bCs/>
          <w:sz w:val="24"/>
          <w:szCs w:val="24"/>
          <w:lang w:eastAsia="ar-SA"/>
        </w:rPr>
        <w:lastRenderedPageBreak/>
        <w:t>jedynie na okres obowiązywania umowy + 30 dni, Wykonawca zobowiązany jest złożyć zabezpieczenie należytego wykonania umowy  na okres rękojmi za wady w terminie na 30 dni przed umownym terminem zakończenia  realizacji przedmiotu umowy, o którym mowa w §2 ust. 2 umowy. Jeżeli Wykonawca nie złoży zabezpieczenia należytego wykonania umowy  na okres rękojmi za wady w wymaganym terminie, Zamawiający ma prawo do zatrzymania z faktury końcowej na okres trwania rękojmi wymaganej kwoty zabezpieczenia.</w:t>
      </w:r>
    </w:p>
    <w:p w:rsidR="00895A4C" w:rsidRPr="00895A4C" w:rsidRDefault="00895A4C" w:rsidP="00895A4C">
      <w:pPr>
        <w:spacing w:after="0" w:line="240" w:lineRule="auto"/>
        <w:jc w:val="center"/>
        <w:rPr>
          <w:rFonts w:ascii="Times New Roman" w:eastAsia="Times New Roman" w:hAnsi="Times New Roman" w:cs="Times New Roman"/>
          <w:b/>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z w:val="24"/>
          <w:szCs w:val="24"/>
          <w:lang w:eastAsia="pl-PL"/>
        </w:rPr>
      </w:pPr>
      <w:r w:rsidRPr="00895A4C">
        <w:rPr>
          <w:rFonts w:ascii="Times New Roman" w:eastAsia="Times New Roman" w:hAnsi="Times New Roman" w:cs="Times New Roman"/>
          <w:b/>
          <w:sz w:val="24"/>
          <w:szCs w:val="24"/>
          <w:lang w:eastAsia="pl-PL"/>
        </w:rPr>
        <w:t>Gwarancja/rękojmia za wady</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widowControl w:val="0"/>
        <w:numPr>
          <w:ilvl w:val="3"/>
          <w:numId w:val="66"/>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Zamawiającemu przysługują względem Wykonawcy uprawnienia z tytułu rękojmi na wykonane roboty i wbudowane materiały przez okres 60 miesięcy, licząc od dnia odbioru końcowego, bez zastrzeżeń.</w:t>
      </w:r>
    </w:p>
    <w:p w:rsidR="00895A4C" w:rsidRPr="00895A4C" w:rsidRDefault="00895A4C" w:rsidP="000A2EC9">
      <w:pPr>
        <w:widowControl w:val="0"/>
        <w:numPr>
          <w:ilvl w:val="3"/>
          <w:numId w:val="66"/>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Wykonawca udziela </w:t>
      </w:r>
      <w:r w:rsidRPr="00895A4C">
        <w:rPr>
          <w:rFonts w:ascii="Times New Roman" w:eastAsia="Times New Roman" w:hAnsi="Times New Roman" w:cs="Times New Roman"/>
          <w:b/>
          <w:bCs/>
          <w:color w:val="000000"/>
          <w:spacing w:val="-2"/>
          <w:sz w:val="24"/>
          <w:szCs w:val="24"/>
          <w:lang w:eastAsia="pl-PL"/>
        </w:rPr>
        <w:t>……….. miesięcznej gwarancji</w:t>
      </w:r>
      <w:r w:rsidRPr="00895A4C">
        <w:rPr>
          <w:rFonts w:ascii="Times New Roman" w:eastAsia="Times New Roman" w:hAnsi="Times New Roman" w:cs="Times New Roman"/>
          <w:bCs/>
          <w:color w:val="000000"/>
          <w:spacing w:val="-2"/>
          <w:sz w:val="24"/>
          <w:szCs w:val="24"/>
          <w:lang w:eastAsia="pl-PL"/>
        </w:rPr>
        <w:t xml:space="preserve"> na wykonane roboty i wbudowane materiały. Bieg gwarancji liczony będzie od daty podpisania protokołu odbioru końcowego bez zastrzeżeń.</w:t>
      </w:r>
    </w:p>
    <w:p w:rsidR="00895A4C" w:rsidRPr="00895A4C" w:rsidRDefault="00895A4C" w:rsidP="000A2EC9">
      <w:pPr>
        <w:widowControl w:val="0"/>
        <w:numPr>
          <w:ilvl w:val="3"/>
          <w:numId w:val="66"/>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W okresie trwania gwarancji Wykonawca zobowiązuje się do bezpłatnego wykonywania przeglądów gwarancyjnych, usuwania wad i usterek i dokonywania napraw. Czas na realizację usunięcia wad i usterek budowlano – montażowych w okresie gwarancji wynosi maksymalnie 14 dni od daty zgłoszenia. Zgłoszenie może nastąpić telefonicznie lub drogą elektroniczną (e-mail lub faks). W przypadku nie zrealizowania przez Wykonawcę w terminie jego obowiązków wynikających z udzielonej gwarancji, Zamawiający uprawniony jest do zlecenia usunięcia wad i usterek w przedmiocie umowy przez osobę trzecią na koszt i ryzyko Wykonawcy (bez upoważnienia sądu).</w:t>
      </w:r>
    </w:p>
    <w:p w:rsidR="00895A4C" w:rsidRPr="00895A4C" w:rsidRDefault="00895A4C" w:rsidP="000A2EC9">
      <w:pPr>
        <w:widowControl w:val="0"/>
        <w:numPr>
          <w:ilvl w:val="3"/>
          <w:numId w:val="66"/>
        </w:numPr>
        <w:shd w:val="clear" w:color="auto" w:fill="FFFFFF"/>
        <w:tabs>
          <w:tab w:val="left" w:pos="426"/>
        </w:tabs>
        <w:autoSpaceDE w:val="0"/>
        <w:autoSpaceDN w:val="0"/>
        <w:adjustRightInd w:val="0"/>
        <w:spacing w:after="0" w:line="240" w:lineRule="auto"/>
        <w:ind w:left="406"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Wykonawca odpowiada za wady w wykonaniu przedmiotu umowy również po okresie rękojmi i gwarancji jakości, jeżeli Zamawiający zawiadomi Wykonawcę o wadzie przed upływem okresu rękojmi i gwarancji jakości. </w:t>
      </w:r>
    </w:p>
    <w:p w:rsidR="00895A4C" w:rsidRPr="00895A4C" w:rsidRDefault="00895A4C" w:rsidP="00895A4C">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b/>
          <w:bCs/>
          <w:color w:val="000000"/>
          <w:spacing w:val="-2"/>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z w:val="24"/>
          <w:szCs w:val="24"/>
          <w:lang w:eastAsia="pl-PL"/>
        </w:rPr>
      </w:pPr>
      <w:r w:rsidRPr="00895A4C">
        <w:rPr>
          <w:rFonts w:ascii="Times New Roman" w:eastAsia="Times New Roman" w:hAnsi="Times New Roman" w:cs="Times New Roman"/>
          <w:b/>
          <w:sz w:val="24"/>
          <w:szCs w:val="24"/>
          <w:lang w:eastAsia="pl-PL"/>
        </w:rPr>
        <w:t>Kary umowne</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numPr>
          <w:ilvl w:val="0"/>
          <w:numId w:val="67"/>
        </w:numPr>
        <w:tabs>
          <w:tab w:val="left" w:pos="426"/>
        </w:tabs>
        <w:spacing w:after="0" w:line="240" w:lineRule="auto"/>
        <w:ind w:left="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Wykonawca zapłaci Zamawiającemu kary umowne w przypadku:</w:t>
      </w:r>
    </w:p>
    <w:p w:rsidR="00895A4C" w:rsidRPr="00895A4C" w:rsidRDefault="00895A4C" w:rsidP="000A2EC9">
      <w:pPr>
        <w:numPr>
          <w:ilvl w:val="0"/>
          <w:numId w:val="53"/>
        </w:numPr>
        <w:tabs>
          <w:tab w:val="num" w:pos="851"/>
        </w:tabs>
        <w:spacing w:after="0" w:line="240" w:lineRule="auto"/>
        <w:ind w:left="426" w:firstLine="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opóźnienia w wykonaniu przedmiotu umowy w wysokości 0,2 %, </w:t>
      </w:r>
      <w:r w:rsidR="0014028A">
        <w:rPr>
          <w:rFonts w:ascii="Times New Roman" w:eastAsia="Times New Roman" w:hAnsi="Times New Roman" w:cs="Times New Roman"/>
          <w:sz w:val="24"/>
          <w:szCs w:val="24"/>
          <w:lang w:eastAsia="pl-PL"/>
        </w:rPr>
        <w:t xml:space="preserve">całkowitego </w:t>
      </w:r>
      <w:r w:rsidRPr="00895A4C">
        <w:rPr>
          <w:rFonts w:ascii="Times New Roman" w:eastAsia="Times New Roman" w:hAnsi="Times New Roman" w:cs="Times New Roman"/>
          <w:sz w:val="24"/>
          <w:szCs w:val="24"/>
          <w:lang w:eastAsia="pl-PL"/>
        </w:rPr>
        <w:t xml:space="preserve">wynagrodzenia kosztorysowego brutto, o którym mowa w § </w:t>
      </w:r>
      <w:r w:rsidR="0014028A">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 za każdy dzień opóźnienia</w:t>
      </w:r>
      <w:r w:rsidRPr="00895A4C">
        <w:rPr>
          <w:rFonts w:ascii="Times New Roman" w:eastAsia="Times New Roman" w:hAnsi="Times New Roman" w:cs="Times New Roman"/>
          <w:bCs/>
          <w:spacing w:val="-2"/>
          <w:sz w:val="24"/>
          <w:szCs w:val="24"/>
          <w:lang w:eastAsia="pl-PL"/>
        </w:rPr>
        <w:t xml:space="preserve"> liczony od dnia zakończenia realizacji przedmiotu umowy, o którym mowa w §2 ust. 2 umowy, do dnia odbioru robót.</w:t>
      </w:r>
    </w:p>
    <w:p w:rsidR="00895A4C" w:rsidRPr="00895A4C" w:rsidRDefault="00895A4C" w:rsidP="000A2EC9">
      <w:pPr>
        <w:numPr>
          <w:ilvl w:val="0"/>
          <w:numId w:val="53"/>
        </w:numPr>
        <w:tabs>
          <w:tab w:val="num" w:pos="851"/>
        </w:tabs>
        <w:spacing w:after="0" w:line="240" w:lineRule="auto"/>
        <w:ind w:left="426" w:firstLine="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opóźnienia w usunięciu wad stwierdzonych przy odbiorze przedmiotu umowy lub wad ujawnionych w okresie rękojmi lub gwarancji, w wysokości 0,2 %, </w:t>
      </w:r>
      <w:r w:rsidR="0014028A">
        <w:rPr>
          <w:rFonts w:ascii="Times New Roman" w:eastAsia="Times New Roman" w:hAnsi="Times New Roman" w:cs="Times New Roman"/>
          <w:sz w:val="24"/>
          <w:szCs w:val="24"/>
          <w:lang w:eastAsia="pl-PL"/>
        </w:rPr>
        <w:t xml:space="preserve">całkowitego </w:t>
      </w:r>
      <w:r w:rsidRPr="00895A4C">
        <w:rPr>
          <w:rFonts w:ascii="Times New Roman" w:eastAsia="Times New Roman" w:hAnsi="Times New Roman" w:cs="Times New Roman"/>
          <w:sz w:val="24"/>
          <w:szCs w:val="24"/>
          <w:lang w:eastAsia="pl-PL"/>
        </w:rPr>
        <w:t xml:space="preserve">wynagrodzenia kosztorysowego brutto, o którym mowa w § </w:t>
      </w:r>
      <w:r w:rsidR="0014028A">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 za każdy dzień opóźnienia liczony od upływu terminu wyznaczonego Wykonawcy na usunięcie wad.</w:t>
      </w:r>
      <w:r w:rsidRPr="00895A4C">
        <w:rPr>
          <w:rFonts w:ascii="Times New Roman" w:eastAsia="Times New Roman" w:hAnsi="Times New Roman" w:cs="Times New Roman"/>
          <w:bCs/>
          <w:spacing w:val="-2"/>
          <w:sz w:val="24"/>
          <w:szCs w:val="24"/>
        </w:rPr>
        <w:t xml:space="preserve"> </w:t>
      </w:r>
    </w:p>
    <w:p w:rsidR="00895A4C" w:rsidRPr="00895A4C" w:rsidRDefault="00895A4C" w:rsidP="000A2EC9">
      <w:pPr>
        <w:numPr>
          <w:ilvl w:val="0"/>
          <w:numId w:val="53"/>
        </w:numPr>
        <w:tabs>
          <w:tab w:val="num" w:pos="851"/>
        </w:tabs>
        <w:spacing w:after="0" w:line="240" w:lineRule="auto"/>
        <w:ind w:left="426" w:firstLine="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odstąpienia przez Wykonawcę od wykonania umowy, z przyczyn, za które  odpowiada Wykonawca w wysokości 20 %,</w:t>
      </w:r>
      <w:r w:rsidR="0014028A">
        <w:rPr>
          <w:rFonts w:ascii="Times New Roman" w:eastAsia="Times New Roman" w:hAnsi="Times New Roman" w:cs="Times New Roman"/>
          <w:sz w:val="24"/>
          <w:szCs w:val="24"/>
          <w:lang w:eastAsia="pl-PL"/>
        </w:rPr>
        <w:t xml:space="preserve"> całkowitego</w:t>
      </w:r>
      <w:r w:rsidRPr="00895A4C">
        <w:rPr>
          <w:rFonts w:ascii="Times New Roman" w:eastAsia="Times New Roman" w:hAnsi="Times New Roman" w:cs="Times New Roman"/>
          <w:sz w:val="24"/>
          <w:szCs w:val="24"/>
          <w:lang w:eastAsia="pl-PL"/>
        </w:rPr>
        <w:t xml:space="preserve"> wynagrodzenia kosztorysowego brutto, o którym mowa w § </w:t>
      </w:r>
      <w:r w:rsidR="0014028A">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w:t>
      </w:r>
    </w:p>
    <w:p w:rsidR="00895A4C" w:rsidRPr="00895A4C" w:rsidRDefault="00895A4C" w:rsidP="000A2EC9">
      <w:pPr>
        <w:numPr>
          <w:ilvl w:val="0"/>
          <w:numId w:val="53"/>
        </w:numPr>
        <w:tabs>
          <w:tab w:val="num" w:pos="851"/>
        </w:tabs>
        <w:spacing w:after="0" w:line="240" w:lineRule="auto"/>
        <w:ind w:left="426" w:firstLine="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color w:val="000000"/>
          <w:sz w:val="24"/>
          <w:szCs w:val="24"/>
          <w:lang w:eastAsia="pl-PL"/>
        </w:rPr>
        <w:t>braku zapłaty lub nieterminowej zapłaty wynagrodzenia należnego podwykonawcom lub dalszym podwykonawcom w wysokości 0,3% wartości złożonej faktury brutto przez podwykonawcę za każdy dzień zwłoki, licząc od  terminu wyznaczonego na jej zapłatę do dnia zapłaty,</w:t>
      </w:r>
    </w:p>
    <w:p w:rsidR="00895A4C" w:rsidRPr="00895A4C" w:rsidRDefault="00895A4C" w:rsidP="000A2EC9">
      <w:pPr>
        <w:numPr>
          <w:ilvl w:val="0"/>
          <w:numId w:val="53"/>
        </w:numPr>
        <w:tabs>
          <w:tab w:val="num" w:pos="851"/>
        </w:tabs>
        <w:spacing w:after="0" w:line="240" w:lineRule="auto"/>
        <w:ind w:left="426" w:firstLine="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color w:val="000000"/>
          <w:sz w:val="24"/>
          <w:szCs w:val="24"/>
          <w:lang w:eastAsia="pl-PL"/>
        </w:rPr>
        <w:t xml:space="preserve">nieprzedłożenia do zaakceptowania projektu umowy o podwykonawstwo, której przedmiotem są roboty budowlane, lub projektu jej zmian w wysokości 2% </w:t>
      </w:r>
      <w:r w:rsidR="0014028A">
        <w:rPr>
          <w:rFonts w:ascii="Times New Roman" w:eastAsia="Times New Roman" w:hAnsi="Times New Roman" w:cs="Times New Roman"/>
          <w:color w:val="000000"/>
          <w:sz w:val="24"/>
          <w:szCs w:val="24"/>
          <w:lang w:eastAsia="pl-PL"/>
        </w:rPr>
        <w:t xml:space="preserve">całkowitego </w:t>
      </w:r>
      <w:r w:rsidRPr="00895A4C">
        <w:rPr>
          <w:rFonts w:ascii="Times New Roman" w:eastAsia="Times New Roman" w:hAnsi="Times New Roman" w:cs="Times New Roman"/>
          <w:color w:val="000000"/>
          <w:sz w:val="24"/>
          <w:szCs w:val="24"/>
          <w:lang w:eastAsia="pl-PL"/>
        </w:rPr>
        <w:t xml:space="preserve">wynagrodzenia </w:t>
      </w:r>
      <w:r w:rsidRPr="00895A4C">
        <w:rPr>
          <w:rFonts w:ascii="Times New Roman" w:eastAsia="Times New Roman" w:hAnsi="Times New Roman" w:cs="Times New Roman"/>
          <w:sz w:val="24"/>
          <w:szCs w:val="24"/>
          <w:lang w:eastAsia="pl-PL"/>
        </w:rPr>
        <w:t xml:space="preserve">kosztorysowego brutto, o którym mowa w § </w:t>
      </w:r>
      <w:r w:rsidR="0014028A">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w:t>
      </w:r>
      <w:r w:rsidRPr="00895A4C">
        <w:rPr>
          <w:rFonts w:ascii="Times New Roman" w:eastAsia="Times New Roman" w:hAnsi="Times New Roman" w:cs="Times New Roman"/>
          <w:color w:val="000000"/>
          <w:sz w:val="24"/>
          <w:szCs w:val="24"/>
          <w:lang w:eastAsia="pl-PL"/>
        </w:rPr>
        <w:t>, za każdy nieprzedłożony projekt umowy,</w:t>
      </w:r>
    </w:p>
    <w:p w:rsidR="00895A4C" w:rsidRPr="00895A4C" w:rsidRDefault="00895A4C" w:rsidP="000A2EC9">
      <w:pPr>
        <w:numPr>
          <w:ilvl w:val="0"/>
          <w:numId w:val="53"/>
        </w:numPr>
        <w:tabs>
          <w:tab w:val="num" w:pos="851"/>
        </w:tabs>
        <w:spacing w:after="0" w:line="240" w:lineRule="auto"/>
        <w:ind w:left="426" w:firstLine="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color w:val="000000"/>
          <w:sz w:val="24"/>
          <w:szCs w:val="24"/>
          <w:lang w:eastAsia="pl-PL"/>
        </w:rPr>
        <w:t xml:space="preserve">nieprzedłożenia poświadczonej za zgodność z oryginałem kopii umowy o podwykonawstwo lub jej zmiany w wysokości 2% od </w:t>
      </w:r>
      <w:r w:rsidR="0014028A">
        <w:rPr>
          <w:rFonts w:ascii="Times New Roman" w:eastAsia="Times New Roman" w:hAnsi="Times New Roman" w:cs="Times New Roman"/>
          <w:color w:val="000000"/>
          <w:sz w:val="24"/>
          <w:szCs w:val="24"/>
          <w:lang w:eastAsia="pl-PL"/>
        </w:rPr>
        <w:t xml:space="preserve">całkowitego </w:t>
      </w:r>
      <w:r w:rsidRPr="00895A4C">
        <w:rPr>
          <w:rFonts w:ascii="Times New Roman" w:eastAsia="Times New Roman" w:hAnsi="Times New Roman" w:cs="Times New Roman"/>
          <w:color w:val="000000"/>
          <w:sz w:val="24"/>
          <w:szCs w:val="24"/>
          <w:lang w:eastAsia="pl-PL"/>
        </w:rPr>
        <w:t xml:space="preserve">wynagrodzenia </w:t>
      </w:r>
      <w:r w:rsidRPr="00895A4C">
        <w:rPr>
          <w:rFonts w:ascii="Times New Roman" w:eastAsia="Times New Roman" w:hAnsi="Times New Roman" w:cs="Times New Roman"/>
          <w:sz w:val="24"/>
          <w:szCs w:val="24"/>
          <w:lang w:eastAsia="pl-PL"/>
        </w:rPr>
        <w:t xml:space="preserve">kosztorysowego brutto, o którym mowa w § </w:t>
      </w:r>
      <w:r w:rsidR="0014028A">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w:t>
      </w:r>
      <w:r w:rsidRPr="00895A4C">
        <w:rPr>
          <w:rFonts w:ascii="Times New Roman" w:eastAsia="Times New Roman" w:hAnsi="Times New Roman" w:cs="Times New Roman"/>
          <w:bCs/>
          <w:spacing w:val="-2"/>
          <w:sz w:val="24"/>
          <w:szCs w:val="24"/>
          <w:lang w:eastAsia="pl-PL"/>
        </w:rPr>
        <w:t>, za każdą nieprzedłożoną umowę,</w:t>
      </w:r>
    </w:p>
    <w:p w:rsidR="00895A4C" w:rsidRPr="00895A4C" w:rsidRDefault="00895A4C" w:rsidP="000A2EC9">
      <w:pPr>
        <w:numPr>
          <w:ilvl w:val="0"/>
          <w:numId w:val="53"/>
        </w:numPr>
        <w:tabs>
          <w:tab w:val="num" w:pos="426"/>
        </w:tabs>
        <w:spacing w:after="0" w:line="240" w:lineRule="auto"/>
        <w:ind w:hanging="279"/>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niedoprowadzenia do zmiany umowy z Podwykonawcą lub dalszym Podwykonawcą, </w:t>
      </w:r>
    </w:p>
    <w:p w:rsidR="00895A4C" w:rsidRPr="00895A4C" w:rsidRDefault="00895A4C" w:rsidP="00895A4C">
      <w:pPr>
        <w:spacing w:after="0" w:line="240" w:lineRule="auto"/>
        <w:ind w:left="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lastRenderedPageBreak/>
        <w:t>w zakresie terminu zapłaty, o którym mowa w §</w:t>
      </w:r>
      <w:r w:rsidR="00B87F00">
        <w:rPr>
          <w:rFonts w:ascii="Times New Roman" w:eastAsia="Times New Roman" w:hAnsi="Times New Roman" w:cs="Times New Roman"/>
          <w:sz w:val="24"/>
          <w:szCs w:val="24"/>
          <w:lang w:eastAsia="pl-PL"/>
        </w:rPr>
        <w:t>6</w:t>
      </w:r>
      <w:r w:rsidRPr="00895A4C">
        <w:rPr>
          <w:rFonts w:ascii="Times New Roman" w:eastAsia="Times New Roman" w:hAnsi="Times New Roman" w:cs="Times New Roman"/>
          <w:sz w:val="24"/>
          <w:szCs w:val="24"/>
          <w:lang w:eastAsia="pl-PL"/>
        </w:rPr>
        <w:t xml:space="preserve"> ust. 6 lit b  w wysokości 5% </w:t>
      </w:r>
      <w:r w:rsidR="00B87F00">
        <w:rPr>
          <w:rFonts w:ascii="Times New Roman" w:eastAsia="Times New Roman" w:hAnsi="Times New Roman" w:cs="Times New Roman"/>
          <w:sz w:val="24"/>
          <w:szCs w:val="24"/>
          <w:lang w:eastAsia="pl-PL"/>
        </w:rPr>
        <w:t xml:space="preserve">całkowitego </w:t>
      </w:r>
      <w:r w:rsidRPr="00895A4C">
        <w:rPr>
          <w:rFonts w:ascii="Times New Roman" w:eastAsia="Times New Roman" w:hAnsi="Times New Roman" w:cs="Times New Roman"/>
          <w:sz w:val="24"/>
          <w:szCs w:val="24"/>
          <w:lang w:eastAsia="pl-PL"/>
        </w:rPr>
        <w:t xml:space="preserve">wynagrodzenia kosztorysowego brutto, o którym mowa w § </w:t>
      </w:r>
      <w:r w:rsidR="00B87F00">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w:t>
      </w:r>
    </w:p>
    <w:p w:rsidR="00895A4C" w:rsidRPr="00895A4C" w:rsidRDefault="00895A4C" w:rsidP="000A2EC9">
      <w:pPr>
        <w:numPr>
          <w:ilvl w:val="0"/>
          <w:numId w:val="53"/>
        </w:numPr>
        <w:tabs>
          <w:tab w:val="num" w:pos="851"/>
        </w:tabs>
        <w:spacing w:after="0" w:line="240" w:lineRule="auto"/>
        <w:ind w:left="426" w:firstLine="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bCs/>
          <w:spacing w:val="-2"/>
          <w:sz w:val="24"/>
          <w:szCs w:val="24"/>
          <w:lang w:eastAsia="pl-PL"/>
        </w:rPr>
        <w:t xml:space="preserve">niewypełnienia obowiązku zatrudnienia osób na podstawie umowy o pracę w wysokości 2% </w:t>
      </w:r>
      <w:r w:rsidR="00B87F00">
        <w:rPr>
          <w:rFonts w:ascii="Times New Roman" w:eastAsia="Times New Roman" w:hAnsi="Times New Roman" w:cs="Times New Roman"/>
          <w:bCs/>
          <w:spacing w:val="-2"/>
          <w:sz w:val="24"/>
          <w:szCs w:val="24"/>
          <w:lang w:eastAsia="pl-PL"/>
        </w:rPr>
        <w:t xml:space="preserve">całkowitego </w:t>
      </w:r>
      <w:r w:rsidRPr="00895A4C">
        <w:rPr>
          <w:rFonts w:ascii="Times New Roman" w:eastAsia="Times New Roman" w:hAnsi="Times New Roman" w:cs="Times New Roman"/>
          <w:bCs/>
          <w:spacing w:val="-2"/>
          <w:sz w:val="24"/>
          <w:szCs w:val="24"/>
          <w:lang w:eastAsia="pl-PL"/>
        </w:rPr>
        <w:t xml:space="preserve">wynagrodzenia </w:t>
      </w:r>
      <w:r w:rsidRPr="00895A4C">
        <w:rPr>
          <w:rFonts w:ascii="Times New Roman" w:eastAsia="Times New Roman" w:hAnsi="Times New Roman" w:cs="Times New Roman"/>
          <w:sz w:val="24"/>
          <w:szCs w:val="24"/>
          <w:lang w:eastAsia="pl-PL"/>
        </w:rPr>
        <w:t xml:space="preserve">kosztorysowego brutto, o którym mowa w § </w:t>
      </w:r>
      <w:r w:rsidR="00B87F00">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 za każde zdarzenie,</w:t>
      </w:r>
    </w:p>
    <w:p w:rsidR="00895A4C" w:rsidRPr="00895A4C" w:rsidRDefault="00895A4C" w:rsidP="000A2EC9">
      <w:pPr>
        <w:numPr>
          <w:ilvl w:val="0"/>
          <w:numId w:val="53"/>
        </w:numPr>
        <w:tabs>
          <w:tab w:val="num" w:pos="851"/>
        </w:tabs>
        <w:spacing w:after="0" w:line="240" w:lineRule="auto"/>
        <w:ind w:left="426" w:firstLine="0"/>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 xml:space="preserve">Odstąpienia od umowy przez Zamawiającego, z przyczyn, za które odpowiada Wykonawca, w szczególności w związku z nienależytym wykonywaniem przez Wykonawcę robót objętych niniejszą umową w wysokości 20 % wartości </w:t>
      </w:r>
      <w:r w:rsidR="00B87F00">
        <w:rPr>
          <w:rFonts w:ascii="Times New Roman" w:eastAsia="Times New Roman" w:hAnsi="Times New Roman" w:cs="Times New Roman"/>
          <w:sz w:val="24"/>
          <w:szCs w:val="24"/>
          <w:lang w:eastAsia="pl-PL"/>
        </w:rPr>
        <w:t xml:space="preserve">całkowitego </w:t>
      </w:r>
      <w:r w:rsidRPr="00895A4C">
        <w:rPr>
          <w:rFonts w:ascii="Times New Roman" w:eastAsia="Times New Roman" w:hAnsi="Times New Roman" w:cs="Times New Roman"/>
          <w:sz w:val="24"/>
          <w:szCs w:val="24"/>
          <w:lang w:eastAsia="pl-PL"/>
        </w:rPr>
        <w:t xml:space="preserve">wynagrodzenia kosztorysowego brutto, o którym mowa w § </w:t>
      </w:r>
      <w:r w:rsidR="00B87F00">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w:t>
      </w:r>
    </w:p>
    <w:p w:rsidR="00895A4C" w:rsidRPr="00895A4C" w:rsidRDefault="00895A4C" w:rsidP="000A2EC9">
      <w:pPr>
        <w:numPr>
          <w:ilvl w:val="0"/>
          <w:numId w:val="67"/>
        </w:numPr>
        <w:tabs>
          <w:tab w:val="left" w:pos="426"/>
        </w:tabs>
        <w:spacing w:after="0" w:line="240" w:lineRule="auto"/>
        <w:ind w:left="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0"/>
          <w:lang w:eastAsia="pl-PL"/>
        </w:rPr>
        <w:t xml:space="preserve">Zamawiający zapłaci Wykonawcy karę umowną w przypadku odstąpienia przez Zamawiającego od wykonania umowy, z przyczyn zawinionych przez Zamawiającego, za wyjątkiem sytuacji przewidzianych w art. 145 i art. 145a ustawy </w:t>
      </w:r>
      <w:proofErr w:type="spellStart"/>
      <w:r w:rsidRPr="00895A4C">
        <w:rPr>
          <w:rFonts w:ascii="Times New Roman" w:eastAsia="Times New Roman" w:hAnsi="Times New Roman" w:cs="Times New Roman"/>
          <w:sz w:val="24"/>
          <w:szCs w:val="20"/>
          <w:lang w:eastAsia="pl-PL"/>
        </w:rPr>
        <w:t>Pzp</w:t>
      </w:r>
      <w:proofErr w:type="spellEnd"/>
      <w:r w:rsidRPr="00895A4C">
        <w:rPr>
          <w:rFonts w:ascii="Times New Roman" w:eastAsia="Times New Roman" w:hAnsi="Times New Roman" w:cs="Times New Roman"/>
          <w:sz w:val="24"/>
          <w:szCs w:val="20"/>
          <w:lang w:eastAsia="pl-PL"/>
        </w:rPr>
        <w:t>, w wysokości 20%</w:t>
      </w:r>
      <w:r w:rsidRPr="00895A4C">
        <w:rPr>
          <w:rFonts w:ascii="Times New Roman" w:eastAsia="Times New Roman" w:hAnsi="Times New Roman" w:cs="Times New Roman"/>
          <w:sz w:val="24"/>
          <w:szCs w:val="24"/>
          <w:lang w:eastAsia="pl-PL"/>
        </w:rPr>
        <w:t xml:space="preserve"> </w:t>
      </w:r>
      <w:r w:rsidR="00B87F00">
        <w:rPr>
          <w:rFonts w:ascii="Times New Roman" w:eastAsia="Times New Roman" w:hAnsi="Times New Roman" w:cs="Times New Roman"/>
          <w:sz w:val="24"/>
          <w:szCs w:val="24"/>
          <w:lang w:eastAsia="pl-PL"/>
        </w:rPr>
        <w:t xml:space="preserve">całkowitego </w:t>
      </w:r>
      <w:r w:rsidRPr="00895A4C">
        <w:rPr>
          <w:rFonts w:ascii="Times New Roman" w:eastAsia="Times New Roman" w:hAnsi="Times New Roman" w:cs="Times New Roman"/>
          <w:sz w:val="24"/>
          <w:szCs w:val="24"/>
          <w:lang w:eastAsia="pl-PL"/>
        </w:rPr>
        <w:t xml:space="preserve">wynagrodzenia kosztorysowego brutto, o którym mowa w § </w:t>
      </w:r>
      <w:r w:rsidR="00B87F00">
        <w:rPr>
          <w:rFonts w:ascii="Times New Roman" w:eastAsia="Times New Roman" w:hAnsi="Times New Roman" w:cs="Times New Roman"/>
          <w:sz w:val="24"/>
          <w:szCs w:val="24"/>
          <w:lang w:eastAsia="pl-PL"/>
        </w:rPr>
        <w:t>7</w:t>
      </w:r>
      <w:r w:rsidRPr="00895A4C">
        <w:rPr>
          <w:rFonts w:ascii="Times New Roman" w:eastAsia="Times New Roman" w:hAnsi="Times New Roman" w:cs="Times New Roman"/>
          <w:sz w:val="24"/>
          <w:szCs w:val="24"/>
          <w:lang w:eastAsia="pl-PL"/>
        </w:rPr>
        <w:t xml:space="preserve"> ust. 1 umowy .</w:t>
      </w:r>
    </w:p>
    <w:p w:rsidR="00895A4C" w:rsidRPr="00895A4C" w:rsidRDefault="00895A4C" w:rsidP="000A2EC9">
      <w:pPr>
        <w:numPr>
          <w:ilvl w:val="0"/>
          <w:numId w:val="67"/>
        </w:numPr>
        <w:tabs>
          <w:tab w:val="left" w:pos="426"/>
        </w:tabs>
        <w:spacing w:after="0" w:line="240" w:lineRule="auto"/>
        <w:ind w:left="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sz w:val="24"/>
          <w:szCs w:val="24"/>
          <w:lang w:eastAsia="pl-PL"/>
        </w:rPr>
        <w:t>Zamawiający ma prawo do potrącenia kar umownych z wynagrodzenia Wykonawcy.</w:t>
      </w:r>
    </w:p>
    <w:p w:rsidR="00895A4C" w:rsidRPr="00895A4C" w:rsidRDefault="00895A4C" w:rsidP="000A2EC9">
      <w:pPr>
        <w:numPr>
          <w:ilvl w:val="0"/>
          <w:numId w:val="67"/>
        </w:numPr>
        <w:tabs>
          <w:tab w:val="left" w:pos="426"/>
        </w:tabs>
        <w:spacing w:after="0" w:line="240" w:lineRule="auto"/>
        <w:ind w:left="426"/>
        <w:jc w:val="both"/>
        <w:rPr>
          <w:rFonts w:ascii="Times New Roman" w:eastAsia="Times New Roman" w:hAnsi="Times New Roman" w:cs="Times New Roman"/>
          <w:sz w:val="24"/>
          <w:szCs w:val="24"/>
          <w:lang w:eastAsia="pl-PL"/>
        </w:rPr>
      </w:pPr>
      <w:r w:rsidRPr="00895A4C">
        <w:rPr>
          <w:rFonts w:ascii="Times New Roman" w:eastAsia="Times New Roman" w:hAnsi="Times New Roman" w:cs="Times New Roman"/>
          <w:bCs/>
          <w:color w:val="000000"/>
          <w:sz w:val="24"/>
          <w:szCs w:val="24"/>
          <w:lang w:eastAsia="pl-PL"/>
        </w:rPr>
        <w:t>Zamawiający zastrzega sobie prawo do dochodzenia na zasadach ogólnych odszkodowania przewyższającego wartość kar umownych, w przypadku gdyby w wyniku nie wykonania lub nienależytego wykonania przedmiotu umowy, Zamawiający poniósł szkodę przewyższającą wartość zastrzeżonych kar umownych</w:t>
      </w:r>
    </w:p>
    <w:p w:rsidR="00895A4C" w:rsidRPr="00895A4C" w:rsidRDefault="00895A4C" w:rsidP="00895A4C">
      <w:pPr>
        <w:tabs>
          <w:tab w:val="left" w:pos="426"/>
        </w:tabs>
        <w:spacing w:after="0" w:line="240" w:lineRule="auto"/>
        <w:ind w:left="426"/>
        <w:jc w:val="both"/>
        <w:rPr>
          <w:rFonts w:ascii="Times New Roman" w:eastAsia="Times New Roman" w:hAnsi="Times New Roman" w:cs="Times New Roman"/>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pacing w:val="-18"/>
          <w:sz w:val="24"/>
          <w:szCs w:val="24"/>
          <w:lang w:eastAsia="pl-PL"/>
        </w:rPr>
      </w:pPr>
      <w:r w:rsidRPr="00895A4C">
        <w:rPr>
          <w:rFonts w:ascii="Times New Roman" w:eastAsia="Times New Roman" w:hAnsi="Times New Roman" w:cs="Times New Roman"/>
          <w:b/>
          <w:spacing w:val="-18"/>
          <w:sz w:val="24"/>
          <w:szCs w:val="24"/>
          <w:lang w:eastAsia="pl-PL"/>
        </w:rPr>
        <w:t>Odstąpienie od umowy</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numPr>
          <w:ilvl w:val="0"/>
          <w:numId w:val="57"/>
        </w:numPr>
        <w:spacing w:after="0" w:line="240" w:lineRule="auto"/>
        <w:ind w:left="426" w:hanging="426"/>
        <w:jc w:val="both"/>
        <w:rPr>
          <w:rFonts w:ascii="Times New Roman" w:eastAsia="Times New Roman" w:hAnsi="Times New Roman" w:cs="Times New Roman"/>
          <w:spacing w:val="3"/>
          <w:sz w:val="24"/>
          <w:szCs w:val="24"/>
          <w:lang w:eastAsia="pl-PL"/>
        </w:rPr>
      </w:pPr>
      <w:r w:rsidRPr="00895A4C">
        <w:rPr>
          <w:rFonts w:ascii="Times New Roman" w:eastAsia="Times New Roman" w:hAnsi="Times New Roman" w:cs="Times New Roman"/>
          <w:spacing w:val="3"/>
          <w:sz w:val="24"/>
          <w:szCs w:val="24"/>
          <w:lang w:eastAsia="pl-PL"/>
        </w:rPr>
        <w:t>Oprócz wypadków wymienionych w przepisach Kodeksu Cywilnego, stronom przysługuje prawo odstąpienia od umowy w następujących przypadkach :</w:t>
      </w:r>
    </w:p>
    <w:p w:rsidR="00895A4C" w:rsidRPr="00895A4C" w:rsidRDefault="00895A4C" w:rsidP="00895A4C">
      <w:pPr>
        <w:spacing w:after="0" w:line="240" w:lineRule="auto"/>
        <w:ind w:left="709" w:hanging="289"/>
        <w:jc w:val="both"/>
        <w:rPr>
          <w:rFonts w:ascii="Times New Roman" w:eastAsia="Times New Roman" w:hAnsi="Times New Roman" w:cs="Times New Roman"/>
          <w:spacing w:val="3"/>
          <w:sz w:val="24"/>
          <w:szCs w:val="24"/>
          <w:lang w:eastAsia="pl-PL"/>
        </w:rPr>
      </w:pPr>
      <w:r w:rsidRPr="00895A4C">
        <w:rPr>
          <w:rFonts w:ascii="Times New Roman" w:eastAsia="Times New Roman" w:hAnsi="Times New Roman" w:cs="Times New Roman"/>
          <w:spacing w:val="3"/>
          <w:sz w:val="24"/>
          <w:szCs w:val="24"/>
          <w:lang w:eastAsia="pl-PL"/>
        </w:rPr>
        <w:t>1.1. Zamawiającemu przysługuje prawo do odstąpienia od umowy w szczególności :</w:t>
      </w:r>
    </w:p>
    <w:p w:rsidR="00895A4C" w:rsidRPr="00895A4C" w:rsidRDefault="00895A4C" w:rsidP="00895A4C">
      <w:pPr>
        <w:spacing w:after="0" w:line="240" w:lineRule="auto"/>
        <w:ind w:left="851"/>
        <w:jc w:val="both"/>
        <w:rPr>
          <w:rFonts w:ascii="Times New Roman" w:eastAsia="Times New Roman" w:hAnsi="Times New Roman" w:cs="Times New Roman"/>
          <w:spacing w:val="3"/>
          <w:sz w:val="24"/>
          <w:szCs w:val="24"/>
          <w:lang w:eastAsia="pl-PL"/>
        </w:rPr>
      </w:pPr>
      <w:r w:rsidRPr="00895A4C">
        <w:rPr>
          <w:rFonts w:ascii="Times New Roman" w:eastAsia="Times New Roman" w:hAnsi="Times New Roman" w:cs="Times New Roman"/>
          <w:spacing w:val="3"/>
          <w:sz w:val="24"/>
          <w:szCs w:val="24"/>
          <w:lang w:eastAsia="pl-PL"/>
        </w:rPr>
        <w:t xml:space="preserve">a) w razie wystąpienia  okoliczności,  powodującej,  że   wykonanie zamówienia nie leży w interesie publicznym, czego nie można było przewidzieć w chwili zawarcia umowy lub dalsze wykonywanie umowy może zagrozić istotnemu interesowi bezpieczeństwa państwa lub bezpieczeństwu publicznemu. </w:t>
      </w:r>
    </w:p>
    <w:p w:rsidR="00895A4C" w:rsidRPr="00895A4C" w:rsidRDefault="00895A4C" w:rsidP="00895A4C">
      <w:pPr>
        <w:spacing w:after="0" w:line="240" w:lineRule="auto"/>
        <w:ind w:left="851"/>
        <w:jc w:val="both"/>
        <w:rPr>
          <w:rFonts w:ascii="Times New Roman" w:eastAsia="Times New Roman" w:hAnsi="Times New Roman" w:cs="Times New Roman"/>
          <w:spacing w:val="3"/>
          <w:sz w:val="24"/>
          <w:szCs w:val="24"/>
          <w:lang w:eastAsia="pl-PL"/>
        </w:rPr>
      </w:pPr>
      <w:r w:rsidRPr="00895A4C">
        <w:rPr>
          <w:rFonts w:ascii="Times New Roman" w:eastAsia="Times New Roman" w:hAnsi="Times New Roman" w:cs="Times New Roman"/>
          <w:spacing w:val="3"/>
          <w:sz w:val="24"/>
          <w:szCs w:val="24"/>
          <w:lang w:eastAsia="pl-PL"/>
        </w:rPr>
        <w:t xml:space="preserve">b) gdy Wykonawca przerwał realizację robót bez uzasadnienia i przerwa trwa dłużej niż </w:t>
      </w:r>
      <w:r w:rsidR="00B87F00">
        <w:rPr>
          <w:rFonts w:ascii="Times New Roman" w:eastAsia="Times New Roman" w:hAnsi="Times New Roman" w:cs="Times New Roman"/>
          <w:spacing w:val="3"/>
          <w:sz w:val="24"/>
          <w:szCs w:val="24"/>
          <w:lang w:eastAsia="pl-PL"/>
        </w:rPr>
        <w:t>5</w:t>
      </w:r>
      <w:r w:rsidRPr="00895A4C">
        <w:rPr>
          <w:rFonts w:ascii="Times New Roman" w:eastAsia="Times New Roman" w:hAnsi="Times New Roman" w:cs="Times New Roman"/>
          <w:spacing w:val="3"/>
          <w:sz w:val="24"/>
          <w:szCs w:val="24"/>
          <w:lang w:eastAsia="pl-PL"/>
        </w:rPr>
        <w:t xml:space="preserve"> dni, oraz nie podejmuje ich pomimo wezwania Zamawiającego złożonego na piśmie, wyznaczającego co najmniej </w:t>
      </w:r>
      <w:r w:rsidR="00B87F00">
        <w:rPr>
          <w:rFonts w:ascii="Times New Roman" w:eastAsia="Times New Roman" w:hAnsi="Times New Roman" w:cs="Times New Roman"/>
          <w:spacing w:val="3"/>
          <w:sz w:val="24"/>
          <w:szCs w:val="24"/>
          <w:lang w:eastAsia="pl-PL"/>
        </w:rPr>
        <w:t>5</w:t>
      </w:r>
      <w:r w:rsidRPr="00895A4C">
        <w:rPr>
          <w:rFonts w:ascii="Times New Roman" w:eastAsia="Times New Roman" w:hAnsi="Times New Roman" w:cs="Times New Roman"/>
          <w:spacing w:val="3"/>
          <w:sz w:val="24"/>
          <w:szCs w:val="24"/>
          <w:lang w:eastAsia="pl-PL"/>
        </w:rPr>
        <w:t xml:space="preserve"> dniowy termin na rozpoczęcie prac,</w:t>
      </w:r>
    </w:p>
    <w:p w:rsidR="00895A4C" w:rsidRPr="00895A4C" w:rsidRDefault="00895A4C" w:rsidP="00895A4C">
      <w:pPr>
        <w:spacing w:after="0" w:line="240" w:lineRule="auto"/>
        <w:ind w:left="851"/>
        <w:jc w:val="both"/>
        <w:rPr>
          <w:rFonts w:ascii="Times New Roman" w:eastAsia="Times New Roman" w:hAnsi="Times New Roman" w:cs="Times New Roman"/>
          <w:spacing w:val="3"/>
          <w:sz w:val="24"/>
          <w:szCs w:val="24"/>
          <w:lang w:eastAsia="pl-PL"/>
        </w:rPr>
      </w:pPr>
      <w:r w:rsidRPr="00895A4C">
        <w:rPr>
          <w:rFonts w:ascii="Times New Roman" w:eastAsia="Times New Roman" w:hAnsi="Times New Roman" w:cs="Times New Roman"/>
          <w:spacing w:val="3"/>
          <w:sz w:val="24"/>
          <w:szCs w:val="24"/>
          <w:lang w:eastAsia="pl-PL"/>
        </w:rPr>
        <w:t xml:space="preserve">c) gdy Wykonawca realizuje zadanie w sposób niezgodny z </w:t>
      </w:r>
      <w:r w:rsidR="00B87F00">
        <w:rPr>
          <w:rFonts w:ascii="Times New Roman" w:eastAsia="Times New Roman" w:hAnsi="Times New Roman" w:cs="Times New Roman"/>
          <w:spacing w:val="3"/>
          <w:sz w:val="24"/>
          <w:szCs w:val="24"/>
          <w:lang w:eastAsia="pl-PL"/>
        </w:rPr>
        <w:t xml:space="preserve">zapisami </w:t>
      </w:r>
      <w:proofErr w:type="spellStart"/>
      <w:r w:rsidR="00B87F00">
        <w:rPr>
          <w:rFonts w:ascii="Times New Roman" w:eastAsia="Times New Roman" w:hAnsi="Times New Roman" w:cs="Times New Roman"/>
          <w:spacing w:val="3"/>
          <w:sz w:val="24"/>
          <w:szCs w:val="24"/>
          <w:lang w:eastAsia="pl-PL"/>
        </w:rPr>
        <w:t>siwz</w:t>
      </w:r>
      <w:proofErr w:type="spellEnd"/>
      <w:r w:rsidRPr="00895A4C">
        <w:rPr>
          <w:rFonts w:ascii="Times New Roman" w:eastAsia="Times New Roman" w:hAnsi="Times New Roman" w:cs="Times New Roman"/>
          <w:spacing w:val="3"/>
          <w:sz w:val="24"/>
          <w:szCs w:val="24"/>
          <w:lang w:eastAsia="pl-PL"/>
        </w:rPr>
        <w:t xml:space="preserve">, uzgodnieniami bądź z zasadami wiedzy technicznej i budowlanej, </w:t>
      </w:r>
    </w:p>
    <w:p w:rsidR="00895A4C" w:rsidRPr="00895A4C" w:rsidRDefault="00895A4C" w:rsidP="00895A4C">
      <w:pPr>
        <w:spacing w:after="0" w:line="240" w:lineRule="auto"/>
        <w:ind w:left="426"/>
        <w:jc w:val="both"/>
        <w:rPr>
          <w:rFonts w:ascii="Times New Roman" w:eastAsia="Times New Roman" w:hAnsi="Times New Roman" w:cs="Times New Roman"/>
          <w:spacing w:val="3"/>
          <w:sz w:val="24"/>
          <w:szCs w:val="24"/>
          <w:lang w:eastAsia="pl-PL"/>
        </w:rPr>
      </w:pPr>
      <w:r w:rsidRPr="00895A4C">
        <w:rPr>
          <w:rFonts w:ascii="Times New Roman" w:eastAsia="Times New Roman" w:hAnsi="Times New Roman" w:cs="Times New Roman"/>
          <w:spacing w:val="3"/>
          <w:sz w:val="24"/>
          <w:szCs w:val="24"/>
          <w:lang w:eastAsia="pl-PL"/>
        </w:rPr>
        <w:t xml:space="preserve">1.2. </w:t>
      </w:r>
      <w:r w:rsidRPr="00895A4C">
        <w:rPr>
          <w:rFonts w:ascii="Times New Roman" w:eastAsia="Times New Roman" w:hAnsi="Times New Roman" w:cs="Times New Roman"/>
          <w:color w:val="000000"/>
          <w:spacing w:val="3"/>
          <w:sz w:val="24"/>
          <w:szCs w:val="24"/>
          <w:lang w:eastAsia="pl-PL"/>
        </w:rPr>
        <w:t>Wykonawcy przysługuje prawo do odstąpienia od umowy w przypadku, jeśli :</w:t>
      </w:r>
    </w:p>
    <w:p w:rsidR="00895A4C" w:rsidRPr="00895A4C" w:rsidRDefault="00895A4C" w:rsidP="00895A4C">
      <w:pPr>
        <w:shd w:val="clear" w:color="auto" w:fill="FFFFFF"/>
        <w:tabs>
          <w:tab w:val="left" w:pos="851"/>
        </w:tabs>
        <w:spacing w:after="0" w:line="240" w:lineRule="auto"/>
        <w:ind w:left="851"/>
        <w:jc w:val="both"/>
        <w:rPr>
          <w:rFonts w:ascii="Times New Roman" w:eastAsia="Times New Roman" w:hAnsi="Times New Roman" w:cs="Times New Roman"/>
          <w:color w:val="000000"/>
          <w:spacing w:val="3"/>
          <w:sz w:val="24"/>
          <w:szCs w:val="24"/>
          <w:lang w:eastAsia="pl-PL"/>
        </w:rPr>
      </w:pPr>
      <w:r w:rsidRPr="00895A4C">
        <w:rPr>
          <w:rFonts w:ascii="Times New Roman" w:eastAsia="Times New Roman" w:hAnsi="Times New Roman" w:cs="Times New Roman"/>
          <w:color w:val="000000"/>
          <w:spacing w:val="3"/>
          <w:sz w:val="24"/>
          <w:szCs w:val="24"/>
          <w:lang w:eastAsia="pl-PL"/>
        </w:rPr>
        <w:t>a) Zamawiający zawiadomi Wykonawcę, iż wobec zaistnienia uprzednio nieprzewidzianych okoliczności nie będzie mógł spełnić swoich obowiązków względem Wykonawcy,</w:t>
      </w:r>
    </w:p>
    <w:p w:rsidR="00895A4C" w:rsidRPr="00895A4C" w:rsidRDefault="00895A4C" w:rsidP="00895A4C">
      <w:pPr>
        <w:shd w:val="clear" w:color="auto" w:fill="FFFFFF"/>
        <w:tabs>
          <w:tab w:val="left" w:pos="851"/>
        </w:tabs>
        <w:spacing w:after="0" w:line="240" w:lineRule="auto"/>
        <w:ind w:left="851"/>
        <w:jc w:val="both"/>
        <w:rPr>
          <w:rFonts w:ascii="Times New Roman" w:eastAsia="Times New Roman" w:hAnsi="Times New Roman" w:cs="Times New Roman"/>
          <w:color w:val="000000"/>
          <w:spacing w:val="3"/>
          <w:sz w:val="24"/>
          <w:szCs w:val="24"/>
          <w:lang w:eastAsia="pl-PL"/>
        </w:rPr>
      </w:pPr>
      <w:r w:rsidRPr="00895A4C">
        <w:rPr>
          <w:rFonts w:ascii="Times New Roman" w:eastAsia="Times New Roman" w:hAnsi="Times New Roman" w:cs="Times New Roman"/>
          <w:color w:val="000000"/>
          <w:spacing w:val="3"/>
          <w:sz w:val="24"/>
          <w:szCs w:val="24"/>
          <w:lang w:eastAsia="pl-PL"/>
        </w:rPr>
        <w:t xml:space="preserve">b) Zamawiający bez uzasadnionej przyczyny odmawia przez </w:t>
      </w:r>
      <w:r w:rsidR="00B87F00">
        <w:rPr>
          <w:rFonts w:ascii="Times New Roman" w:eastAsia="Times New Roman" w:hAnsi="Times New Roman" w:cs="Times New Roman"/>
          <w:color w:val="000000"/>
          <w:spacing w:val="3"/>
          <w:sz w:val="24"/>
          <w:szCs w:val="24"/>
          <w:lang w:eastAsia="pl-PL"/>
        </w:rPr>
        <w:t>15</w:t>
      </w:r>
      <w:r w:rsidRPr="00895A4C">
        <w:rPr>
          <w:rFonts w:ascii="Times New Roman" w:eastAsia="Times New Roman" w:hAnsi="Times New Roman" w:cs="Times New Roman"/>
          <w:color w:val="000000"/>
          <w:spacing w:val="3"/>
          <w:sz w:val="24"/>
          <w:szCs w:val="24"/>
          <w:lang w:eastAsia="pl-PL"/>
        </w:rPr>
        <w:t xml:space="preserve"> dni odbioru robót lub odmawia podpisania protokołu odbioru, pomimo wezwania Wykonawcy złożonego na piśmie.</w:t>
      </w:r>
    </w:p>
    <w:p w:rsidR="00895A4C" w:rsidRPr="00895A4C" w:rsidRDefault="00895A4C" w:rsidP="000A2EC9">
      <w:pPr>
        <w:numPr>
          <w:ilvl w:val="0"/>
          <w:numId w:val="56"/>
        </w:numPr>
        <w:shd w:val="clear" w:color="auto" w:fill="FFFFFF"/>
        <w:tabs>
          <w:tab w:val="left" w:pos="426"/>
        </w:tabs>
        <w:spacing w:after="0" w:line="240" w:lineRule="auto"/>
        <w:ind w:left="426"/>
        <w:jc w:val="both"/>
        <w:rPr>
          <w:rFonts w:ascii="Times New Roman" w:eastAsia="Times New Roman" w:hAnsi="Times New Roman" w:cs="Times New Roman"/>
          <w:color w:val="000000"/>
          <w:spacing w:val="3"/>
          <w:sz w:val="24"/>
          <w:szCs w:val="24"/>
          <w:lang w:eastAsia="pl-PL"/>
        </w:rPr>
      </w:pPr>
      <w:r w:rsidRPr="00895A4C">
        <w:rPr>
          <w:rFonts w:ascii="Times New Roman" w:eastAsia="Times New Roman" w:hAnsi="Times New Roman" w:cs="Times New Roman"/>
          <w:color w:val="000000"/>
          <w:spacing w:val="3"/>
          <w:sz w:val="24"/>
          <w:szCs w:val="24"/>
          <w:lang w:eastAsia="pl-PL"/>
        </w:rPr>
        <w:t>Odstąpienie od umowy powinno nastąpić w formie pisemnej pod rygorem</w:t>
      </w:r>
      <w:r w:rsidRPr="00895A4C">
        <w:rPr>
          <w:rFonts w:ascii="Times New Roman" w:eastAsia="Times New Roman" w:hAnsi="Times New Roman" w:cs="Times New Roman"/>
          <w:color w:val="000000"/>
          <w:spacing w:val="3"/>
          <w:sz w:val="24"/>
          <w:szCs w:val="24"/>
          <w:lang w:eastAsia="pl-PL"/>
        </w:rPr>
        <w:br/>
        <w:t>nieważności i powinno zawierać uzasadnienie.</w:t>
      </w:r>
    </w:p>
    <w:p w:rsidR="00895A4C" w:rsidRPr="00895A4C" w:rsidRDefault="00895A4C" w:rsidP="000A2EC9">
      <w:pPr>
        <w:numPr>
          <w:ilvl w:val="0"/>
          <w:numId w:val="56"/>
        </w:numPr>
        <w:shd w:val="clear" w:color="auto" w:fill="FFFFFF"/>
        <w:tabs>
          <w:tab w:val="left" w:pos="426"/>
        </w:tabs>
        <w:spacing w:after="0" w:line="240" w:lineRule="auto"/>
        <w:ind w:left="426"/>
        <w:jc w:val="both"/>
        <w:rPr>
          <w:rFonts w:ascii="Times New Roman" w:eastAsia="Times New Roman" w:hAnsi="Times New Roman" w:cs="Times New Roman"/>
          <w:color w:val="000000"/>
          <w:spacing w:val="3"/>
          <w:sz w:val="24"/>
          <w:szCs w:val="24"/>
          <w:lang w:eastAsia="pl-PL"/>
        </w:rPr>
      </w:pPr>
      <w:r w:rsidRPr="00895A4C">
        <w:rPr>
          <w:rFonts w:ascii="Times New Roman" w:eastAsia="Times New Roman" w:hAnsi="Times New Roman" w:cs="Times New Roman"/>
          <w:spacing w:val="3"/>
          <w:sz w:val="24"/>
          <w:szCs w:val="24"/>
          <w:lang w:eastAsia="pl-PL"/>
        </w:rPr>
        <w:t xml:space="preserve">Odstąpienie może nastąpić w terminie </w:t>
      </w:r>
      <w:r w:rsidR="00B87F00">
        <w:rPr>
          <w:rFonts w:ascii="Times New Roman" w:eastAsia="Times New Roman" w:hAnsi="Times New Roman" w:cs="Times New Roman"/>
          <w:spacing w:val="3"/>
          <w:sz w:val="24"/>
          <w:szCs w:val="24"/>
          <w:lang w:eastAsia="pl-PL"/>
        </w:rPr>
        <w:t>15</w:t>
      </w:r>
      <w:r w:rsidRPr="00895A4C">
        <w:rPr>
          <w:rFonts w:ascii="Times New Roman" w:eastAsia="Times New Roman" w:hAnsi="Times New Roman" w:cs="Times New Roman"/>
          <w:spacing w:val="3"/>
          <w:sz w:val="24"/>
          <w:szCs w:val="24"/>
          <w:lang w:eastAsia="pl-PL"/>
        </w:rPr>
        <w:t xml:space="preserve"> dni od powzięcia wiadomości </w:t>
      </w:r>
      <w:r w:rsidRPr="00895A4C">
        <w:rPr>
          <w:rFonts w:ascii="Times New Roman" w:eastAsia="Times New Roman" w:hAnsi="Times New Roman" w:cs="Times New Roman"/>
          <w:spacing w:val="3"/>
          <w:sz w:val="24"/>
          <w:szCs w:val="24"/>
          <w:lang w:eastAsia="pl-PL"/>
        </w:rPr>
        <w:br/>
        <w:t>o  okolicznościach, stanowiących podstawę odstąpienia.</w:t>
      </w:r>
    </w:p>
    <w:p w:rsidR="00895A4C" w:rsidRPr="00895A4C" w:rsidRDefault="00895A4C" w:rsidP="000A2EC9">
      <w:pPr>
        <w:numPr>
          <w:ilvl w:val="0"/>
          <w:numId w:val="56"/>
        </w:numPr>
        <w:shd w:val="clear" w:color="auto" w:fill="FFFFFF"/>
        <w:tabs>
          <w:tab w:val="left" w:pos="490"/>
        </w:tabs>
        <w:spacing w:after="0" w:line="240" w:lineRule="auto"/>
        <w:ind w:left="426"/>
        <w:jc w:val="both"/>
        <w:rPr>
          <w:rFonts w:ascii="Times New Roman" w:eastAsia="Times New Roman" w:hAnsi="Times New Roman" w:cs="Times New Roman"/>
          <w:color w:val="000000"/>
          <w:spacing w:val="3"/>
          <w:sz w:val="24"/>
          <w:szCs w:val="24"/>
          <w:lang w:eastAsia="pl-PL"/>
        </w:rPr>
      </w:pPr>
      <w:r w:rsidRPr="00895A4C">
        <w:rPr>
          <w:rFonts w:ascii="Times New Roman" w:eastAsia="Times New Roman" w:hAnsi="Times New Roman" w:cs="Times New Roman"/>
          <w:color w:val="000000"/>
          <w:spacing w:val="3"/>
          <w:sz w:val="24"/>
          <w:szCs w:val="24"/>
          <w:lang w:eastAsia="pl-PL"/>
        </w:rPr>
        <w:t>W przypadku odstąpienia od umowy przez Zamawiającego, Wykonawca ma prawo do wynagrodzenia tylko za roboty wykonane do momentu złożenia oświadczenia</w:t>
      </w:r>
      <w:r w:rsidRPr="00895A4C">
        <w:rPr>
          <w:rFonts w:ascii="Times New Roman" w:eastAsia="Times New Roman" w:hAnsi="Times New Roman" w:cs="Times New Roman"/>
          <w:color w:val="000000"/>
          <w:spacing w:val="3"/>
          <w:sz w:val="24"/>
          <w:szCs w:val="24"/>
          <w:lang w:eastAsia="pl-PL"/>
        </w:rPr>
        <w:br/>
        <w:t>o odstąpieniu od umowy i za zużyty do ich wykonania materiał.</w:t>
      </w:r>
    </w:p>
    <w:p w:rsidR="00895A4C" w:rsidRPr="00895A4C" w:rsidRDefault="00895A4C" w:rsidP="000A2EC9">
      <w:pPr>
        <w:numPr>
          <w:ilvl w:val="0"/>
          <w:numId w:val="56"/>
        </w:numPr>
        <w:shd w:val="clear" w:color="auto" w:fill="FFFFFF"/>
        <w:tabs>
          <w:tab w:val="left" w:pos="490"/>
        </w:tabs>
        <w:spacing w:after="0" w:line="240" w:lineRule="auto"/>
        <w:ind w:left="426"/>
        <w:jc w:val="both"/>
        <w:rPr>
          <w:rFonts w:ascii="Times New Roman" w:eastAsia="Times New Roman" w:hAnsi="Times New Roman" w:cs="Times New Roman"/>
          <w:color w:val="000000"/>
          <w:spacing w:val="3"/>
          <w:sz w:val="24"/>
          <w:szCs w:val="24"/>
          <w:lang w:eastAsia="pl-PL"/>
        </w:rPr>
      </w:pPr>
      <w:r w:rsidRPr="00895A4C">
        <w:rPr>
          <w:rFonts w:ascii="Times New Roman" w:eastAsia="Times New Roman" w:hAnsi="Times New Roman" w:cs="Times New Roman"/>
          <w:color w:val="000000"/>
          <w:spacing w:val="3"/>
          <w:sz w:val="24"/>
          <w:szCs w:val="24"/>
          <w:lang w:eastAsia="pl-PL"/>
        </w:rPr>
        <w:t>W terminie 7 dni od daty odstąpienia od umowy Wykonawca przy udziale Zamawiającego nieodpłatnie sporządzi szczegółowy protokół inwentaryzacji robót</w:t>
      </w:r>
      <w:r w:rsidRPr="00895A4C">
        <w:rPr>
          <w:rFonts w:ascii="Times New Roman" w:eastAsia="Times New Roman" w:hAnsi="Times New Roman" w:cs="Times New Roman"/>
          <w:color w:val="000000"/>
          <w:spacing w:val="3"/>
          <w:sz w:val="24"/>
          <w:szCs w:val="24"/>
          <w:lang w:eastAsia="pl-PL"/>
        </w:rPr>
        <w:br/>
        <w:t>w toku na dzień odstąpienia od umowy.</w:t>
      </w:r>
    </w:p>
    <w:p w:rsidR="00895A4C" w:rsidRPr="00895A4C" w:rsidRDefault="00895A4C" w:rsidP="00895A4C">
      <w:pPr>
        <w:shd w:val="clear" w:color="auto" w:fill="FFFFFF"/>
        <w:tabs>
          <w:tab w:val="left" w:pos="490"/>
        </w:tabs>
        <w:spacing w:after="0" w:line="240" w:lineRule="auto"/>
        <w:ind w:left="426"/>
        <w:jc w:val="both"/>
        <w:rPr>
          <w:rFonts w:ascii="Times New Roman" w:eastAsia="Times New Roman" w:hAnsi="Times New Roman" w:cs="Times New Roman"/>
          <w:color w:val="000000"/>
          <w:spacing w:val="3"/>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napToGrid w:val="0"/>
          <w:sz w:val="24"/>
          <w:szCs w:val="24"/>
          <w:lang w:eastAsia="pl-PL"/>
        </w:rPr>
      </w:pPr>
      <w:r w:rsidRPr="00895A4C">
        <w:rPr>
          <w:rFonts w:ascii="Times New Roman" w:eastAsia="Times New Roman" w:hAnsi="Times New Roman" w:cs="Times New Roman"/>
          <w:b/>
          <w:snapToGrid w:val="0"/>
          <w:sz w:val="24"/>
          <w:szCs w:val="24"/>
          <w:lang w:eastAsia="pl-PL"/>
        </w:rPr>
        <w:t>Zmiany umowy</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0A2EC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895A4C">
        <w:rPr>
          <w:rFonts w:ascii="Times New Roman" w:eastAsia="Calibri" w:hAnsi="Times New Roman" w:cs="Times New Roman"/>
          <w:sz w:val="24"/>
          <w:szCs w:val="24"/>
        </w:rPr>
        <w:t xml:space="preserve">Zamawiający przewiduje możliwość zmiany postanowień zawartej umowy w granicach </w:t>
      </w:r>
      <w:r w:rsidRPr="00895A4C">
        <w:rPr>
          <w:rFonts w:ascii="Times New Roman" w:eastAsia="Calibri" w:hAnsi="Times New Roman" w:cs="Times New Roman"/>
          <w:sz w:val="24"/>
          <w:szCs w:val="24"/>
        </w:rPr>
        <w:lastRenderedPageBreak/>
        <w:t>unormowania art. 144 ust. 1 ustawy z dnia 29 stycznia 2004 r. Prawo zamówień publicznych</w:t>
      </w:r>
      <w:r w:rsidRPr="00895A4C">
        <w:rPr>
          <w:rFonts w:ascii="Times New Roman" w:eastAsia="Times New Roman" w:hAnsi="Times New Roman" w:cs="Times New Roman"/>
          <w:bCs/>
          <w:color w:val="000000"/>
          <w:sz w:val="24"/>
          <w:szCs w:val="24"/>
        </w:rPr>
        <w:t xml:space="preserve"> a także przewiduje zmiany w przypadku wystąpienia okoliczności wymienionych poniżej:</w:t>
      </w:r>
    </w:p>
    <w:p w:rsidR="00895A4C" w:rsidRPr="00895A4C" w:rsidRDefault="00895A4C" w:rsidP="000A2EC9">
      <w:pPr>
        <w:widowControl w:val="0"/>
        <w:numPr>
          <w:ilvl w:val="1"/>
          <w:numId w:val="22"/>
        </w:numPr>
        <w:autoSpaceDE w:val="0"/>
        <w:autoSpaceDN w:val="0"/>
        <w:adjustRightInd w:val="0"/>
        <w:spacing w:after="0" w:line="240" w:lineRule="auto"/>
        <w:contextualSpacing/>
        <w:jc w:val="both"/>
        <w:rPr>
          <w:rFonts w:ascii="Times New Roman" w:eastAsia="Times New Roman" w:hAnsi="Times New Roman" w:cs="Times New Roman"/>
          <w:b/>
          <w:bCs/>
          <w:color w:val="000000"/>
          <w:sz w:val="24"/>
          <w:szCs w:val="24"/>
        </w:rPr>
      </w:pPr>
      <w:r w:rsidRPr="00895A4C">
        <w:rPr>
          <w:rFonts w:ascii="Times New Roman" w:eastAsia="Times New Roman" w:hAnsi="Times New Roman" w:cs="Times New Roman"/>
          <w:b/>
          <w:bCs/>
          <w:color w:val="000000"/>
          <w:sz w:val="24"/>
          <w:szCs w:val="24"/>
        </w:rPr>
        <w:t>Termin realizacji zamówienia może ulec zmianie w sytuacji:</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zmiany sposobu i zakresu wykonywania robót, o których mowa w pkt 1.2</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sz w:val="24"/>
          <w:szCs w:val="24"/>
        </w:rPr>
        <w:t xml:space="preserve">wystąpienia niekorzystnych warunków atmosferycznych: opadów śniegu, gradu, deszczu lub mrozów uniemożliwiających dochowanie wymogów technicznych lub technologicznych i </w:t>
      </w:r>
      <w:r w:rsidRPr="00895A4C">
        <w:rPr>
          <w:rFonts w:ascii="Times New Roman" w:eastAsia="Calibri" w:hAnsi="Times New Roman" w:cs="Times New Roman"/>
          <w:color w:val="000000"/>
          <w:sz w:val="24"/>
          <w:szCs w:val="24"/>
        </w:rPr>
        <w:t>uniemożliwiających prawidłową realizację przedmiotu umowy – o ilość dni występowania niekorzystnych warunków atmosferycznych,</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wystąpienia okoliczności siły wyższej – jako siłę wyższą należy rozumieć zdarzenia niezależne od żadnej ze Stron, zewnętrzne, niemożliwe do zapobieżenia, które nastąpiło po dniu wejścia w życie umowy, w szczególności: wojny, akty terroryzmu, klęski żywiołowe, strajki oraz akty władzy i administracji publicznej,</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żądania wstrzymania robót skierowane do Wykonawcy przez Zamawiającego, brak zgody na prowadzenie prac lub wydanie zakazu prowadzenia prac przez organ administracji publicznej o ile żądanie, brak zgody lub wydanie zakazu nie nastąpiło z przyczyn, za które Wykonawca ponosi odpowiedzialność,</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stwierdzenia innego usytuowania obiektów naziemnych lub podziemnych w tym podziemnych sieci uzbrojenia niż wynikające z ewidencji geodezyjnej, co będzie wymagało odpowiednich zmian  w sposobie wykonania robót  lub w dokumentacji budowlanej,</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konieczności wykonania robót zamiennych, których wykonanie jest niezbędne do wykonania zamówienia pierwotnego, mających wpływ na uzgodniony termin zakończenia realizacji przedmiotu umowy,</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konieczność usunięcia błędów lub wprowadzenia zmian w dokumentacji budowlanej,</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nieterminowe przekazanie terenu budowy przez Zamawiającego.</w:t>
      </w:r>
    </w:p>
    <w:p w:rsidR="00895A4C" w:rsidRPr="00895A4C" w:rsidRDefault="00895A4C" w:rsidP="000A2EC9">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wystąpienia warunków geologicznych lub hydrologicznych odbiegających w sposób istotny od rozwiązań technicznych lub technologicznych niż wskazane w dokumentacji budowlanej.</w:t>
      </w:r>
    </w:p>
    <w:p w:rsidR="00895A4C" w:rsidRPr="00895A4C" w:rsidRDefault="00895A4C" w:rsidP="000A2EC9">
      <w:pPr>
        <w:widowControl w:val="0"/>
        <w:numPr>
          <w:ilvl w:val="1"/>
          <w:numId w:val="22"/>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pl-PL"/>
        </w:rPr>
      </w:pPr>
      <w:r w:rsidRPr="00895A4C">
        <w:rPr>
          <w:rFonts w:ascii="Times New Roman" w:eastAsia="Times New Roman" w:hAnsi="Times New Roman" w:cs="Times New Roman"/>
          <w:b/>
          <w:bCs/>
          <w:sz w:val="24"/>
          <w:szCs w:val="24"/>
          <w:lang w:eastAsia="pl-PL"/>
        </w:rPr>
        <w:t>Zmiana sposobu i zakresu wykonywania robót może ulec zmianie w sytuacji:</w:t>
      </w:r>
    </w:p>
    <w:p w:rsidR="00895A4C" w:rsidRPr="00895A4C" w:rsidRDefault="00895A4C" w:rsidP="000A2EC9">
      <w:pPr>
        <w:widowControl w:val="0"/>
        <w:numPr>
          <w:ilvl w:val="0"/>
          <w:numId w:val="36"/>
        </w:numPr>
        <w:autoSpaceDE w:val="0"/>
        <w:autoSpaceDN w:val="0"/>
        <w:adjustRightInd w:val="0"/>
        <w:spacing w:after="0" w:line="240" w:lineRule="auto"/>
        <w:ind w:hanging="294"/>
        <w:contextualSpacing/>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 xml:space="preserve">możliwości zmiany części, materiałów lub urządzeń na nowszej generacji, </w:t>
      </w:r>
    </w:p>
    <w:p w:rsidR="00895A4C" w:rsidRPr="00895A4C" w:rsidRDefault="00895A4C" w:rsidP="000A2EC9">
      <w:pPr>
        <w:widowControl w:val="0"/>
        <w:numPr>
          <w:ilvl w:val="0"/>
          <w:numId w:val="36"/>
        </w:numPr>
        <w:autoSpaceDE w:val="0"/>
        <w:autoSpaceDN w:val="0"/>
        <w:adjustRightInd w:val="0"/>
        <w:spacing w:after="0" w:line="240" w:lineRule="auto"/>
        <w:ind w:hanging="294"/>
        <w:contextualSpacing/>
        <w:jc w:val="both"/>
        <w:rPr>
          <w:rFonts w:ascii="Times New Roman" w:eastAsia="Times New Roman" w:hAnsi="Times New Roman" w:cs="Times New Roman"/>
          <w:bCs/>
          <w:sz w:val="24"/>
          <w:szCs w:val="24"/>
          <w:lang w:eastAsia="pl-PL"/>
        </w:rPr>
      </w:pPr>
      <w:r w:rsidRPr="00895A4C">
        <w:rPr>
          <w:rFonts w:ascii="Times New Roman" w:eastAsia="Times New Roman" w:hAnsi="Times New Roman" w:cs="Times New Roman"/>
          <w:bCs/>
          <w:sz w:val="24"/>
          <w:szCs w:val="24"/>
          <w:lang w:eastAsia="pl-PL"/>
        </w:rPr>
        <w:t xml:space="preserve">konieczności wykonania robót lub rezygnacji z wykonania części robót, w sytuacji gdy wykonanie tych robót lub rezygnacja z robót będzie niezbędne do prawidłowego  zrealizowania przedmiotu umowy lub pozwoli na zaoszczędzenie kosztów realizacji przedmiotu umowy lub kosztów eksploatacji wykonanego przedmiotu umowy lub wynika z błędów lub zmian </w:t>
      </w:r>
      <w:r w:rsidRPr="00895A4C">
        <w:rPr>
          <w:rFonts w:ascii="Times New Roman" w:eastAsia="Times New Roman" w:hAnsi="Times New Roman" w:cs="Times New Roman"/>
          <w:bCs/>
          <w:color w:val="000000"/>
          <w:sz w:val="24"/>
          <w:szCs w:val="24"/>
        </w:rPr>
        <w:t>w dokumentacji budowlanej.</w:t>
      </w:r>
    </w:p>
    <w:p w:rsidR="00895A4C" w:rsidRPr="00895A4C" w:rsidRDefault="00895A4C" w:rsidP="000A2EC9">
      <w:pPr>
        <w:widowControl w:val="0"/>
        <w:numPr>
          <w:ilvl w:val="1"/>
          <w:numId w:val="22"/>
        </w:numPr>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pl-PL"/>
        </w:rPr>
      </w:pPr>
      <w:r w:rsidRPr="00895A4C">
        <w:rPr>
          <w:rFonts w:ascii="Times New Roman" w:eastAsia="Times New Roman" w:hAnsi="Times New Roman" w:cs="Times New Roman"/>
          <w:b/>
          <w:bCs/>
          <w:sz w:val="24"/>
          <w:szCs w:val="24"/>
        </w:rPr>
        <w:t>Wynagrodzenie wykonawcy określone w umowie może ulec zmianie w sytuacji:</w:t>
      </w:r>
    </w:p>
    <w:p w:rsidR="00895A4C" w:rsidRPr="00895A4C" w:rsidRDefault="00895A4C" w:rsidP="000A2EC9">
      <w:pPr>
        <w:widowControl w:val="0"/>
        <w:numPr>
          <w:ilvl w:val="0"/>
          <w:numId w:val="35"/>
        </w:numPr>
        <w:autoSpaceDE w:val="0"/>
        <w:autoSpaceDN w:val="0"/>
        <w:adjustRightInd w:val="0"/>
        <w:spacing w:after="0" w:line="240" w:lineRule="auto"/>
        <w:ind w:left="709"/>
        <w:contextualSpacing/>
        <w:jc w:val="both"/>
        <w:rPr>
          <w:rFonts w:ascii="Times New Roman" w:eastAsia="Times New Roman" w:hAnsi="Times New Roman" w:cs="Times New Roman"/>
          <w:b/>
          <w:bCs/>
          <w:sz w:val="24"/>
          <w:szCs w:val="24"/>
        </w:rPr>
      </w:pPr>
      <w:r w:rsidRPr="00895A4C">
        <w:rPr>
          <w:rFonts w:ascii="Times New Roman" w:eastAsia="Times New Roman" w:hAnsi="Times New Roman" w:cs="Times New Roman"/>
          <w:bCs/>
          <w:sz w:val="24"/>
          <w:szCs w:val="24"/>
          <w:lang w:eastAsia="pl-PL"/>
        </w:rPr>
        <w:t xml:space="preserve">konieczności wykonania robót lub rezygnacji z wykonania części robót, w sytuacji gdy wykonanie tych robót będzie niezbędne do prawidłowego  zrealizowania przedmiotu umowy lub pozwoli na zaoszczędzenie kosztów realizacji przedmiotu umowy lub kosztów eksploatacji wykonanego przedmiotu umowy lub wynika z błędów lub zmian </w:t>
      </w:r>
      <w:r w:rsidRPr="00895A4C">
        <w:rPr>
          <w:rFonts w:ascii="Times New Roman" w:eastAsia="Times New Roman" w:hAnsi="Times New Roman" w:cs="Times New Roman"/>
          <w:bCs/>
          <w:color w:val="000000"/>
          <w:sz w:val="24"/>
          <w:szCs w:val="24"/>
        </w:rPr>
        <w:t>w dokumentacji budowlanej. Wynagrodzenie zostanie ustalone w protokole konieczności na podstawie zaakceptowanego przez Zamawiającego kosztorysu.</w:t>
      </w:r>
    </w:p>
    <w:p w:rsidR="00895A4C" w:rsidRPr="00895A4C" w:rsidRDefault="00895A4C" w:rsidP="000A2EC9">
      <w:pPr>
        <w:numPr>
          <w:ilvl w:val="0"/>
          <w:numId w:val="35"/>
        </w:numPr>
        <w:spacing w:after="0" w:line="240" w:lineRule="auto"/>
        <w:ind w:left="709"/>
        <w:jc w:val="both"/>
        <w:rPr>
          <w:rFonts w:ascii="Times New Roman" w:eastAsia="Times New Roman" w:hAnsi="Times New Roman" w:cs="Times New Roman"/>
          <w:bCs/>
          <w:sz w:val="24"/>
          <w:szCs w:val="24"/>
        </w:rPr>
      </w:pPr>
      <w:r w:rsidRPr="00895A4C">
        <w:rPr>
          <w:rFonts w:ascii="Times New Roman" w:eastAsia="Times New Roman" w:hAnsi="Times New Roman" w:cs="Times New Roman"/>
          <w:bCs/>
          <w:sz w:val="24"/>
          <w:szCs w:val="24"/>
        </w:rPr>
        <w:t>konieczności wykonania robót zamiennych, których wykonanie jest niezbędne do wykonania zamówienia pierwotnego, mających wpływ na uzgodniony termin zakończenia realizacji przedmiotu umowy,</w:t>
      </w:r>
    </w:p>
    <w:p w:rsidR="00895A4C" w:rsidRPr="00895A4C" w:rsidRDefault="00895A4C" w:rsidP="000A2EC9">
      <w:pPr>
        <w:widowControl w:val="0"/>
        <w:numPr>
          <w:ilvl w:val="0"/>
          <w:numId w:val="35"/>
        </w:numPr>
        <w:autoSpaceDE w:val="0"/>
        <w:autoSpaceDN w:val="0"/>
        <w:adjustRightInd w:val="0"/>
        <w:spacing w:after="0" w:line="240" w:lineRule="auto"/>
        <w:ind w:left="709"/>
        <w:contextualSpacing/>
        <w:jc w:val="both"/>
        <w:rPr>
          <w:rFonts w:ascii="Times New Roman" w:eastAsia="Times New Roman" w:hAnsi="Times New Roman" w:cs="Times New Roman"/>
          <w:b/>
          <w:bCs/>
          <w:sz w:val="24"/>
          <w:szCs w:val="24"/>
        </w:rPr>
      </w:pPr>
      <w:r w:rsidRPr="00895A4C">
        <w:rPr>
          <w:rFonts w:ascii="Times New Roman" w:eastAsia="Times New Roman" w:hAnsi="Times New Roman" w:cs="Times New Roman"/>
          <w:bCs/>
          <w:sz w:val="24"/>
          <w:szCs w:val="24"/>
        </w:rPr>
        <w:t>na skutek zmian wynikających z kosztorysu powykonawczego</w:t>
      </w:r>
    </w:p>
    <w:p w:rsidR="00895A4C" w:rsidRPr="00895A4C" w:rsidRDefault="00895A4C" w:rsidP="000A2EC9">
      <w:pPr>
        <w:numPr>
          <w:ilvl w:val="0"/>
          <w:numId w:val="35"/>
        </w:numPr>
        <w:spacing w:after="0" w:line="240" w:lineRule="auto"/>
        <w:ind w:left="709"/>
        <w:contextualSpacing/>
        <w:jc w:val="both"/>
        <w:rPr>
          <w:rFonts w:ascii="Times New Roman" w:eastAsia="Calibri" w:hAnsi="Times New Roman" w:cs="Times New Roman"/>
          <w:bCs/>
          <w:color w:val="000000"/>
          <w:sz w:val="24"/>
          <w:szCs w:val="24"/>
        </w:rPr>
      </w:pPr>
      <w:r w:rsidRPr="00895A4C">
        <w:rPr>
          <w:rFonts w:ascii="Times New Roman" w:eastAsia="Times New Roman" w:hAnsi="Times New Roman" w:cs="Times New Roman"/>
          <w:bCs/>
          <w:sz w:val="24"/>
          <w:szCs w:val="24"/>
        </w:rPr>
        <w:t>zmiany ustawowej stawki podatku VAT – o wartość zmiany.</w:t>
      </w:r>
    </w:p>
    <w:p w:rsidR="00895A4C" w:rsidRPr="00895A4C" w:rsidRDefault="00895A4C" w:rsidP="000A2EC9">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Warunki wprowadzenia zmian:</w:t>
      </w:r>
    </w:p>
    <w:p w:rsidR="00895A4C" w:rsidRPr="00895A4C" w:rsidRDefault="00895A4C" w:rsidP="000A2EC9">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inicjowanie zmian – na pisemny wniosek Wykonawcy lub Zamawiającego,</w:t>
      </w:r>
    </w:p>
    <w:p w:rsidR="00895A4C" w:rsidRPr="00895A4C" w:rsidRDefault="00895A4C" w:rsidP="000A2EC9">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pisemne uzasadnienie zmian,</w:t>
      </w:r>
    </w:p>
    <w:p w:rsidR="00895A4C" w:rsidRPr="00895A4C" w:rsidRDefault="00895A4C" w:rsidP="000A2EC9">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895A4C">
        <w:rPr>
          <w:rFonts w:ascii="Times New Roman" w:eastAsia="Times New Roman" w:hAnsi="Times New Roman" w:cs="Times New Roman"/>
          <w:bCs/>
          <w:color w:val="000000"/>
          <w:sz w:val="24"/>
          <w:szCs w:val="24"/>
        </w:rPr>
        <w:t>forma zmian: aneks do umowy w formie pisemnej pod rygorem nieważności.</w:t>
      </w:r>
    </w:p>
    <w:p w:rsidR="00895A4C" w:rsidRPr="00895A4C" w:rsidRDefault="00895A4C" w:rsidP="00895A4C">
      <w:pPr>
        <w:spacing w:after="0" w:line="240" w:lineRule="auto"/>
        <w:jc w:val="both"/>
        <w:rPr>
          <w:rFonts w:ascii="Times New Roman" w:eastAsia="Times New Roman" w:hAnsi="Times New Roman" w:cs="Times New Roman"/>
          <w:snapToGrid w:val="0"/>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b/>
          <w:snapToGrid w:val="0"/>
          <w:sz w:val="24"/>
          <w:szCs w:val="24"/>
          <w:lang w:eastAsia="pl-PL"/>
        </w:rPr>
      </w:pPr>
      <w:r w:rsidRPr="00895A4C">
        <w:rPr>
          <w:rFonts w:ascii="Times New Roman" w:eastAsia="Times New Roman" w:hAnsi="Times New Roman" w:cs="Times New Roman"/>
          <w:b/>
          <w:snapToGrid w:val="0"/>
          <w:sz w:val="24"/>
          <w:szCs w:val="24"/>
          <w:lang w:eastAsia="pl-PL"/>
        </w:rPr>
        <w:t>Postanowienia końcowe</w:t>
      </w: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
          <w:bCs/>
          <w:color w:val="000000"/>
          <w:spacing w:val="-2"/>
          <w:sz w:val="24"/>
          <w:szCs w:val="24"/>
          <w:lang w:eastAsia="pl-PL"/>
        </w:rPr>
      </w:pPr>
    </w:p>
    <w:p w:rsidR="00895A4C" w:rsidRPr="00895A4C" w:rsidRDefault="00895A4C" w:rsidP="00895A4C">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 xml:space="preserve">W sprawach nieuregulowanych postanowieniami niniejszej umowy zastosowanie mają powszechnie obowiązujące przepisy prawa, a w szczególności Kodeksu Cywilnego, ustawy Prawo budowlane i </w:t>
      </w:r>
      <w:r w:rsidRPr="00895A4C">
        <w:rPr>
          <w:rFonts w:ascii="Times New Roman" w:eastAsia="Times New Roman" w:hAnsi="Times New Roman" w:cs="Times New Roman"/>
          <w:bCs/>
          <w:color w:val="000000"/>
          <w:spacing w:val="-2"/>
          <w:sz w:val="24"/>
          <w:szCs w:val="24"/>
          <w:lang w:eastAsia="pl-PL"/>
        </w:rPr>
        <w:lastRenderedPageBreak/>
        <w:t>ustawy Prawo zamówień publicznych wraz z aktami wykonawczymi.</w:t>
      </w:r>
    </w:p>
    <w:p w:rsidR="00895A4C" w:rsidRPr="00895A4C" w:rsidRDefault="00895A4C" w:rsidP="00895A4C">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bCs/>
          <w:color w:val="000000"/>
          <w:spacing w:val="-2"/>
          <w:sz w:val="24"/>
          <w:szCs w:val="24"/>
          <w:lang w:eastAsia="pl-PL"/>
        </w:rPr>
      </w:pP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Cs/>
          <w:color w:val="000000"/>
          <w:spacing w:val="-2"/>
          <w:sz w:val="24"/>
          <w:szCs w:val="24"/>
          <w:lang w:eastAsia="pl-PL"/>
        </w:rPr>
      </w:pPr>
    </w:p>
    <w:p w:rsidR="00895A4C" w:rsidRPr="00895A4C" w:rsidRDefault="00895A4C" w:rsidP="00895A4C">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bCs/>
          <w:color w:val="000000"/>
          <w:spacing w:val="-2"/>
          <w:sz w:val="24"/>
          <w:szCs w:val="24"/>
          <w:lang w:eastAsia="pl-PL"/>
        </w:rPr>
      </w:pPr>
      <w:r w:rsidRPr="00895A4C">
        <w:rPr>
          <w:rFonts w:ascii="Times New Roman" w:eastAsia="Times New Roman" w:hAnsi="Times New Roman" w:cs="Times New Roman"/>
          <w:bCs/>
          <w:color w:val="000000"/>
          <w:spacing w:val="-2"/>
          <w:sz w:val="24"/>
          <w:szCs w:val="24"/>
          <w:lang w:eastAsia="pl-PL"/>
        </w:rPr>
        <w:t>Sprawy sporne, wynikłe z realizacji niniejszej umowy, których strony nie rozwiążą polubownie, rozstrzygać będzie Sąd powszechny właściwy dla Zamawiającego.</w:t>
      </w:r>
    </w:p>
    <w:p w:rsidR="00895A4C" w:rsidRPr="00895A4C" w:rsidRDefault="00895A4C" w:rsidP="00895A4C">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bCs/>
          <w:color w:val="000000"/>
          <w:spacing w:val="-2"/>
          <w:sz w:val="24"/>
          <w:szCs w:val="24"/>
          <w:lang w:eastAsia="pl-PL"/>
        </w:rPr>
      </w:pPr>
    </w:p>
    <w:p w:rsidR="00895A4C" w:rsidRPr="00895A4C" w:rsidRDefault="00895A4C" w:rsidP="000A2EC9">
      <w:pPr>
        <w:widowControl w:val="0"/>
        <w:numPr>
          <w:ilvl w:val="0"/>
          <w:numId w:val="25"/>
        </w:numPr>
        <w:shd w:val="clear" w:color="auto" w:fill="FFFFFF"/>
        <w:autoSpaceDE w:val="0"/>
        <w:autoSpaceDN w:val="0"/>
        <w:adjustRightInd w:val="0"/>
        <w:spacing w:after="0" w:line="240" w:lineRule="auto"/>
        <w:ind w:right="11"/>
        <w:jc w:val="center"/>
        <w:rPr>
          <w:rFonts w:ascii="Times New Roman" w:eastAsia="Times New Roman" w:hAnsi="Times New Roman" w:cs="Times New Roman"/>
          <w:bCs/>
          <w:color w:val="000000"/>
          <w:spacing w:val="-2"/>
          <w:sz w:val="24"/>
          <w:szCs w:val="24"/>
          <w:lang w:eastAsia="pl-PL"/>
        </w:rPr>
      </w:pPr>
    </w:p>
    <w:p w:rsidR="00895A4C" w:rsidRPr="00895A4C" w:rsidRDefault="00895A4C" w:rsidP="00895A4C">
      <w:pPr>
        <w:suppressAutoHyphens/>
        <w:spacing w:after="0" w:line="240" w:lineRule="auto"/>
        <w:contextualSpacing/>
        <w:jc w:val="both"/>
        <w:rPr>
          <w:rFonts w:ascii="Times New Roman" w:eastAsia="Times New Roman" w:hAnsi="Times New Roman" w:cs="Times New Roman"/>
          <w:bCs/>
          <w:color w:val="000000"/>
          <w:spacing w:val="-2"/>
          <w:sz w:val="24"/>
          <w:szCs w:val="24"/>
          <w:lang w:eastAsia="ar-SA"/>
        </w:rPr>
      </w:pPr>
      <w:r w:rsidRPr="00895A4C">
        <w:rPr>
          <w:rFonts w:ascii="Times New Roman" w:eastAsia="Times New Roman" w:hAnsi="Times New Roman" w:cs="Times New Roman"/>
          <w:bCs/>
          <w:color w:val="000000"/>
          <w:spacing w:val="-2"/>
          <w:sz w:val="24"/>
          <w:szCs w:val="24"/>
          <w:lang w:eastAsia="ar-SA"/>
        </w:rPr>
        <w:t>Umowę niniejszą sporządza się w 3 egzemplarzach 2 egz. dla Zamawiającego i 1 egz. dla Wykonawcy.</w:t>
      </w:r>
    </w:p>
    <w:p w:rsidR="00895A4C" w:rsidRPr="00895A4C" w:rsidRDefault="00895A4C" w:rsidP="00895A4C">
      <w:pPr>
        <w:widowControl w:val="0"/>
        <w:shd w:val="clear" w:color="auto" w:fill="FFFFFF"/>
        <w:autoSpaceDE w:val="0"/>
        <w:autoSpaceDN w:val="0"/>
        <w:adjustRightInd w:val="0"/>
        <w:spacing w:after="0" w:line="240" w:lineRule="auto"/>
        <w:ind w:left="720" w:right="11"/>
        <w:rPr>
          <w:rFonts w:ascii="Times New Roman" w:eastAsia="Times New Roman" w:hAnsi="Times New Roman" w:cs="Times New Roman"/>
          <w:bCs/>
          <w:color w:val="000000"/>
          <w:spacing w:val="-2"/>
          <w:sz w:val="24"/>
          <w:szCs w:val="24"/>
          <w:lang w:eastAsia="pl-PL"/>
        </w:rPr>
      </w:pPr>
    </w:p>
    <w:p w:rsidR="00895A4C" w:rsidRPr="00895A4C" w:rsidRDefault="00895A4C" w:rsidP="00895A4C">
      <w:pPr>
        <w:spacing w:after="0" w:line="240" w:lineRule="auto"/>
        <w:rPr>
          <w:rFonts w:ascii="Times New Roman" w:eastAsia="Times New Roman" w:hAnsi="Times New Roman" w:cs="Times New Roman"/>
          <w:snapToGrid w:val="0"/>
          <w:sz w:val="24"/>
          <w:szCs w:val="24"/>
          <w:lang w:eastAsia="pl-PL"/>
        </w:rPr>
      </w:pPr>
    </w:p>
    <w:p w:rsidR="00895A4C" w:rsidRPr="00895A4C" w:rsidRDefault="00895A4C" w:rsidP="00895A4C">
      <w:pPr>
        <w:spacing w:after="0" w:line="240" w:lineRule="auto"/>
        <w:rPr>
          <w:rFonts w:ascii="Times New Roman" w:eastAsia="Times New Roman" w:hAnsi="Times New Roman" w:cs="Times New Roman"/>
          <w:snapToGrid w:val="0"/>
          <w:sz w:val="24"/>
          <w:szCs w:val="24"/>
          <w:lang w:eastAsia="pl-PL"/>
        </w:rPr>
      </w:pPr>
    </w:p>
    <w:p w:rsidR="00895A4C" w:rsidRPr="00895A4C" w:rsidRDefault="00895A4C" w:rsidP="00895A4C">
      <w:pPr>
        <w:spacing w:after="0" w:line="240" w:lineRule="auto"/>
        <w:rPr>
          <w:rFonts w:ascii="Times New Roman" w:eastAsia="Times New Roman" w:hAnsi="Times New Roman" w:cs="Times New Roman"/>
          <w:snapToGrid w:val="0"/>
          <w:sz w:val="24"/>
          <w:szCs w:val="24"/>
          <w:lang w:eastAsia="pl-PL"/>
        </w:rPr>
      </w:pPr>
    </w:p>
    <w:p w:rsidR="00895A4C" w:rsidRPr="00895A4C" w:rsidRDefault="00895A4C" w:rsidP="00895A4C">
      <w:pPr>
        <w:spacing w:after="0" w:line="240" w:lineRule="auto"/>
        <w:jc w:val="center"/>
        <w:rPr>
          <w:rFonts w:ascii="Times New Roman" w:eastAsia="Times New Roman" w:hAnsi="Times New Roman" w:cs="Times New Roman"/>
          <w:snapToGrid w:val="0"/>
          <w:sz w:val="24"/>
          <w:szCs w:val="24"/>
          <w:lang w:eastAsia="pl-PL"/>
        </w:rPr>
      </w:pPr>
      <w:r w:rsidRPr="00895A4C">
        <w:rPr>
          <w:rFonts w:ascii="Times New Roman" w:eastAsia="Times New Roman" w:hAnsi="Times New Roman" w:cs="Times New Roman"/>
          <w:snapToGrid w:val="0"/>
          <w:sz w:val="24"/>
          <w:szCs w:val="24"/>
          <w:lang w:eastAsia="pl-PL"/>
        </w:rPr>
        <w:t>ZAMAWIAJĄCY                                                                             WYKONAWCA</w:t>
      </w:r>
    </w:p>
    <w:p w:rsidR="00895A4C" w:rsidRPr="00895A4C" w:rsidRDefault="00895A4C" w:rsidP="00895A4C">
      <w:pPr>
        <w:spacing w:after="0" w:line="240" w:lineRule="auto"/>
        <w:rPr>
          <w:rFonts w:ascii="Times New Roman" w:eastAsia="Times New Roman" w:hAnsi="Times New Roman" w:cs="Times New Roman"/>
          <w:sz w:val="24"/>
          <w:szCs w:val="24"/>
          <w:lang w:eastAsia="pl-PL"/>
        </w:rPr>
      </w:pPr>
    </w:p>
    <w:p w:rsidR="00895A4C" w:rsidRPr="00895A4C" w:rsidRDefault="00895A4C" w:rsidP="00895A4C">
      <w:pPr>
        <w:spacing w:after="0" w:line="240" w:lineRule="auto"/>
        <w:rPr>
          <w:rFonts w:ascii="Times New Roman" w:eastAsia="Times New Roman" w:hAnsi="Times New Roman" w:cs="Times New Roman"/>
          <w:sz w:val="24"/>
          <w:szCs w:val="24"/>
          <w:lang w:eastAsia="pl-PL"/>
        </w:rPr>
      </w:pPr>
    </w:p>
    <w:p w:rsidR="00895A4C" w:rsidRPr="00895A4C" w:rsidRDefault="00895A4C" w:rsidP="00895A4C">
      <w:pPr>
        <w:spacing w:after="0" w:line="240" w:lineRule="auto"/>
        <w:rPr>
          <w:rFonts w:ascii="Times New Roman" w:eastAsia="Times New Roman" w:hAnsi="Times New Roman" w:cs="Times New Roman"/>
          <w:sz w:val="24"/>
          <w:szCs w:val="24"/>
          <w:lang w:eastAsia="pl-PL"/>
        </w:rPr>
      </w:pPr>
    </w:p>
    <w:p w:rsidR="00895A4C" w:rsidRPr="00895A4C" w:rsidRDefault="00895A4C" w:rsidP="00895A4C">
      <w:pPr>
        <w:tabs>
          <w:tab w:val="left" w:pos="5670"/>
        </w:tabs>
        <w:spacing w:after="0" w:line="240" w:lineRule="auto"/>
        <w:ind w:firstLine="567"/>
        <w:jc w:val="center"/>
        <w:rPr>
          <w:rFonts w:ascii="Times New Roman" w:eastAsia="Times New Roman" w:hAnsi="Times New Roman" w:cs="Times New Roman"/>
          <w:sz w:val="24"/>
          <w:szCs w:val="24"/>
          <w:lang w:eastAsia="pl-PL"/>
        </w:rPr>
      </w:pPr>
    </w:p>
    <w:p w:rsidR="00895A4C" w:rsidRPr="00895A4C" w:rsidRDefault="00895A4C" w:rsidP="00895A4C">
      <w:pPr>
        <w:spacing w:after="0" w:line="240" w:lineRule="auto"/>
        <w:rPr>
          <w:rFonts w:ascii="Times New Roman" w:eastAsia="Times New Roman" w:hAnsi="Times New Roman" w:cs="Times New Roman"/>
          <w:sz w:val="24"/>
          <w:szCs w:val="24"/>
          <w:lang w:eastAsia="pl-PL"/>
        </w:rPr>
      </w:pPr>
    </w:p>
    <w:p w:rsidR="00895A4C" w:rsidRPr="00895A4C" w:rsidRDefault="00895A4C" w:rsidP="00895A4C">
      <w:pPr>
        <w:spacing w:after="0" w:line="240" w:lineRule="auto"/>
        <w:rPr>
          <w:rFonts w:ascii="Times New Roman" w:eastAsia="Times New Roman" w:hAnsi="Times New Roman" w:cs="Times New Roman"/>
          <w:sz w:val="24"/>
          <w:szCs w:val="24"/>
          <w:lang w:eastAsia="pl-PL"/>
        </w:rPr>
      </w:pPr>
    </w:p>
    <w:p w:rsidR="00B95BCD" w:rsidRDefault="00B95BCD"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rsidP="0031759E">
      <w:pPr>
        <w:widowControl w:val="0"/>
        <w:autoSpaceDE w:val="0"/>
        <w:autoSpaceDN w:val="0"/>
        <w:adjustRightInd w:val="0"/>
        <w:spacing w:after="0" w:line="240" w:lineRule="auto"/>
        <w:jc w:val="center"/>
        <w:rPr>
          <w:rFonts w:ascii="Arial Narrow" w:eastAsia="Times New Roman" w:hAnsi="Arial Narrow" w:cs="Times New Roman"/>
          <w:b/>
          <w:bCs/>
          <w:lang w:eastAsia="pl-PL"/>
        </w:rPr>
      </w:pPr>
    </w:p>
    <w:p w:rsidR="00272075" w:rsidRDefault="00272075">
      <w:pPr>
        <w:rPr>
          <w:rFonts w:ascii="Arial Narrow" w:eastAsia="Times New Roman" w:hAnsi="Arial Narrow" w:cs="Times New Roman"/>
          <w:b/>
          <w:bCs/>
          <w:lang w:eastAsia="pl-PL"/>
        </w:rPr>
      </w:pPr>
    </w:p>
    <w:sectPr w:rsidR="00272075" w:rsidSect="001B0C54">
      <w:pgSz w:w="11906" w:h="16838"/>
      <w:pgMar w:top="816" w:right="1134" w:bottom="851" w:left="1134" w:header="425"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9A1" w:rsidRDefault="002579A1" w:rsidP="009A6287">
      <w:pPr>
        <w:spacing w:after="0" w:line="240" w:lineRule="auto"/>
      </w:pPr>
      <w:r>
        <w:separator/>
      </w:r>
    </w:p>
  </w:endnote>
  <w:endnote w:type="continuationSeparator" w:id="0">
    <w:p w:rsidR="002579A1" w:rsidRDefault="002579A1" w:rsidP="009A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38865"/>
      <w:docPartObj>
        <w:docPartGallery w:val="Page Numbers (Bottom of Page)"/>
        <w:docPartUnique/>
      </w:docPartObj>
    </w:sdtPr>
    <w:sdtContent>
      <w:sdt>
        <w:sdtPr>
          <w:id w:val="378829662"/>
          <w:docPartObj>
            <w:docPartGallery w:val="Page Numbers (Top of Page)"/>
            <w:docPartUnique/>
          </w:docPartObj>
        </w:sdtPr>
        <w:sdtContent>
          <w:p w:rsidR="00AB073A" w:rsidRDefault="00AB073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51</w:t>
            </w:r>
            <w:r>
              <w:rPr>
                <w:b/>
                <w:bCs/>
                <w:sz w:val="24"/>
                <w:szCs w:val="24"/>
              </w:rPr>
              <w:fldChar w:fldCharType="end"/>
            </w:r>
          </w:p>
        </w:sdtContent>
      </w:sdt>
    </w:sdtContent>
  </w:sdt>
  <w:p w:rsidR="00AB073A" w:rsidRDefault="00AB073A" w:rsidP="009A0EC6">
    <w:pPr>
      <w:pStyle w:val="Stopka"/>
      <w:tabs>
        <w:tab w:val="clear" w:pos="4536"/>
        <w:tab w:val="clear" w:pos="9072"/>
        <w:tab w:val="left" w:pos="57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9A1" w:rsidRDefault="002579A1" w:rsidP="009A6287">
      <w:pPr>
        <w:spacing w:after="0" w:line="240" w:lineRule="auto"/>
      </w:pPr>
      <w:bookmarkStart w:id="0" w:name="_Hlk19002628"/>
      <w:bookmarkEnd w:id="0"/>
      <w:r>
        <w:separator/>
      </w:r>
    </w:p>
  </w:footnote>
  <w:footnote w:type="continuationSeparator" w:id="0">
    <w:p w:rsidR="002579A1" w:rsidRDefault="002579A1" w:rsidP="009A62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4"/>
    <w:lvl w:ilvl="0">
      <w:start w:val="2"/>
      <w:numFmt w:val="bullet"/>
      <w:lvlText w:val="-"/>
      <w:lvlJc w:val="left"/>
      <w:pPr>
        <w:tabs>
          <w:tab w:val="num" w:pos="720"/>
        </w:tabs>
        <w:ind w:left="720" w:hanging="360"/>
      </w:pPr>
      <w:rPr>
        <w:rFonts w:ascii="Times New Roman" w:hAnsi="Times New Roman"/>
        <w:b w:val="0"/>
        <w:bCs w:val="0"/>
        <w:i w:val="0"/>
        <w:iCs w:val="0"/>
        <w:sz w:val="24"/>
        <w:szCs w:val="24"/>
      </w:r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2" w15:restartNumberingAfterBreak="0">
    <w:nsid w:val="00000012"/>
    <w:multiLevelType w:val="multilevel"/>
    <w:tmpl w:val="05944A24"/>
    <w:name w:val="WW8Num18"/>
    <w:lvl w:ilvl="0">
      <w:start w:val="4"/>
      <w:numFmt w:val="decimal"/>
      <w:lvlText w:val="%1."/>
      <w:lvlJc w:val="left"/>
      <w:pPr>
        <w:tabs>
          <w:tab w:val="num" w:pos="720"/>
        </w:tabs>
        <w:ind w:left="720" w:hanging="360"/>
      </w:pPr>
      <w:rPr>
        <w:b w:val="0"/>
        <w:strike w:val="0"/>
      </w:rPr>
    </w:lvl>
    <w:lvl w:ilvl="1">
      <w:start w:val="4"/>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4"/>
      <w:numFmt w:val="decimal"/>
      <w:lvlText w:val="%4."/>
      <w:lvlJc w:val="left"/>
      <w:pPr>
        <w:tabs>
          <w:tab w:val="num" w:pos="1800"/>
        </w:tabs>
        <w:ind w:left="1800" w:hanging="360"/>
      </w:pPr>
    </w:lvl>
    <w:lvl w:ilvl="4">
      <w:start w:val="4"/>
      <w:numFmt w:val="decimal"/>
      <w:lvlText w:val="%5."/>
      <w:lvlJc w:val="left"/>
      <w:pPr>
        <w:tabs>
          <w:tab w:val="num" w:pos="2160"/>
        </w:tabs>
        <w:ind w:left="2160" w:hanging="360"/>
      </w:pPr>
    </w:lvl>
    <w:lvl w:ilvl="5">
      <w:start w:val="4"/>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4"/>
      <w:numFmt w:val="decimal"/>
      <w:lvlText w:val="%8."/>
      <w:lvlJc w:val="left"/>
      <w:pPr>
        <w:tabs>
          <w:tab w:val="num" w:pos="3240"/>
        </w:tabs>
        <w:ind w:left="3240" w:hanging="360"/>
      </w:pPr>
    </w:lvl>
    <w:lvl w:ilvl="8">
      <w:start w:val="4"/>
      <w:numFmt w:val="decimal"/>
      <w:lvlText w:val="%9."/>
      <w:lvlJc w:val="left"/>
      <w:pPr>
        <w:tabs>
          <w:tab w:val="num" w:pos="3600"/>
        </w:tabs>
        <w:ind w:left="3600" w:hanging="360"/>
      </w:pPr>
    </w:lvl>
  </w:abstractNum>
  <w:abstractNum w:abstractNumId="3" w15:restartNumberingAfterBreak="0">
    <w:nsid w:val="00000020"/>
    <w:multiLevelType w:val="multilevel"/>
    <w:tmpl w:val="74A69C42"/>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5328DD"/>
    <w:multiLevelType w:val="hybridMultilevel"/>
    <w:tmpl w:val="A1164838"/>
    <w:lvl w:ilvl="0" w:tplc="FFFFFFF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D6233"/>
    <w:multiLevelType w:val="multilevel"/>
    <w:tmpl w:val="EDB85BEC"/>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3E04AAC"/>
    <w:multiLevelType w:val="multilevel"/>
    <w:tmpl w:val="11BA5F36"/>
    <w:name w:val="WW8Num322"/>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644"/>
        </w:tabs>
        <w:ind w:left="644"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15:restartNumberingAfterBreak="0">
    <w:nsid w:val="03ED4955"/>
    <w:multiLevelType w:val="hybridMultilevel"/>
    <w:tmpl w:val="11F671CA"/>
    <w:lvl w:ilvl="0" w:tplc="ED9642DA">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B17414"/>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62A2F43"/>
    <w:multiLevelType w:val="multilevel"/>
    <w:tmpl w:val="42703412"/>
    <w:lvl w:ilvl="0">
      <w:start w:val="9"/>
      <w:numFmt w:val="lowerLetter"/>
      <w:lvlText w:val="%1)"/>
      <w:lvlJc w:val="left"/>
      <w:pPr>
        <w:tabs>
          <w:tab w:val="num" w:pos="705"/>
        </w:tabs>
        <w:ind w:left="705" w:hanging="360"/>
      </w:pPr>
      <w:rPr>
        <w:rFonts w:hint="default"/>
        <w:b w:val="0"/>
      </w:rPr>
    </w:lvl>
    <w:lvl w:ilvl="1">
      <w:start w:val="1"/>
      <w:numFmt w:val="decimal"/>
      <w:lvlText w:val="%2."/>
      <w:lvlJc w:val="left"/>
      <w:pPr>
        <w:ind w:left="1425" w:hanging="360"/>
      </w:pPr>
      <w:rPr>
        <w:rFonts w:hint="default"/>
      </w:rPr>
    </w:lvl>
    <w:lvl w:ilvl="2">
      <w:start w:val="1"/>
      <w:numFmt w:val="lowerRoman"/>
      <w:lvlText w:val="%3."/>
      <w:lvlJc w:val="right"/>
      <w:pPr>
        <w:tabs>
          <w:tab w:val="num" w:pos="2145"/>
        </w:tabs>
        <w:ind w:left="2145" w:hanging="18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2"/>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10" w15:restartNumberingAfterBreak="0">
    <w:nsid w:val="079F1540"/>
    <w:multiLevelType w:val="hybridMultilevel"/>
    <w:tmpl w:val="C3AC1BE8"/>
    <w:lvl w:ilvl="0" w:tplc="7256BE0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793A97"/>
    <w:multiLevelType w:val="hybridMultilevel"/>
    <w:tmpl w:val="0AE66BA4"/>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2" w15:restartNumberingAfterBreak="0">
    <w:nsid w:val="0DDA1417"/>
    <w:multiLevelType w:val="hybridMultilevel"/>
    <w:tmpl w:val="78CA471C"/>
    <w:lvl w:ilvl="0" w:tplc="91F4E55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E4A564A"/>
    <w:multiLevelType w:val="hybridMultilevel"/>
    <w:tmpl w:val="4D6A5406"/>
    <w:lvl w:ilvl="0" w:tplc="C7F6CA78">
      <w:start w:val="2"/>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F85C5B"/>
    <w:multiLevelType w:val="multilevel"/>
    <w:tmpl w:val="CDA83F68"/>
    <w:lvl w:ilvl="0">
      <w:start w:val="1"/>
      <w:numFmt w:val="lowerLetter"/>
      <w:lvlText w:val="%1)"/>
      <w:lvlJc w:val="left"/>
      <w:pPr>
        <w:tabs>
          <w:tab w:val="num" w:pos="705"/>
        </w:tabs>
        <w:ind w:left="705" w:hanging="360"/>
      </w:pPr>
      <w:rPr>
        <w:rFonts w:hint="default"/>
        <w:b w:val="0"/>
      </w:rPr>
    </w:lvl>
    <w:lvl w:ilvl="1">
      <w:start w:val="1"/>
      <w:numFmt w:val="decimal"/>
      <w:lvlText w:val="%2."/>
      <w:lvlJc w:val="left"/>
      <w:pPr>
        <w:ind w:left="1425" w:hanging="360"/>
      </w:pPr>
      <w:rPr>
        <w:rFonts w:hint="default"/>
      </w:rPr>
    </w:lvl>
    <w:lvl w:ilvl="2" w:tentative="1">
      <w:start w:val="1"/>
      <w:numFmt w:val="lowerRoman"/>
      <w:lvlText w:val="%3."/>
      <w:lvlJc w:val="right"/>
      <w:pPr>
        <w:tabs>
          <w:tab w:val="num" w:pos="2145"/>
        </w:tabs>
        <w:ind w:left="2145" w:hanging="180"/>
      </w:p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15" w15:restartNumberingAfterBreak="0">
    <w:nsid w:val="10B779AD"/>
    <w:multiLevelType w:val="hybridMultilevel"/>
    <w:tmpl w:val="4B88346A"/>
    <w:lvl w:ilvl="0" w:tplc="5AD88DB6">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C75F38"/>
    <w:multiLevelType w:val="hybridMultilevel"/>
    <w:tmpl w:val="77AEE020"/>
    <w:lvl w:ilvl="0" w:tplc="BE2E848A">
      <w:start w:val="1"/>
      <w:numFmt w:val="decimal"/>
      <w:lvlText w:val="%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3986E09"/>
    <w:multiLevelType w:val="hybridMultilevel"/>
    <w:tmpl w:val="1DEA1E7A"/>
    <w:lvl w:ilvl="0" w:tplc="1F066C1E">
      <w:start w:val="1"/>
      <w:numFmt w:val="decimal"/>
      <w:lvlText w:val="%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4F572A"/>
    <w:multiLevelType w:val="multilevel"/>
    <w:tmpl w:val="7626F742"/>
    <w:lvl w:ilvl="0">
      <w:start w:val="1"/>
      <w:numFmt w:val="decimal"/>
      <w:lvlText w:val="%1."/>
      <w:lvlJc w:val="left"/>
      <w:pPr>
        <w:tabs>
          <w:tab w:val="num" w:pos="360"/>
        </w:tabs>
        <w:ind w:left="360" w:hanging="360"/>
      </w:pPr>
      <w:rPr>
        <w:rFonts w:ascii="Times New Roman" w:eastAsia="Times New Roman" w:hAnsi="Times New Roman" w:hint="default"/>
        <w:b w:val="0"/>
        <w:bCs w:val="0"/>
      </w:rPr>
    </w:lvl>
    <w:lvl w:ilvl="1">
      <w:start w:val="1"/>
      <w:numFmt w:val="decimal"/>
      <w:lvlText w:val="%2)"/>
      <w:lvlJc w:val="left"/>
      <w:pPr>
        <w:tabs>
          <w:tab w:val="num" w:pos="720"/>
        </w:tabs>
        <w:ind w:left="720" w:hanging="360"/>
      </w:pPr>
      <w:rPr>
        <w:rFonts w:ascii="Times New Roman" w:eastAsia="Times New Roman" w:hAnsi="Times New Roman"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64454DE"/>
    <w:multiLevelType w:val="hybridMultilevel"/>
    <w:tmpl w:val="9F08937E"/>
    <w:lvl w:ilvl="0" w:tplc="BBFC284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D8795A"/>
    <w:multiLevelType w:val="hybridMultilevel"/>
    <w:tmpl w:val="CD70C9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8524818"/>
    <w:multiLevelType w:val="hybridMultilevel"/>
    <w:tmpl w:val="04B87126"/>
    <w:lvl w:ilvl="0" w:tplc="46627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1CB57FA9"/>
    <w:multiLevelType w:val="hybridMultilevel"/>
    <w:tmpl w:val="68EE1476"/>
    <w:lvl w:ilvl="0" w:tplc="6A74571C">
      <w:start w:val="1"/>
      <w:numFmt w:val="upperRoman"/>
      <w:lvlText w:val="%1."/>
      <w:lvlJc w:val="righ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872342"/>
    <w:multiLevelType w:val="hybridMultilevel"/>
    <w:tmpl w:val="C1E4C25C"/>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24255BDC"/>
    <w:multiLevelType w:val="hybridMultilevel"/>
    <w:tmpl w:val="AC0490EA"/>
    <w:lvl w:ilvl="0" w:tplc="D8DA9C3A">
      <w:start w:val="1"/>
      <w:numFmt w:val="decimal"/>
      <w:lvlText w:val="%1."/>
      <w:lvlJc w:val="left"/>
      <w:pPr>
        <w:ind w:left="1384" w:hanging="360"/>
      </w:pPr>
      <w:rPr>
        <w:rFonts w:hint="default"/>
        <w:b/>
      </w:rPr>
    </w:lvl>
    <w:lvl w:ilvl="1" w:tplc="04150019">
      <w:start w:val="1"/>
      <w:numFmt w:val="lowerLetter"/>
      <w:lvlText w:val="%2."/>
      <w:lvlJc w:val="left"/>
      <w:pPr>
        <w:ind w:left="2104" w:hanging="360"/>
      </w:pPr>
    </w:lvl>
    <w:lvl w:ilvl="2" w:tplc="0415001B">
      <w:start w:val="1"/>
      <w:numFmt w:val="lowerRoman"/>
      <w:lvlText w:val="%3."/>
      <w:lvlJc w:val="right"/>
      <w:pPr>
        <w:ind w:left="2824" w:hanging="180"/>
      </w:pPr>
    </w:lvl>
    <w:lvl w:ilvl="3" w:tplc="60D8DB00">
      <w:start w:val="1"/>
      <w:numFmt w:val="decimal"/>
      <w:lvlText w:val="1.%4."/>
      <w:lvlJc w:val="left"/>
      <w:pPr>
        <w:ind w:left="2487" w:hanging="360"/>
      </w:pPr>
      <w:rPr>
        <w:rFonts w:hint="default"/>
      </w:rPr>
    </w:lvl>
    <w:lvl w:ilvl="4" w:tplc="F3E8AC10">
      <w:start w:val="6"/>
      <w:numFmt w:val="lowerLetter"/>
      <w:lvlText w:val="%5)"/>
      <w:lvlJc w:val="left"/>
      <w:pPr>
        <w:ind w:left="4264" w:hanging="360"/>
      </w:pPr>
      <w:rPr>
        <w:rFonts w:hint="default"/>
      </w:rPr>
    </w:lvl>
    <w:lvl w:ilvl="5" w:tplc="0415001B" w:tentative="1">
      <w:start w:val="1"/>
      <w:numFmt w:val="lowerRoman"/>
      <w:lvlText w:val="%6."/>
      <w:lvlJc w:val="right"/>
      <w:pPr>
        <w:ind w:left="4984" w:hanging="180"/>
      </w:pPr>
    </w:lvl>
    <w:lvl w:ilvl="6" w:tplc="0415000F">
      <w:start w:val="1"/>
      <w:numFmt w:val="decimal"/>
      <w:lvlText w:val="%7."/>
      <w:lvlJc w:val="left"/>
      <w:pPr>
        <w:ind w:left="5704" w:hanging="360"/>
      </w:pPr>
    </w:lvl>
    <w:lvl w:ilvl="7" w:tplc="04150019" w:tentative="1">
      <w:start w:val="1"/>
      <w:numFmt w:val="lowerLetter"/>
      <w:lvlText w:val="%8."/>
      <w:lvlJc w:val="left"/>
      <w:pPr>
        <w:ind w:left="6424" w:hanging="360"/>
      </w:pPr>
    </w:lvl>
    <w:lvl w:ilvl="8" w:tplc="0415001B" w:tentative="1">
      <w:start w:val="1"/>
      <w:numFmt w:val="lowerRoman"/>
      <w:lvlText w:val="%9."/>
      <w:lvlJc w:val="right"/>
      <w:pPr>
        <w:ind w:left="7144" w:hanging="180"/>
      </w:pPr>
    </w:lvl>
  </w:abstractNum>
  <w:abstractNum w:abstractNumId="26" w15:restartNumberingAfterBreak="0">
    <w:nsid w:val="24904FFB"/>
    <w:multiLevelType w:val="hybridMultilevel"/>
    <w:tmpl w:val="F3E2EA80"/>
    <w:lvl w:ilvl="0" w:tplc="4FF28CCC">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4B32E24"/>
    <w:multiLevelType w:val="hybridMultilevel"/>
    <w:tmpl w:val="CE94BA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6E29D7"/>
    <w:multiLevelType w:val="hybridMultilevel"/>
    <w:tmpl w:val="A5AC56FE"/>
    <w:lvl w:ilvl="0" w:tplc="C7361D78">
      <w:start w:val="3"/>
      <w:numFmt w:val="decimal"/>
      <w:lvlText w:val="%1)"/>
      <w:lvlJc w:val="left"/>
      <w:pPr>
        <w:ind w:left="107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7360DC5"/>
    <w:multiLevelType w:val="hybridMultilevel"/>
    <w:tmpl w:val="BBB6D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8127DB8"/>
    <w:multiLevelType w:val="multilevel"/>
    <w:tmpl w:val="B6685286"/>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1425" w:hanging="360"/>
      </w:pPr>
      <w:rPr>
        <w:rFonts w:hint="default"/>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32" w15:restartNumberingAfterBreak="0">
    <w:nsid w:val="281736D1"/>
    <w:multiLevelType w:val="hybridMultilevel"/>
    <w:tmpl w:val="48F65696"/>
    <w:lvl w:ilvl="0" w:tplc="2B4427CE">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9B66212"/>
    <w:multiLevelType w:val="hybridMultilevel"/>
    <w:tmpl w:val="9BE8A978"/>
    <w:lvl w:ilvl="0" w:tplc="90882526">
      <w:start w:val="1"/>
      <w:numFmt w:val="decimal"/>
      <w:lvlText w:val="2.%1."/>
      <w:lvlJc w:val="left"/>
      <w:pPr>
        <w:ind w:left="1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C480D85"/>
    <w:multiLevelType w:val="multilevel"/>
    <w:tmpl w:val="01D6BE4C"/>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D2D5A38"/>
    <w:multiLevelType w:val="hybridMultilevel"/>
    <w:tmpl w:val="99D06FC6"/>
    <w:lvl w:ilvl="0" w:tplc="643A6AE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40249C"/>
    <w:multiLevelType w:val="hybridMultilevel"/>
    <w:tmpl w:val="71DA5A7E"/>
    <w:lvl w:ilvl="0" w:tplc="7C2068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186198A"/>
    <w:multiLevelType w:val="hybridMultilevel"/>
    <w:tmpl w:val="00A89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220419"/>
    <w:multiLevelType w:val="hybridMultilevel"/>
    <w:tmpl w:val="D3224F2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15:restartNumberingAfterBreak="0">
    <w:nsid w:val="32AA6A53"/>
    <w:multiLevelType w:val="hybridMultilevel"/>
    <w:tmpl w:val="82765D0C"/>
    <w:lvl w:ilvl="0" w:tplc="F5E4CB80">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15:restartNumberingAfterBreak="0">
    <w:nsid w:val="363601D9"/>
    <w:multiLevelType w:val="hybridMultilevel"/>
    <w:tmpl w:val="33082CE2"/>
    <w:lvl w:ilvl="0" w:tplc="A6C681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6BD3F72"/>
    <w:multiLevelType w:val="multilevel"/>
    <w:tmpl w:val="CF160788"/>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374E6BD4"/>
    <w:multiLevelType w:val="hybridMultilevel"/>
    <w:tmpl w:val="8586E0CA"/>
    <w:lvl w:ilvl="0" w:tplc="31144CD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3E312442"/>
    <w:multiLevelType w:val="hybridMultilevel"/>
    <w:tmpl w:val="B8EA741A"/>
    <w:lvl w:ilvl="0" w:tplc="8BDC1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7A016B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ED113EE"/>
    <w:multiLevelType w:val="hybridMultilevel"/>
    <w:tmpl w:val="9DEAB51C"/>
    <w:lvl w:ilvl="0" w:tplc="2D48AA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F1007D5"/>
    <w:multiLevelType w:val="multilevel"/>
    <w:tmpl w:val="3B8E0492"/>
    <w:lvl w:ilvl="0">
      <w:start w:val="1"/>
      <w:numFmt w:val="decimal"/>
      <w:lvlText w:val="%1."/>
      <w:lvlJc w:val="left"/>
      <w:pPr>
        <w:tabs>
          <w:tab w:val="num" w:pos="360"/>
        </w:tabs>
        <w:ind w:left="360" w:hanging="360"/>
      </w:pPr>
      <w:rPr>
        <w:rFonts w:ascii="Times New Roman" w:eastAsia="Times New Roman" w:hAnsi="Times New Roman"/>
        <w:b w:val="0"/>
        <w:bCs w:val="0"/>
      </w:rPr>
    </w:lvl>
    <w:lvl w:ilvl="1">
      <w:start w:val="1"/>
      <w:numFmt w:val="decimal"/>
      <w:lvlText w:val="%2)"/>
      <w:lvlJc w:val="left"/>
      <w:pPr>
        <w:tabs>
          <w:tab w:val="num" w:pos="720"/>
        </w:tabs>
        <w:ind w:left="720" w:hanging="360"/>
      </w:pPr>
      <w:rPr>
        <w:rFonts w:ascii="Times New Roman" w:eastAsia="Times New Roman" w:hAnsi="Times New Roman"/>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44"/>
        </w:tabs>
        <w:ind w:left="644"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02A3F0F"/>
    <w:multiLevelType w:val="hybridMultilevel"/>
    <w:tmpl w:val="857698BA"/>
    <w:lvl w:ilvl="0" w:tplc="85243E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6B5C0950">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1B3C81"/>
    <w:multiLevelType w:val="multilevel"/>
    <w:tmpl w:val="211EE974"/>
    <w:lvl w:ilvl="0">
      <w:start w:val="1"/>
      <w:numFmt w:val="decimal"/>
      <w:lvlText w:val="%1)"/>
      <w:lvlJc w:val="left"/>
      <w:pPr>
        <w:tabs>
          <w:tab w:val="num" w:pos="705"/>
        </w:tabs>
        <w:ind w:left="705" w:hanging="360"/>
      </w:pPr>
      <w:rPr>
        <w:b w:val="0"/>
        <w:sz w:val="24"/>
        <w:szCs w:val="24"/>
      </w:rPr>
    </w:lvl>
    <w:lvl w:ilvl="1">
      <w:start w:val="1"/>
      <w:numFmt w:val="decimal"/>
      <w:lvlText w:val="%2."/>
      <w:lvlJc w:val="left"/>
      <w:pPr>
        <w:ind w:left="1425" w:hanging="360"/>
      </w:pPr>
      <w:rPr>
        <w:rFonts w:hint="default"/>
      </w:rPr>
    </w:lvl>
    <w:lvl w:ilvl="2">
      <w:start w:val="1"/>
      <w:numFmt w:val="lowerLetter"/>
      <w:lvlText w:val="%3)"/>
      <w:lvlJc w:val="left"/>
      <w:pPr>
        <w:ind w:left="2325" w:hanging="360"/>
      </w:pPr>
      <w:rPr>
        <w:rFonts w:hint="default"/>
      </w:rPr>
    </w:lvl>
    <w:lvl w:ilvl="3" w:tentative="1">
      <w:start w:val="1"/>
      <w:numFmt w:val="decimal"/>
      <w:lvlText w:val="%4."/>
      <w:lvlJc w:val="left"/>
      <w:pPr>
        <w:tabs>
          <w:tab w:val="num" w:pos="2865"/>
        </w:tabs>
        <w:ind w:left="2865" w:hanging="360"/>
      </w:pPr>
    </w:lvl>
    <w:lvl w:ilvl="4" w:tentative="1">
      <w:start w:val="1"/>
      <w:numFmt w:val="lowerLetter"/>
      <w:lvlText w:val="%5."/>
      <w:lvlJc w:val="left"/>
      <w:pPr>
        <w:tabs>
          <w:tab w:val="num" w:pos="3585"/>
        </w:tabs>
        <w:ind w:left="3585" w:hanging="360"/>
      </w:pPr>
    </w:lvl>
    <w:lvl w:ilvl="5" w:tentative="1">
      <w:start w:val="1"/>
      <w:numFmt w:val="lowerRoman"/>
      <w:lvlText w:val="%6."/>
      <w:lvlJc w:val="right"/>
      <w:pPr>
        <w:tabs>
          <w:tab w:val="num" w:pos="4305"/>
        </w:tabs>
        <w:ind w:left="4305" w:hanging="180"/>
      </w:pPr>
    </w:lvl>
    <w:lvl w:ilvl="6" w:tentative="1">
      <w:start w:val="1"/>
      <w:numFmt w:val="decimal"/>
      <w:lvlText w:val="%7."/>
      <w:lvlJc w:val="left"/>
      <w:pPr>
        <w:tabs>
          <w:tab w:val="num" w:pos="5025"/>
        </w:tabs>
        <w:ind w:left="5025" w:hanging="360"/>
      </w:pPr>
    </w:lvl>
    <w:lvl w:ilvl="7" w:tentative="1">
      <w:start w:val="1"/>
      <w:numFmt w:val="lowerLetter"/>
      <w:lvlText w:val="%8."/>
      <w:lvlJc w:val="left"/>
      <w:pPr>
        <w:tabs>
          <w:tab w:val="num" w:pos="5745"/>
        </w:tabs>
        <w:ind w:left="5745" w:hanging="360"/>
      </w:pPr>
    </w:lvl>
    <w:lvl w:ilvl="8" w:tentative="1">
      <w:start w:val="1"/>
      <w:numFmt w:val="lowerRoman"/>
      <w:lvlText w:val="%9."/>
      <w:lvlJc w:val="right"/>
      <w:pPr>
        <w:tabs>
          <w:tab w:val="num" w:pos="6465"/>
        </w:tabs>
        <w:ind w:left="6465" w:hanging="180"/>
      </w:pPr>
    </w:lvl>
  </w:abstractNum>
  <w:abstractNum w:abstractNumId="49" w15:restartNumberingAfterBreak="0">
    <w:nsid w:val="43485C9B"/>
    <w:multiLevelType w:val="multilevel"/>
    <w:tmpl w:val="0415001F"/>
    <w:lvl w:ilvl="0">
      <w:start w:val="1"/>
      <w:numFmt w:val="decimal"/>
      <w:lvlText w:val="%1."/>
      <w:lvlJc w:val="left"/>
      <w:pPr>
        <w:ind w:left="360" w:hanging="360"/>
      </w:pPr>
      <w:rPr>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3CF0E33"/>
    <w:multiLevelType w:val="hybridMultilevel"/>
    <w:tmpl w:val="BF8265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453953EC"/>
    <w:multiLevelType w:val="hybridMultilevel"/>
    <w:tmpl w:val="C7B04792"/>
    <w:lvl w:ilvl="0" w:tplc="4308EDB4">
      <w:start w:val="1"/>
      <w:numFmt w:val="lowerLetter"/>
      <w:lvlText w:val="%1)"/>
      <w:lvlJc w:val="left"/>
      <w:pPr>
        <w:ind w:left="360" w:hanging="360"/>
      </w:pPr>
      <w:rPr>
        <w:rFonts w:ascii="Calibri" w:eastAsiaTheme="minorHAnsi" w:hAnsi="Calibri" w:cstheme="minorBidi"/>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47500726"/>
    <w:multiLevelType w:val="hybridMultilevel"/>
    <w:tmpl w:val="EA2422CA"/>
    <w:lvl w:ilvl="0" w:tplc="9886C5C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53" w15:restartNumberingAfterBreak="0">
    <w:nsid w:val="48023F1B"/>
    <w:multiLevelType w:val="hybridMultilevel"/>
    <w:tmpl w:val="EC96F978"/>
    <w:lvl w:ilvl="0" w:tplc="3DAC48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592CAA"/>
    <w:multiLevelType w:val="hybridMultilevel"/>
    <w:tmpl w:val="213A3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A15AE9"/>
    <w:multiLevelType w:val="hybridMultilevel"/>
    <w:tmpl w:val="D7F4637C"/>
    <w:lvl w:ilvl="0" w:tplc="DC2063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9A80550"/>
    <w:multiLevelType w:val="hybridMultilevel"/>
    <w:tmpl w:val="EBD4E6D4"/>
    <w:lvl w:ilvl="0" w:tplc="305CC70C">
      <w:start w:val="1"/>
      <w:numFmt w:val="lowerLetter"/>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A8350B4"/>
    <w:multiLevelType w:val="multilevel"/>
    <w:tmpl w:val="947E2B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4AA13FF7"/>
    <w:multiLevelType w:val="hybridMultilevel"/>
    <w:tmpl w:val="6C28AF04"/>
    <w:lvl w:ilvl="0" w:tplc="50AA1352">
      <w:start w:val="1"/>
      <w:numFmt w:val="lowerLetter"/>
      <w:lvlText w:val="%1)"/>
      <w:lvlJc w:val="left"/>
      <w:pPr>
        <w:ind w:left="1353" w:hanging="360"/>
      </w:pPr>
      <w:rPr>
        <w:rFonts w:ascii="Times New Roman" w:eastAsia="Calibri" w:hAnsi="Times New Roman" w:cs="Times New Roman"/>
        <w:b w:val="0"/>
        <w:i w:val="0"/>
        <w:color w:val="auto"/>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4AAF6CDE"/>
    <w:multiLevelType w:val="hybridMultilevel"/>
    <w:tmpl w:val="86D642E2"/>
    <w:lvl w:ilvl="0" w:tplc="FFFFFFFF">
      <w:start w:val="1"/>
      <w:numFmt w:val="decimal"/>
      <w:lvlText w:val="%1."/>
      <w:lvlJc w:val="left"/>
      <w:pPr>
        <w:tabs>
          <w:tab w:val="num" w:pos="435"/>
        </w:tabs>
        <w:ind w:left="435" w:hanging="435"/>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4"/>
      <w:numFmt w:val="decimal"/>
      <w:lvlText w:val="%3."/>
      <w:lvlJc w:val="left"/>
      <w:pPr>
        <w:tabs>
          <w:tab w:val="num" w:pos="57"/>
        </w:tabs>
        <w:ind w:left="170" w:hanging="170"/>
      </w:pPr>
      <w:rPr>
        <w:rFonts w:hint="default"/>
      </w:rPr>
    </w:lvl>
    <w:lvl w:ilvl="3" w:tplc="D510557C">
      <w:start w:val="17"/>
      <w:numFmt w:val="upperRoman"/>
      <w:lvlText w:val="%4."/>
      <w:lvlJc w:val="left"/>
      <w:pPr>
        <w:tabs>
          <w:tab w:val="num" w:pos="2880"/>
        </w:tabs>
        <w:ind w:left="2880" w:hanging="720"/>
      </w:pPr>
      <w:rPr>
        <w:rFonts w:hint="default"/>
        <w:u w:val="single"/>
      </w:rPr>
    </w:lvl>
    <w:lvl w:ilvl="4" w:tplc="684A3552">
      <w:start w:val="1"/>
      <w:numFmt w:val="decimal"/>
      <w:lvlText w:val="%5)"/>
      <w:lvlJc w:val="left"/>
      <w:pPr>
        <w:ind w:left="3240" w:hanging="360"/>
      </w:pPr>
      <w:rPr>
        <w:rFonts w:hint="default"/>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0" w15:restartNumberingAfterBreak="0">
    <w:nsid w:val="4AEB5438"/>
    <w:multiLevelType w:val="singleLevel"/>
    <w:tmpl w:val="00000006"/>
    <w:lvl w:ilvl="0">
      <w:start w:val="1"/>
      <w:numFmt w:val="decimal"/>
      <w:lvlText w:val="%1."/>
      <w:lvlJc w:val="left"/>
      <w:pPr>
        <w:tabs>
          <w:tab w:val="num" w:pos="720"/>
        </w:tabs>
        <w:ind w:left="720" w:hanging="360"/>
      </w:pPr>
    </w:lvl>
  </w:abstractNum>
  <w:abstractNum w:abstractNumId="61" w15:restartNumberingAfterBreak="0">
    <w:nsid w:val="4DC257A2"/>
    <w:multiLevelType w:val="hybridMultilevel"/>
    <w:tmpl w:val="3B80078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4E2F2CCD"/>
    <w:multiLevelType w:val="hybridMultilevel"/>
    <w:tmpl w:val="98404FE4"/>
    <w:lvl w:ilvl="0" w:tplc="E35E2FEA">
      <w:start w:val="1"/>
      <w:numFmt w:val="decimal"/>
      <w:lvlText w:val="%1."/>
      <w:lvlJc w:val="left"/>
      <w:pPr>
        <w:ind w:left="720" w:hanging="360"/>
      </w:pPr>
      <w:rPr>
        <w:rFonts w:cs="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ECC2BA5"/>
    <w:multiLevelType w:val="hybridMultilevel"/>
    <w:tmpl w:val="329E4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00C13F1"/>
    <w:multiLevelType w:val="hybridMultilevel"/>
    <w:tmpl w:val="09A67B92"/>
    <w:lvl w:ilvl="0" w:tplc="FFFFFFFF">
      <w:start w:val="1"/>
      <w:numFmt w:val="decimal"/>
      <w:lvlText w:val="%1."/>
      <w:lvlJc w:val="left"/>
      <w:pPr>
        <w:ind w:left="720" w:hanging="360"/>
      </w:pPr>
      <w:rPr>
        <w:rFonts w:hint="default"/>
      </w:rPr>
    </w:lvl>
    <w:lvl w:ilvl="1" w:tplc="F6AE2B82">
      <w:start w:val="19"/>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2D862CD"/>
    <w:multiLevelType w:val="hybridMultilevel"/>
    <w:tmpl w:val="1BB2F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745831"/>
    <w:multiLevelType w:val="hybridMultilevel"/>
    <w:tmpl w:val="2D9C109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7" w15:restartNumberingAfterBreak="0">
    <w:nsid w:val="582672FB"/>
    <w:multiLevelType w:val="hybridMultilevel"/>
    <w:tmpl w:val="A29832D2"/>
    <w:lvl w:ilvl="0" w:tplc="D20CCEB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B0F142E"/>
    <w:multiLevelType w:val="multilevel"/>
    <w:tmpl w:val="D3A4C71A"/>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1425" w:hanging="360"/>
      </w:pPr>
      <w:rPr>
        <w:rFonts w:hint="default"/>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69" w15:restartNumberingAfterBreak="0">
    <w:nsid w:val="5B6218F9"/>
    <w:multiLevelType w:val="hybridMultilevel"/>
    <w:tmpl w:val="77A0D57E"/>
    <w:lvl w:ilvl="0" w:tplc="8BD4BB22">
      <w:start w:val="1"/>
      <w:numFmt w:val="decimal"/>
      <w:lvlText w:val="§ %1"/>
      <w:lvlJc w:val="left"/>
      <w:pPr>
        <w:ind w:left="720" w:hanging="360"/>
      </w:pPr>
      <w:rPr>
        <w:rFonts w:ascii="Times New Roman" w:hAnsi="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726E34"/>
    <w:multiLevelType w:val="hybridMultilevel"/>
    <w:tmpl w:val="C37E3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959D4"/>
    <w:multiLevelType w:val="hybridMultilevel"/>
    <w:tmpl w:val="CC6A886E"/>
    <w:lvl w:ilvl="0" w:tplc="6090D660">
      <w:start w:val="1"/>
      <w:numFmt w:val="lowerLetter"/>
      <w:lvlText w:val="%1)"/>
      <w:lvlJc w:val="left"/>
      <w:pPr>
        <w:ind w:left="1080" w:hanging="360"/>
      </w:pPr>
      <w:rPr>
        <w:b w:val="0"/>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5DA67E9A"/>
    <w:multiLevelType w:val="multilevel"/>
    <w:tmpl w:val="74A69C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15:restartNumberingAfterBreak="0">
    <w:nsid w:val="5F66111F"/>
    <w:multiLevelType w:val="hybridMultilevel"/>
    <w:tmpl w:val="BE80AA64"/>
    <w:lvl w:ilvl="0" w:tplc="3AD20F38">
      <w:start w:val="2"/>
      <w:numFmt w:val="decimal"/>
      <w:lvlText w:val="%1)"/>
      <w:lvlJc w:val="left"/>
      <w:pPr>
        <w:ind w:left="1287"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FD53AB0"/>
    <w:multiLevelType w:val="hybridMultilevel"/>
    <w:tmpl w:val="F72CEBB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01A2378"/>
    <w:multiLevelType w:val="hybridMultilevel"/>
    <w:tmpl w:val="FE80077A"/>
    <w:lvl w:ilvl="0" w:tplc="3E3E3A18">
      <w:start w:val="1"/>
      <w:numFmt w:val="decimal"/>
      <w:lvlText w:val="%1)"/>
      <w:lvlJc w:val="left"/>
      <w:pPr>
        <w:ind w:left="1070" w:hanging="360"/>
      </w:pPr>
      <w:rPr>
        <w:b w:val="0"/>
        <w:sz w:val="22"/>
        <w:szCs w:val="22"/>
      </w:rPr>
    </w:lvl>
    <w:lvl w:ilvl="1" w:tplc="561A89EA">
      <w:start w:val="1"/>
      <w:numFmt w:val="lowerLetter"/>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6" w15:restartNumberingAfterBreak="0">
    <w:nsid w:val="605B51FA"/>
    <w:multiLevelType w:val="hybridMultilevel"/>
    <w:tmpl w:val="5E14BF78"/>
    <w:lvl w:ilvl="0" w:tplc="1D48A6F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0EC7841"/>
    <w:multiLevelType w:val="hybridMultilevel"/>
    <w:tmpl w:val="35AEA4E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3D22F68"/>
    <w:multiLevelType w:val="hybridMultilevel"/>
    <w:tmpl w:val="E43EC2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5401A28"/>
    <w:multiLevelType w:val="hybridMultilevel"/>
    <w:tmpl w:val="FE5CC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8F0924"/>
    <w:multiLevelType w:val="hybridMultilevel"/>
    <w:tmpl w:val="452E77CE"/>
    <w:lvl w:ilvl="0" w:tplc="CDD62D4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1" w15:restartNumberingAfterBreak="0">
    <w:nsid w:val="68B66BBA"/>
    <w:multiLevelType w:val="hybridMultilevel"/>
    <w:tmpl w:val="1F380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BCA699F"/>
    <w:multiLevelType w:val="hybridMultilevel"/>
    <w:tmpl w:val="AA4A7C40"/>
    <w:lvl w:ilvl="0" w:tplc="4DDA0E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C845AB0"/>
    <w:multiLevelType w:val="hybridMultilevel"/>
    <w:tmpl w:val="B5E23060"/>
    <w:lvl w:ilvl="0" w:tplc="B4F488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0A58E8"/>
    <w:multiLevelType w:val="hybridMultilevel"/>
    <w:tmpl w:val="55EE0E38"/>
    <w:lvl w:ilvl="0" w:tplc="0415000F">
      <w:start w:val="1"/>
      <w:numFmt w:val="decimal"/>
      <w:lvlText w:val="%1."/>
      <w:lvlJc w:val="left"/>
      <w:pPr>
        <w:ind w:left="720" w:hanging="360"/>
      </w:pPr>
    </w:lvl>
    <w:lvl w:ilvl="1" w:tplc="B78884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28E0AC9"/>
    <w:multiLevelType w:val="hybridMultilevel"/>
    <w:tmpl w:val="D89678F8"/>
    <w:lvl w:ilvl="0" w:tplc="A48E5F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34D2682"/>
    <w:multiLevelType w:val="hybridMultilevel"/>
    <w:tmpl w:val="FA844418"/>
    <w:lvl w:ilvl="0" w:tplc="DC205C5E">
      <w:start w:val="1"/>
      <w:numFmt w:val="lowerLetter"/>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50878DE"/>
    <w:multiLevelType w:val="hybridMultilevel"/>
    <w:tmpl w:val="BBF0842A"/>
    <w:lvl w:ilvl="0" w:tplc="04150017">
      <w:start w:val="1"/>
      <w:numFmt w:val="lowerLetter"/>
      <w:lvlText w:val="%1)"/>
      <w:lvlJc w:val="left"/>
      <w:pPr>
        <w:ind w:left="754" w:hanging="360"/>
      </w:pPr>
    </w:lvl>
    <w:lvl w:ilvl="1" w:tplc="04150019" w:tentative="1">
      <w:start w:val="1"/>
      <w:numFmt w:val="lowerLetter"/>
      <w:lvlText w:val="%2."/>
      <w:lvlJc w:val="left"/>
      <w:pPr>
        <w:ind w:left="1474" w:hanging="360"/>
      </w:pPr>
    </w:lvl>
    <w:lvl w:ilvl="2" w:tplc="0415001B" w:tentative="1">
      <w:start w:val="1"/>
      <w:numFmt w:val="lowerRoman"/>
      <w:lvlText w:val="%3."/>
      <w:lvlJc w:val="right"/>
      <w:pPr>
        <w:ind w:left="2194" w:hanging="180"/>
      </w:pPr>
    </w:lvl>
    <w:lvl w:ilvl="3" w:tplc="0415000F" w:tentative="1">
      <w:start w:val="1"/>
      <w:numFmt w:val="decimal"/>
      <w:lvlText w:val="%4."/>
      <w:lvlJc w:val="left"/>
      <w:pPr>
        <w:ind w:left="2914" w:hanging="360"/>
      </w:pPr>
    </w:lvl>
    <w:lvl w:ilvl="4" w:tplc="04150019" w:tentative="1">
      <w:start w:val="1"/>
      <w:numFmt w:val="lowerLetter"/>
      <w:lvlText w:val="%5."/>
      <w:lvlJc w:val="left"/>
      <w:pPr>
        <w:ind w:left="3634" w:hanging="360"/>
      </w:pPr>
    </w:lvl>
    <w:lvl w:ilvl="5" w:tplc="0415001B" w:tentative="1">
      <w:start w:val="1"/>
      <w:numFmt w:val="lowerRoman"/>
      <w:lvlText w:val="%6."/>
      <w:lvlJc w:val="right"/>
      <w:pPr>
        <w:ind w:left="4354" w:hanging="180"/>
      </w:pPr>
    </w:lvl>
    <w:lvl w:ilvl="6" w:tplc="0415000F" w:tentative="1">
      <w:start w:val="1"/>
      <w:numFmt w:val="decimal"/>
      <w:lvlText w:val="%7."/>
      <w:lvlJc w:val="left"/>
      <w:pPr>
        <w:ind w:left="5074" w:hanging="360"/>
      </w:pPr>
    </w:lvl>
    <w:lvl w:ilvl="7" w:tplc="04150019" w:tentative="1">
      <w:start w:val="1"/>
      <w:numFmt w:val="lowerLetter"/>
      <w:lvlText w:val="%8."/>
      <w:lvlJc w:val="left"/>
      <w:pPr>
        <w:ind w:left="5794" w:hanging="360"/>
      </w:pPr>
    </w:lvl>
    <w:lvl w:ilvl="8" w:tplc="0415001B" w:tentative="1">
      <w:start w:val="1"/>
      <w:numFmt w:val="lowerRoman"/>
      <w:lvlText w:val="%9."/>
      <w:lvlJc w:val="right"/>
      <w:pPr>
        <w:ind w:left="6514" w:hanging="180"/>
      </w:pPr>
    </w:lvl>
  </w:abstractNum>
  <w:abstractNum w:abstractNumId="88" w15:restartNumberingAfterBreak="0">
    <w:nsid w:val="758126F0"/>
    <w:multiLevelType w:val="hybridMultilevel"/>
    <w:tmpl w:val="DC44B09A"/>
    <w:lvl w:ilvl="0" w:tplc="4510F5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5EC23F2"/>
    <w:multiLevelType w:val="multilevel"/>
    <w:tmpl w:val="75DABB16"/>
    <w:lvl w:ilvl="0">
      <w:start w:val="3"/>
      <w:numFmt w:val="decimal"/>
      <w:lvlText w:val="%1"/>
      <w:lvlJc w:val="left"/>
      <w:pPr>
        <w:ind w:left="360" w:hanging="360"/>
      </w:pPr>
      <w:rPr>
        <w:rFonts w:ascii="Calibri" w:eastAsiaTheme="minorHAnsi" w:hAnsi="Calibri" w:cstheme="minorBidi" w:hint="default"/>
      </w:rPr>
    </w:lvl>
    <w:lvl w:ilvl="1">
      <w:start w:val="1"/>
      <w:numFmt w:val="decimal"/>
      <w:lvlText w:val="%1.%2"/>
      <w:lvlJc w:val="left"/>
      <w:pPr>
        <w:ind w:left="1069" w:hanging="360"/>
      </w:pPr>
      <w:rPr>
        <w:rFonts w:ascii="Calibri" w:eastAsiaTheme="minorHAnsi" w:hAnsi="Calibri" w:cstheme="minorBidi" w:hint="default"/>
      </w:rPr>
    </w:lvl>
    <w:lvl w:ilvl="2">
      <w:start w:val="1"/>
      <w:numFmt w:val="decimal"/>
      <w:lvlText w:val="%1.%2.%3"/>
      <w:lvlJc w:val="left"/>
      <w:pPr>
        <w:ind w:left="2138" w:hanging="720"/>
      </w:pPr>
      <w:rPr>
        <w:rFonts w:ascii="Calibri" w:eastAsiaTheme="minorHAnsi" w:hAnsi="Calibri" w:cstheme="minorBidi" w:hint="default"/>
      </w:rPr>
    </w:lvl>
    <w:lvl w:ilvl="3">
      <w:start w:val="1"/>
      <w:numFmt w:val="decimal"/>
      <w:lvlText w:val="%1.%2.%3.%4"/>
      <w:lvlJc w:val="left"/>
      <w:pPr>
        <w:ind w:left="2847" w:hanging="720"/>
      </w:pPr>
      <w:rPr>
        <w:rFonts w:ascii="Calibri" w:eastAsiaTheme="minorHAnsi" w:hAnsi="Calibri" w:cstheme="minorBidi" w:hint="default"/>
      </w:rPr>
    </w:lvl>
    <w:lvl w:ilvl="4">
      <w:start w:val="1"/>
      <w:numFmt w:val="decimal"/>
      <w:lvlText w:val="%1.%2.%3.%4.%5"/>
      <w:lvlJc w:val="left"/>
      <w:pPr>
        <w:ind w:left="3916" w:hanging="1080"/>
      </w:pPr>
      <w:rPr>
        <w:rFonts w:ascii="Calibri" w:eastAsiaTheme="minorHAnsi" w:hAnsi="Calibri" w:cstheme="minorBidi" w:hint="default"/>
      </w:rPr>
    </w:lvl>
    <w:lvl w:ilvl="5">
      <w:start w:val="1"/>
      <w:numFmt w:val="decimal"/>
      <w:lvlText w:val="%1.%2.%3.%4.%5.%6"/>
      <w:lvlJc w:val="left"/>
      <w:pPr>
        <w:ind w:left="4625" w:hanging="1080"/>
      </w:pPr>
      <w:rPr>
        <w:rFonts w:ascii="Calibri" w:eastAsiaTheme="minorHAnsi" w:hAnsi="Calibri" w:cstheme="minorBidi" w:hint="default"/>
      </w:rPr>
    </w:lvl>
    <w:lvl w:ilvl="6">
      <w:start w:val="1"/>
      <w:numFmt w:val="decimal"/>
      <w:lvlText w:val="%1.%2.%3.%4.%5.%6.%7"/>
      <w:lvlJc w:val="left"/>
      <w:pPr>
        <w:ind w:left="5694" w:hanging="1440"/>
      </w:pPr>
      <w:rPr>
        <w:rFonts w:ascii="Calibri" w:eastAsiaTheme="minorHAnsi" w:hAnsi="Calibri" w:cstheme="minorBidi" w:hint="default"/>
      </w:rPr>
    </w:lvl>
    <w:lvl w:ilvl="7">
      <w:start w:val="1"/>
      <w:numFmt w:val="decimal"/>
      <w:lvlText w:val="%1.%2.%3.%4.%5.%6.%7.%8"/>
      <w:lvlJc w:val="left"/>
      <w:pPr>
        <w:ind w:left="6403" w:hanging="1440"/>
      </w:pPr>
      <w:rPr>
        <w:rFonts w:ascii="Calibri" w:eastAsiaTheme="minorHAnsi" w:hAnsi="Calibri" w:cstheme="minorBidi" w:hint="default"/>
      </w:rPr>
    </w:lvl>
    <w:lvl w:ilvl="8">
      <w:start w:val="1"/>
      <w:numFmt w:val="decimal"/>
      <w:lvlText w:val="%1.%2.%3.%4.%5.%6.%7.%8.%9"/>
      <w:lvlJc w:val="left"/>
      <w:pPr>
        <w:ind w:left="7112" w:hanging="1440"/>
      </w:pPr>
      <w:rPr>
        <w:rFonts w:ascii="Calibri" w:eastAsiaTheme="minorHAnsi" w:hAnsi="Calibri" w:cstheme="minorBidi" w:hint="default"/>
      </w:rPr>
    </w:lvl>
  </w:abstractNum>
  <w:abstractNum w:abstractNumId="90" w15:restartNumberingAfterBreak="0">
    <w:nsid w:val="76BF4112"/>
    <w:multiLevelType w:val="hybridMultilevel"/>
    <w:tmpl w:val="3516EB86"/>
    <w:lvl w:ilvl="0" w:tplc="04150001">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91" w15:restartNumberingAfterBreak="0">
    <w:nsid w:val="77B77D13"/>
    <w:multiLevelType w:val="multilevel"/>
    <w:tmpl w:val="2FC2983E"/>
    <w:lvl w:ilvl="0">
      <w:start w:val="1"/>
      <w:numFmt w:val="lowerLetter"/>
      <w:lvlText w:val="%1)"/>
      <w:lvlJc w:val="left"/>
      <w:pPr>
        <w:tabs>
          <w:tab w:val="num" w:pos="705"/>
        </w:tabs>
        <w:ind w:left="705" w:hanging="360"/>
      </w:pPr>
      <w:rPr>
        <w:rFonts w:hint="default"/>
        <w:b w:val="0"/>
      </w:rPr>
    </w:lvl>
    <w:lvl w:ilvl="1">
      <w:start w:val="1"/>
      <w:numFmt w:val="decimal"/>
      <w:lvlText w:val="%2."/>
      <w:lvlJc w:val="left"/>
      <w:pPr>
        <w:ind w:left="1425" w:hanging="360"/>
      </w:pPr>
      <w:rPr>
        <w:rFonts w:hint="default"/>
      </w:rPr>
    </w:lvl>
    <w:lvl w:ilvl="2">
      <w:start w:val="1"/>
      <w:numFmt w:val="lowerRoman"/>
      <w:lvlText w:val="%3."/>
      <w:lvlJc w:val="right"/>
      <w:pPr>
        <w:tabs>
          <w:tab w:val="num" w:pos="2145"/>
        </w:tabs>
        <w:ind w:left="2145" w:hanging="18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2"/>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92" w15:restartNumberingAfterBreak="0">
    <w:nsid w:val="79EA59FF"/>
    <w:multiLevelType w:val="hybridMultilevel"/>
    <w:tmpl w:val="408A7276"/>
    <w:lvl w:ilvl="0" w:tplc="04150017">
      <w:start w:val="1"/>
      <w:numFmt w:val="lowerLetter"/>
      <w:lvlText w:val="%1)"/>
      <w:lvlJc w:val="left"/>
      <w:pPr>
        <w:ind w:left="1790" w:hanging="360"/>
      </w:pPr>
    </w:lvl>
    <w:lvl w:ilvl="1" w:tplc="04150019" w:tentative="1">
      <w:start w:val="1"/>
      <w:numFmt w:val="lowerLetter"/>
      <w:lvlText w:val="%2."/>
      <w:lvlJc w:val="left"/>
      <w:pPr>
        <w:ind w:left="2510" w:hanging="360"/>
      </w:pPr>
    </w:lvl>
    <w:lvl w:ilvl="2" w:tplc="0415001B" w:tentative="1">
      <w:start w:val="1"/>
      <w:numFmt w:val="lowerRoman"/>
      <w:lvlText w:val="%3."/>
      <w:lvlJc w:val="right"/>
      <w:pPr>
        <w:ind w:left="3230" w:hanging="180"/>
      </w:pPr>
    </w:lvl>
    <w:lvl w:ilvl="3" w:tplc="0415000F" w:tentative="1">
      <w:start w:val="1"/>
      <w:numFmt w:val="decimal"/>
      <w:lvlText w:val="%4."/>
      <w:lvlJc w:val="left"/>
      <w:pPr>
        <w:ind w:left="3950" w:hanging="360"/>
      </w:pPr>
    </w:lvl>
    <w:lvl w:ilvl="4" w:tplc="04150019" w:tentative="1">
      <w:start w:val="1"/>
      <w:numFmt w:val="lowerLetter"/>
      <w:lvlText w:val="%5."/>
      <w:lvlJc w:val="left"/>
      <w:pPr>
        <w:ind w:left="4670" w:hanging="360"/>
      </w:pPr>
    </w:lvl>
    <w:lvl w:ilvl="5" w:tplc="0415001B" w:tentative="1">
      <w:start w:val="1"/>
      <w:numFmt w:val="lowerRoman"/>
      <w:lvlText w:val="%6."/>
      <w:lvlJc w:val="right"/>
      <w:pPr>
        <w:ind w:left="5390" w:hanging="180"/>
      </w:pPr>
    </w:lvl>
    <w:lvl w:ilvl="6" w:tplc="0415000F" w:tentative="1">
      <w:start w:val="1"/>
      <w:numFmt w:val="decimal"/>
      <w:lvlText w:val="%7."/>
      <w:lvlJc w:val="left"/>
      <w:pPr>
        <w:ind w:left="6110" w:hanging="360"/>
      </w:pPr>
    </w:lvl>
    <w:lvl w:ilvl="7" w:tplc="04150019" w:tentative="1">
      <w:start w:val="1"/>
      <w:numFmt w:val="lowerLetter"/>
      <w:lvlText w:val="%8."/>
      <w:lvlJc w:val="left"/>
      <w:pPr>
        <w:ind w:left="6830" w:hanging="360"/>
      </w:pPr>
    </w:lvl>
    <w:lvl w:ilvl="8" w:tplc="0415001B" w:tentative="1">
      <w:start w:val="1"/>
      <w:numFmt w:val="lowerRoman"/>
      <w:lvlText w:val="%9."/>
      <w:lvlJc w:val="right"/>
      <w:pPr>
        <w:ind w:left="7550" w:hanging="180"/>
      </w:pPr>
    </w:lvl>
  </w:abstractNum>
  <w:abstractNum w:abstractNumId="93" w15:restartNumberingAfterBreak="0">
    <w:nsid w:val="7AD63E10"/>
    <w:multiLevelType w:val="singleLevel"/>
    <w:tmpl w:val="0415000F"/>
    <w:lvl w:ilvl="0">
      <w:start w:val="1"/>
      <w:numFmt w:val="decimal"/>
      <w:lvlText w:val="%1."/>
      <w:lvlJc w:val="left"/>
      <w:pPr>
        <w:ind w:left="720" w:hanging="360"/>
      </w:pPr>
    </w:lvl>
  </w:abstractNum>
  <w:abstractNum w:abstractNumId="94" w15:restartNumberingAfterBreak="0">
    <w:nsid w:val="7ADC2F78"/>
    <w:multiLevelType w:val="hybridMultilevel"/>
    <w:tmpl w:val="076AB7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BB77DBD"/>
    <w:multiLevelType w:val="multilevel"/>
    <w:tmpl w:val="74A69C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644"/>
        </w:tabs>
        <w:ind w:left="644"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7C290347"/>
    <w:multiLevelType w:val="singleLevel"/>
    <w:tmpl w:val="3EDE3A02"/>
    <w:lvl w:ilvl="0">
      <w:start w:val="2"/>
      <w:numFmt w:val="decimal"/>
      <w:lvlText w:val="%1."/>
      <w:legacy w:legacy="1" w:legacySpace="0" w:legacyIndent="374"/>
      <w:lvlJc w:val="left"/>
      <w:rPr>
        <w:rFonts w:ascii="Times New Roman" w:hAnsi="Times New Roman" w:cs="Times New Roman" w:hint="default"/>
      </w:rPr>
    </w:lvl>
  </w:abstractNum>
  <w:abstractNum w:abstractNumId="97" w15:restartNumberingAfterBreak="0">
    <w:nsid w:val="7E8F1971"/>
    <w:multiLevelType w:val="multilevel"/>
    <w:tmpl w:val="ED4E5CD6"/>
    <w:lvl w:ilvl="0">
      <w:start w:val="1"/>
      <w:numFmt w:val="decimal"/>
      <w:lvlText w:val="%1)"/>
      <w:lvlJc w:val="left"/>
      <w:pPr>
        <w:tabs>
          <w:tab w:val="num" w:pos="705"/>
        </w:tabs>
        <w:ind w:left="705" w:hanging="360"/>
      </w:pPr>
      <w:rPr>
        <w:rFonts w:hint="default"/>
        <w:b w:val="0"/>
        <w:sz w:val="24"/>
        <w:szCs w:val="24"/>
      </w:rPr>
    </w:lvl>
    <w:lvl w:ilvl="1">
      <w:start w:val="1"/>
      <w:numFmt w:val="decimal"/>
      <w:lvlText w:val="%2."/>
      <w:lvlJc w:val="left"/>
      <w:pPr>
        <w:ind w:left="1425" w:hanging="360"/>
      </w:pPr>
      <w:rPr>
        <w:rFonts w:hint="default"/>
      </w:rPr>
    </w:lvl>
    <w:lvl w:ilvl="2">
      <w:start w:val="1"/>
      <w:numFmt w:val="lowerLetter"/>
      <w:lvlText w:val="%3)"/>
      <w:lvlJc w:val="left"/>
      <w:pPr>
        <w:ind w:left="2325" w:hanging="360"/>
      </w:pPr>
      <w:rPr>
        <w:rFonts w:hint="default"/>
      </w:rPr>
    </w:lvl>
    <w:lvl w:ilvl="3">
      <w:start w:val="1"/>
      <w:numFmt w:val="decimal"/>
      <w:lvlText w:val="%4."/>
      <w:lvlJc w:val="left"/>
      <w:pPr>
        <w:tabs>
          <w:tab w:val="num" w:pos="2865"/>
        </w:tabs>
        <w:ind w:left="2865" w:hanging="360"/>
      </w:pPr>
      <w:rPr>
        <w:rFonts w:hint="default"/>
      </w:rPr>
    </w:lvl>
    <w:lvl w:ilvl="4">
      <w:start w:val="1"/>
      <w:numFmt w:val="lowerLetter"/>
      <w:lvlText w:val="%5."/>
      <w:lvlJc w:val="left"/>
      <w:pPr>
        <w:tabs>
          <w:tab w:val="num" w:pos="3585"/>
        </w:tabs>
        <w:ind w:left="3585" w:hanging="360"/>
      </w:pPr>
      <w:rPr>
        <w:rFonts w:hint="default"/>
      </w:rPr>
    </w:lvl>
    <w:lvl w:ilvl="5">
      <w:start w:val="1"/>
      <w:numFmt w:val="lowerRoman"/>
      <w:lvlText w:val="%6."/>
      <w:lvlJc w:val="right"/>
      <w:pPr>
        <w:tabs>
          <w:tab w:val="num" w:pos="4305"/>
        </w:tabs>
        <w:ind w:left="4305" w:hanging="180"/>
      </w:pPr>
      <w:rPr>
        <w:rFonts w:hint="default"/>
      </w:rPr>
    </w:lvl>
    <w:lvl w:ilvl="6">
      <w:start w:val="1"/>
      <w:numFmt w:val="decimal"/>
      <w:lvlText w:val="%7."/>
      <w:lvlJc w:val="left"/>
      <w:pPr>
        <w:tabs>
          <w:tab w:val="num" w:pos="5025"/>
        </w:tabs>
        <w:ind w:left="5025" w:hanging="360"/>
      </w:pPr>
      <w:rPr>
        <w:rFonts w:hint="default"/>
      </w:rPr>
    </w:lvl>
    <w:lvl w:ilvl="7">
      <w:start w:val="1"/>
      <w:numFmt w:val="lowerLetter"/>
      <w:lvlText w:val="%8."/>
      <w:lvlJc w:val="left"/>
      <w:pPr>
        <w:tabs>
          <w:tab w:val="num" w:pos="5745"/>
        </w:tabs>
        <w:ind w:left="5745" w:hanging="360"/>
      </w:pPr>
      <w:rPr>
        <w:rFonts w:hint="default"/>
      </w:rPr>
    </w:lvl>
    <w:lvl w:ilvl="8">
      <w:start w:val="1"/>
      <w:numFmt w:val="lowerRoman"/>
      <w:lvlText w:val="%9."/>
      <w:lvlJc w:val="right"/>
      <w:pPr>
        <w:tabs>
          <w:tab w:val="num" w:pos="6465"/>
        </w:tabs>
        <w:ind w:left="6465" w:hanging="180"/>
      </w:pPr>
      <w:rPr>
        <w:rFonts w:hint="default"/>
      </w:rPr>
    </w:lvl>
  </w:abstractNum>
  <w:abstractNum w:abstractNumId="98" w15:restartNumberingAfterBreak="0">
    <w:nsid w:val="7F1B7A01"/>
    <w:multiLevelType w:val="hybridMultilevel"/>
    <w:tmpl w:val="12E2C138"/>
    <w:lvl w:ilvl="0" w:tplc="238C0FDA">
      <w:start w:val="1"/>
      <w:numFmt w:val="decimal"/>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23"/>
  </w:num>
  <w:num w:numId="2">
    <w:abstractNumId w:val="25"/>
  </w:num>
  <w:num w:numId="3">
    <w:abstractNumId w:val="58"/>
  </w:num>
  <w:num w:numId="4">
    <w:abstractNumId w:val="17"/>
  </w:num>
  <w:num w:numId="5">
    <w:abstractNumId w:val="90"/>
  </w:num>
  <w:num w:numId="6">
    <w:abstractNumId w:val="0"/>
  </w:num>
  <w:num w:numId="7">
    <w:abstractNumId w:val="2"/>
  </w:num>
  <w:num w:numId="8">
    <w:abstractNumId w:val="3"/>
  </w:num>
  <w:num w:numId="9">
    <w:abstractNumId w:val="59"/>
  </w:num>
  <w:num w:numId="10">
    <w:abstractNumId w:val="1"/>
  </w:num>
  <w:num w:numId="11">
    <w:abstractNumId w:val="50"/>
  </w:num>
  <w:num w:numId="12">
    <w:abstractNumId w:val="64"/>
  </w:num>
  <w:num w:numId="13">
    <w:abstractNumId w:val="16"/>
  </w:num>
  <w:num w:numId="14">
    <w:abstractNumId w:val="4"/>
  </w:num>
  <w:num w:numId="15">
    <w:abstractNumId w:val="7"/>
  </w:num>
  <w:num w:numId="16">
    <w:abstractNumId w:val="71"/>
  </w:num>
  <w:num w:numId="17">
    <w:abstractNumId w:val="54"/>
  </w:num>
  <w:num w:numId="18">
    <w:abstractNumId w:val="53"/>
  </w:num>
  <w:num w:numId="19">
    <w:abstractNumId w:val="77"/>
  </w:num>
  <w:num w:numId="20">
    <w:abstractNumId w:val="94"/>
  </w:num>
  <w:num w:numId="21">
    <w:abstractNumId w:val="61"/>
  </w:num>
  <w:num w:numId="22">
    <w:abstractNumId w:val="49"/>
  </w:num>
  <w:num w:numId="23">
    <w:abstractNumId w:val="87"/>
  </w:num>
  <w:num w:numId="24">
    <w:abstractNumId w:val="30"/>
  </w:num>
  <w:num w:numId="25">
    <w:abstractNumId w:val="32"/>
  </w:num>
  <w:num w:numId="26">
    <w:abstractNumId w:val="34"/>
  </w:num>
  <w:num w:numId="27">
    <w:abstractNumId w:val="33"/>
  </w:num>
  <w:num w:numId="28">
    <w:abstractNumId w:val="57"/>
  </w:num>
  <w:num w:numId="29">
    <w:abstractNumId w:val="51"/>
  </w:num>
  <w:num w:numId="30">
    <w:abstractNumId w:val="12"/>
  </w:num>
  <w:num w:numId="31">
    <w:abstractNumId w:val="74"/>
  </w:num>
  <w:num w:numId="32">
    <w:abstractNumId w:val="89"/>
  </w:num>
  <w:num w:numId="33">
    <w:abstractNumId w:val="11"/>
  </w:num>
  <w:num w:numId="34">
    <w:abstractNumId w:val="8"/>
  </w:num>
  <w:num w:numId="35">
    <w:abstractNumId w:val="43"/>
  </w:num>
  <w:num w:numId="36">
    <w:abstractNumId w:val="20"/>
  </w:num>
  <w:num w:numId="37">
    <w:abstractNumId w:val="29"/>
  </w:num>
  <w:num w:numId="38">
    <w:abstractNumId w:val="22"/>
  </w:num>
  <w:num w:numId="39">
    <w:abstractNumId w:val="40"/>
  </w:num>
  <w:num w:numId="40">
    <w:abstractNumId w:val="60"/>
  </w:num>
  <w:num w:numId="41">
    <w:abstractNumId w:val="75"/>
  </w:num>
  <w:num w:numId="42">
    <w:abstractNumId w:val="73"/>
  </w:num>
  <w:num w:numId="43">
    <w:abstractNumId w:val="24"/>
  </w:num>
  <w:num w:numId="44">
    <w:abstractNumId w:val="63"/>
  </w:num>
  <w:num w:numId="45">
    <w:abstractNumId w:val="28"/>
  </w:num>
  <w:num w:numId="46">
    <w:abstractNumId w:val="92"/>
  </w:num>
  <w:num w:numId="47">
    <w:abstractNumId w:val="52"/>
  </w:num>
  <w:num w:numId="48">
    <w:abstractNumId w:val="62"/>
  </w:num>
  <w:num w:numId="49">
    <w:abstractNumId w:val="72"/>
  </w:num>
  <w:num w:numId="50">
    <w:abstractNumId w:val="95"/>
  </w:num>
  <w:num w:numId="51">
    <w:abstractNumId w:val="26"/>
  </w:num>
  <w:num w:numId="52">
    <w:abstractNumId w:val="46"/>
  </w:num>
  <w:num w:numId="53">
    <w:abstractNumId w:val="14"/>
  </w:num>
  <w:num w:numId="54">
    <w:abstractNumId w:val="79"/>
  </w:num>
  <w:num w:numId="55">
    <w:abstractNumId w:val="84"/>
  </w:num>
  <w:num w:numId="56">
    <w:abstractNumId w:val="96"/>
  </w:num>
  <w:num w:numId="57">
    <w:abstractNumId w:val="93"/>
  </w:num>
  <w:num w:numId="58">
    <w:abstractNumId w:val="48"/>
  </w:num>
  <w:num w:numId="59">
    <w:abstractNumId w:val="19"/>
  </w:num>
  <w:num w:numId="60">
    <w:abstractNumId w:val="65"/>
  </w:num>
  <w:num w:numId="61">
    <w:abstractNumId w:val="81"/>
  </w:num>
  <w:num w:numId="62">
    <w:abstractNumId w:val="70"/>
  </w:num>
  <w:num w:numId="63">
    <w:abstractNumId w:val="68"/>
  </w:num>
  <w:num w:numId="64">
    <w:abstractNumId w:val="27"/>
  </w:num>
  <w:num w:numId="65">
    <w:abstractNumId w:val="78"/>
  </w:num>
  <w:num w:numId="66">
    <w:abstractNumId w:val="37"/>
  </w:num>
  <w:num w:numId="67">
    <w:abstractNumId w:val="38"/>
  </w:num>
  <w:num w:numId="6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9"/>
  </w:num>
  <w:num w:numId="70">
    <w:abstractNumId w:val="67"/>
  </w:num>
  <w:num w:numId="71">
    <w:abstractNumId w:val="21"/>
  </w:num>
  <w:num w:numId="72">
    <w:abstractNumId w:val="47"/>
  </w:num>
  <w:num w:numId="73">
    <w:abstractNumId w:val="9"/>
  </w:num>
  <w:num w:numId="74">
    <w:abstractNumId w:val="42"/>
  </w:num>
  <w:num w:numId="75">
    <w:abstractNumId w:val="36"/>
  </w:num>
  <w:num w:numId="76">
    <w:abstractNumId w:val="18"/>
  </w:num>
  <w:num w:numId="77">
    <w:abstractNumId w:val="97"/>
  </w:num>
  <w:num w:numId="78">
    <w:abstractNumId w:val="55"/>
  </w:num>
  <w:num w:numId="79">
    <w:abstractNumId w:val="85"/>
  </w:num>
  <w:num w:numId="80">
    <w:abstractNumId w:val="88"/>
  </w:num>
  <w:num w:numId="81">
    <w:abstractNumId w:val="15"/>
  </w:num>
  <w:num w:numId="82">
    <w:abstractNumId w:val="44"/>
  </w:num>
  <w:num w:numId="83">
    <w:abstractNumId w:val="76"/>
  </w:num>
  <w:num w:numId="84">
    <w:abstractNumId w:val="91"/>
  </w:num>
  <w:num w:numId="85">
    <w:abstractNumId w:val="82"/>
  </w:num>
  <w:num w:numId="86">
    <w:abstractNumId w:val="13"/>
  </w:num>
  <w:num w:numId="87">
    <w:abstractNumId w:val="5"/>
  </w:num>
  <w:num w:numId="88">
    <w:abstractNumId w:val="39"/>
  </w:num>
  <w:num w:numId="89">
    <w:abstractNumId w:val="10"/>
  </w:num>
  <w:num w:numId="90">
    <w:abstractNumId w:val="56"/>
  </w:num>
  <w:num w:numId="91">
    <w:abstractNumId w:val="45"/>
  </w:num>
  <w:num w:numId="92">
    <w:abstractNumId w:val="86"/>
  </w:num>
  <w:num w:numId="93">
    <w:abstractNumId w:val="35"/>
  </w:num>
  <w:num w:numId="94">
    <w:abstractNumId w:val="31"/>
  </w:num>
  <w:num w:numId="95">
    <w:abstractNumId w:val="41"/>
  </w:num>
  <w:num w:numId="96">
    <w:abstractNumId w:val="83"/>
  </w:num>
  <w:num w:numId="97">
    <w:abstractNumId w:val="66"/>
  </w:num>
  <w:num w:numId="98">
    <w:abstractNumId w:val="98"/>
  </w:num>
  <w:num w:numId="99">
    <w:abstractNumId w:val="8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20"/>
    <w:rsid w:val="00000709"/>
    <w:rsid w:val="00000F87"/>
    <w:rsid w:val="000038D8"/>
    <w:rsid w:val="0000410D"/>
    <w:rsid w:val="00004234"/>
    <w:rsid w:val="00004667"/>
    <w:rsid w:val="0000593E"/>
    <w:rsid w:val="00005D83"/>
    <w:rsid w:val="00006408"/>
    <w:rsid w:val="0000723E"/>
    <w:rsid w:val="00010264"/>
    <w:rsid w:val="000105A9"/>
    <w:rsid w:val="00011068"/>
    <w:rsid w:val="0001187E"/>
    <w:rsid w:val="00011A22"/>
    <w:rsid w:val="00011E71"/>
    <w:rsid w:val="00011F79"/>
    <w:rsid w:val="00012305"/>
    <w:rsid w:val="00012B6D"/>
    <w:rsid w:val="00012DBD"/>
    <w:rsid w:val="00012E38"/>
    <w:rsid w:val="00013AF4"/>
    <w:rsid w:val="000145B5"/>
    <w:rsid w:val="000146EB"/>
    <w:rsid w:val="0001549E"/>
    <w:rsid w:val="000161CA"/>
    <w:rsid w:val="00016277"/>
    <w:rsid w:val="00017A56"/>
    <w:rsid w:val="00020E6F"/>
    <w:rsid w:val="00021767"/>
    <w:rsid w:val="000217EE"/>
    <w:rsid w:val="00021C12"/>
    <w:rsid w:val="00022A8D"/>
    <w:rsid w:val="00022C04"/>
    <w:rsid w:val="00023749"/>
    <w:rsid w:val="0002385C"/>
    <w:rsid w:val="00024180"/>
    <w:rsid w:val="00024564"/>
    <w:rsid w:val="000247AC"/>
    <w:rsid w:val="00025501"/>
    <w:rsid w:val="00025C0A"/>
    <w:rsid w:val="00026331"/>
    <w:rsid w:val="00026C61"/>
    <w:rsid w:val="00026F86"/>
    <w:rsid w:val="0002749F"/>
    <w:rsid w:val="00027518"/>
    <w:rsid w:val="000275C3"/>
    <w:rsid w:val="0002788B"/>
    <w:rsid w:val="000279E5"/>
    <w:rsid w:val="00027D27"/>
    <w:rsid w:val="00027D2D"/>
    <w:rsid w:val="00027D36"/>
    <w:rsid w:val="00027F4B"/>
    <w:rsid w:val="000311CE"/>
    <w:rsid w:val="00031A1F"/>
    <w:rsid w:val="00032277"/>
    <w:rsid w:val="000324EE"/>
    <w:rsid w:val="000328C6"/>
    <w:rsid w:val="00033751"/>
    <w:rsid w:val="00034D2F"/>
    <w:rsid w:val="00035128"/>
    <w:rsid w:val="000355B8"/>
    <w:rsid w:val="00035F6B"/>
    <w:rsid w:val="000369C5"/>
    <w:rsid w:val="0003707D"/>
    <w:rsid w:val="00037B9C"/>
    <w:rsid w:val="000400F8"/>
    <w:rsid w:val="00040155"/>
    <w:rsid w:val="00041839"/>
    <w:rsid w:val="0004199E"/>
    <w:rsid w:val="00041BA7"/>
    <w:rsid w:val="00041DBD"/>
    <w:rsid w:val="0004246B"/>
    <w:rsid w:val="00042718"/>
    <w:rsid w:val="00042E93"/>
    <w:rsid w:val="00044F48"/>
    <w:rsid w:val="0004554B"/>
    <w:rsid w:val="000460DD"/>
    <w:rsid w:val="0004791F"/>
    <w:rsid w:val="0005049D"/>
    <w:rsid w:val="00051A0D"/>
    <w:rsid w:val="00051CD0"/>
    <w:rsid w:val="00051E4F"/>
    <w:rsid w:val="000522AC"/>
    <w:rsid w:val="00053804"/>
    <w:rsid w:val="00054A9E"/>
    <w:rsid w:val="00054C12"/>
    <w:rsid w:val="00055BDA"/>
    <w:rsid w:val="000560DA"/>
    <w:rsid w:val="00056CAD"/>
    <w:rsid w:val="000577F8"/>
    <w:rsid w:val="00057982"/>
    <w:rsid w:val="00057BAF"/>
    <w:rsid w:val="00060585"/>
    <w:rsid w:val="00060948"/>
    <w:rsid w:val="000609C5"/>
    <w:rsid w:val="00061A20"/>
    <w:rsid w:val="00061DE6"/>
    <w:rsid w:val="00062065"/>
    <w:rsid w:val="0006237C"/>
    <w:rsid w:val="00062B30"/>
    <w:rsid w:val="00062EE6"/>
    <w:rsid w:val="000631CF"/>
    <w:rsid w:val="000632F5"/>
    <w:rsid w:val="00064D55"/>
    <w:rsid w:val="00064E2C"/>
    <w:rsid w:val="00064EB7"/>
    <w:rsid w:val="00065721"/>
    <w:rsid w:val="00066135"/>
    <w:rsid w:val="00066FA6"/>
    <w:rsid w:val="000676FB"/>
    <w:rsid w:val="000703F8"/>
    <w:rsid w:val="00070C8D"/>
    <w:rsid w:val="0007285D"/>
    <w:rsid w:val="00072E22"/>
    <w:rsid w:val="000731C2"/>
    <w:rsid w:val="0007399C"/>
    <w:rsid w:val="000758C4"/>
    <w:rsid w:val="00075EDE"/>
    <w:rsid w:val="0007624D"/>
    <w:rsid w:val="000764F2"/>
    <w:rsid w:val="00076877"/>
    <w:rsid w:val="0007740D"/>
    <w:rsid w:val="0007760A"/>
    <w:rsid w:val="000776CB"/>
    <w:rsid w:val="000776E3"/>
    <w:rsid w:val="000777F3"/>
    <w:rsid w:val="000803D8"/>
    <w:rsid w:val="00081079"/>
    <w:rsid w:val="00081176"/>
    <w:rsid w:val="0008152D"/>
    <w:rsid w:val="0008167C"/>
    <w:rsid w:val="00081900"/>
    <w:rsid w:val="00081BCF"/>
    <w:rsid w:val="00081F17"/>
    <w:rsid w:val="000823D2"/>
    <w:rsid w:val="000831AA"/>
    <w:rsid w:val="00085376"/>
    <w:rsid w:val="00085AD9"/>
    <w:rsid w:val="0008634D"/>
    <w:rsid w:val="00090ECD"/>
    <w:rsid w:val="00091370"/>
    <w:rsid w:val="00091466"/>
    <w:rsid w:val="000929E8"/>
    <w:rsid w:val="00092CB0"/>
    <w:rsid w:val="00092D05"/>
    <w:rsid w:val="00093122"/>
    <w:rsid w:val="00093872"/>
    <w:rsid w:val="000947A1"/>
    <w:rsid w:val="00095289"/>
    <w:rsid w:val="00095A7F"/>
    <w:rsid w:val="000961A2"/>
    <w:rsid w:val="0009666E"/>
    <w:rsid w:val="00096F0C"/>
    <w:rsid w:val="00097BE9"/>
    <w:rsid w:val="000A0A7A"/>
    <w:rsid w:val="000A0AB7"/>
    <w:rsid w:val="000A0D40"/>
    <w:rsid w:val="000A1233"/>
    <w:rsid w:val="000A29BF"/>
    <w:rsid w:val="000A2EC9"/>
    <w:rsid w:val="000A46FE"/>
    <w:rsid w:val="000A4D1F"/>
    <w:rsid w:val="000A5CCD"/>
    <w:rsid w:val="000A5FC2"/>
    <w:rsid w:val="000A6126"/>
    <w:rsid w:val="000A6232"/>
    <w:rsid w:val="000A630D"/>
    <w:rsid w:val="000A695E"/>
    <w:rsid w:val="000A6E19"/>
    <w:rsid w:val="000A7B30"/>
    <w:rsid w:val="000B05D7"/>
    <w:rsid w:val="000B099C"/>
    <w:rsid w:val="000B2047"/>
    <w:rsid w:val="000B31E3"/>
    <w:rsid w:val="000B35C7"/>
    <w:rsid w:val="000B4449"/>
    <w:rsid w:val="000B47E5"/>
    <w:rsid w:val="000B528C"/>
    <w:rsid w:val="000B592F"/>
    <w:rsid w:val="000B6063"/>
    <w:rsid w:val="000B60C9"/>
    <w:rsid w:val="000B714E"/>
    <w:rsid w:val="000B7725"/>
    <w:rsid w:val="000B7F6C"/>
    <w:rsid w:val="000C0600"/>
    <w:rsid w:val="000C0EE9"/>
    <w:rsid w:val="000C126F"/>
    <w:rsid w:val="000C16C0"/>
    <w:rsid w:val="000C2637"/>
    <w:rsid w:val="000C29D9"/>
    <w:rsid w:val="000C2C7A"/>
    <w:rsid w:val="000C363E"/>
    <w:rsid w:val="000C46A6"/>
    <w:rsid w:val="000C4920"/>
    <w:rsid w:val="000C6E3A"/>
    <w:rsid w:val="000C7348"/>
    <w:rsid w:val="000C7461"/>
    <w:rsid w:val="000C7868"/>
    <w:rsid w:val="000D07DA"/>
    <w:rsid w:val="000D0B8A"/>
    <w:rsid w:val="000D2574"/>
    <w:rsid w:val="000D266E"/>
    <w:rsid w:val="000D26A5"/>
    <w:rsid w:val="000D2A90"/>
    <w:rsid w:val="000D37F5"/>
    <w:rsid w:val="000D3CBE"/>
    <w:rsid w:val="000D4224"/>
    <w:rsid w:val="000D68D4"/>
    <w:rsid w:val="000D69D3"/>
    <w:rsid w:val="000D6D3A"/>
    <w:rsid w:val="000E05E3"/>
    <w:rsid w:val="000E0909"/>
    <w:rsid w:val="000E1511"/>
    <w:rsid w:val="000E15CA"/>
    <w:rsid w:val="000E1EDE"/>
    <w:rsid w:val="000E1F6B"/>
    <w:rsid w:val="000E2423"/>
    <w:rsid w:val="000E2C43"/>
    <w:rsid w:val="000E2F0B"/>
    <w:rsid w:val="000E32CF"/>
    <w:rsid w:val="000E3493"/>
    <w:rsid w:val="000E38F0"/>
    <w:rsid w:val="000E391F"/>
    <w:rsid w:val="000E3DDA"/>
    <w:rsid w:val="000E446E"/>
    <w:rsid w:val="000E4EFE"/>
    <w:rsid w:val="000E59C6"/>
    <w:rsid w:val="000E5A19"/>
    <w:rsid w:val="000E5C79"/>
    <w:rsid w:val="000E71F5"/>
    <w:rsid w:val="000E76CE"/>
    <w:rsid w:val="000E79A9"/>
    <w:rsid w:val="000E7BDD"/>
    <w:rsid w:val="000F03C7"/>
    <w:rsid w:val="000F082F"/>
    <w:rsid w:val="000F16C6"/>
    <w:rsid w:val="000F1D53"/>
    <w:rsid w:val="000F27D2"/>
    <w:rsid w:val="000F2842"/>
    <w:rsid w:val="000F2B93"/>
    <w:rsid w:val="000F2D75"/>
    <w:rsid w:val="000F2F5B"/>
    <w:rsid w:val="000F30F4"/>
    <w:rsid w:val="000F357D"/>
    <w:rsid w:val="000F42F6"/>
    <w:rsid w:val="000F4885"/>
    <w:rsid w:val="000F5C40"/>
    <w:rsid w:val="000F65D7"/>
    <w:rsid w:val="000F66C3"/>
    <w:rsid w:val="000F6DDC"/>
    <w:rsid w:val="000F6E0D"/>
    <w:rsid w:val="000F733F"/>
    <w:rsid w:val="000F77DA"/>
    <w:rsid w:val="000F7AF3"/>
    <w:rsid w:val="000F7C77"/>
    <w:rsid w:val="000F7CC7"/>
    <w:rsid w:val="000F7E17"/>
    <w:rsid w:val="001003F0"/>
    <w:rsid w:val="00101A4F"/>
    <w:rsid w:val="00101D16"/>
    <w:rsid w:val="0010203B"/>
    <w:rsid w:val="001020A9"/>
    <w:rsid w:val="00102394"/>
    <w:rsid w:val="001032B3"/>
    <w:rsid w:val="0010383F"/>
    <w:rsid w:val="00103A0F"/>
    <w:rsid w:val="00104228"/>
    <w:rsid w:val="001049BB"/>
    <w:rsid w:val="0010500C"/>
    <w:rsid w:val="00105068"/>
    <w:rsid w:val="00105AF6"/>
    <w:rsid w:val="001063A0"/>
    <w:rsid w:val="00106FD3"/>
    <w:rsid w:val="00107187"/>
    <w:rsid w:val="00107D68"/>
    <w:rsid w:val="00107F36"/>
    <w:rsid w:val="001101EB"/>
    <w:rsid w:val="00110E78"/>
    <w:rsid w:val="00111693"/>
    <w:rsid w:val="00113976"/>
    <w:rsid w:val="00113E3D"/>
    <w:rsid w:val="00114D24"/>
    <w:rsid w:val="001154AE"/>
    <w:rsid w:val="0011581A"/>
    <w:rsid w:val="00115E37"/>
    <w:rsid w:val="0011646E"/>
    <w:rsid w:val="00116485"/>
    <w:rsid w:val="00117766"/>
    <w:rsid w:val="00120147"/>
    <w:rsid w:val="00122608"/>
    <w:rsid w:val="001226A1"/>
    <w:rsid w:val="0012287E"/>
    <w:rsid w:val="00124FEB"/>
    <w:rsid w:val="001253B4"/>
    <w:rsid w:val="00125DED"/>
    <w:rsid w:val="00126625"/>
    <w:rsid w:val="00126E0E"/>
    <w:rsid w:val="001316C0"/>
    <w:rsid w:val="00131977"/>
    <w:rsid w:val="001320D7"/>
    <w:rsid w:val="00132C04"/>
    <w:rsid w:val="001330D6"/>
    <w:rsid w:val="001331EC"/>
    <w:rsid w:val="00133EE4"/>
    <w:rsid w:val="00133F65"/>
    <w:rsid w:val="0013408B"/>
    <w:rsid w:val="001340CD"/>
    <w:rsid w:val="001354DD"/>
    <w:rsid w:val="0013575F"/>
    <w:rsid w:val="00135DF9"/>
    <w:rsid w:val="001369DB"/>
    <w:rsid w:val="00137301"/>
    <w:rsid w:val="001378ED"/>
    <w:rsid w:val="00140009"/>
    <w:rsid w:val="0014028A"/>
    <w:rsid w:val="0014085F"/>
    <w:rsid w:val="00140AF6"/>
    <w:rsid w:val="00140C20"/>
    <w:rsid w:val="00140F61"/>
    <w:rsid w:val="00141771"/>
    <w:rsid w:val="001417FE"/>
    <w:rsid w:val="001420FC"/>
    <w:rsid w:val="00142471"/>
    <w:rsid w:val="00142825"/>
    <w:rsid w:val="00142965"/>
    <w:rsid w:val="00143118"/>
    <w:rsid w:val="00143467"/>
    <w:rsid w:val="001442FC"/>
    <w:rsid w:val="001451D1"/>
    <w:rsid w:val="0014636D"/>
    <w:rsid w:val="00146526"/>
    <w:rsid w:val="00147C92"/>
    <w:rsid w:val="00150EBC"/>
    <w:rsid w:val="00151464"/>
    <w:rsid w:val="00151BFB"/>
    <w:rsid w:val="0015204C"/>
    <w:rsid w:val="00152437"/>
    <w:rsid w:val="00153981"/>
    <w:rsid w:val="0015465D"/>
    <w:rsid w:val="00154FC1"/>
    <w:rsid w:val="001562F0"/>
    <w:rsid w:val="00156985"/>
    <w:rsid w:val="00157F10"/>
    <w:rsid w:val="00157F4C"/>
    <w:rsid w:val="001609E8"/>
    <w:rsid w:val="00160FA0"/>
    <w:rsid w:val="00161089"/>
    <w:rsid w:val="00161BBE"/>
    <w:rsid w:val="00161EC9"/>
    <w:rsid w:val="00162227"/>
    <w:rsid w:val="001629CB"/>
    <w:rsid w:val="00162E7E"/>
    <w:rsid w:val="001639B6"/>
    <w:rsid w:val="00166D78"/>
    <w:rsid w:val="0016714F"/>
    <w:rsid w:val="001674B1"/>
    <w:rsid w:val="001677D6"/>
    <w:rsid w:val="00167DDE"/>
    <w:rsid w:val="00170667"/>
    <w:rsid w:val="00170A9A"/>
    <w:rsid w:val="00170F3F"/>
    <w:rsid w:val="00171625"/>
    <w:rsid w:val="00172B93"/>
    <w:rsid w:val="00172D97"/>
    <w:rsid w:val="00172F18"/>
    <w:rsid w:val="00173277"/>
    <w:rsid w:val="00174318"/>
    <w:rsid w:val="001747C4"/>
    <w:rsid w:val="00174B83"/>
    <w:rsid w:val="001754E2"/>
    <w:rsid w:val="001757DF"/>
    <w:rsid w:val="00175B90"/>
    <w:rsid w:val="00175D3F"/>
    <w:rsid w:val="00176421"/>
    <w:rsid w:val="00176AF8"/>
    <w:rsid w:val="001776B1"/>
    <w:rsid w:val="00177CC4"/>
    <w:rsid w:val="00180161"/>
    <w:rsid w:val="0018093D"/>
    <w:rsid w:val="00180B1D"/>
    <w:rsid w:val="00181806"/>
    <w:rsid w:val="00181F3B"/>
    <w:rsid w:val="00182B68"/>
    <w:rsid w:val="00182DA8"/>
    <w:rsid w:val="0018329C"/>
    <w:rsid w:val="0018397E"/>
    <w:rsid w:val="00183B14"/>
    <w:rsid w:val="00183BB2"/>
    <w:rsid w:val="0018414A"/>
    <w:rsid w:val="001843F0"/>
    <w:rsid w:val="00184602"/>
    <w:rsid w:val="00184C35"/>
    <w:rsid w:val="001853C0"/>
    <w:rsid w:val="00186AB2"/>
    <w:rsid w:val="00186F87"/>
    <w:rsid w:val="00187725"/>
    <w:rsid w:val="001878F9"/>
    <w:rsid w:val="00187ECE"/>
    <w:rsid w:val="0019023A"/>
    <w:rsid w:val="0019078F"/>
    <w:rsid w:val="0019079F"/>
    <w:rsid w:val="001909F8"/>
    <w:rsid w:val="0019131E"/>
    <w:rsid w:val="00191A7A"/>
    <w:rsid w:val="00191B1E"/>
    <w:rsid w:val="00193397"/>
    <w:rsid w:val="0019448C"/>
    <w:rsid w:val="00194685"/>
    <w:rsid w:val="001949EB"/>
    <w:rsid w:val="00194C1B"/>
    <w:rsid w:val="00195029"/>
    <w:rsid w:val="0019551F"/>
    <w:rsid w:val="00195533"/>
    <w:rsid w:val="00195B6D"/>
    <w:rsid w:val="00195E4B"/>
    <w:rsid w:val="00196B50"/>
    <w:rsid w:val="00197334"/>
    <w:rsid w:val="00197A09"/>
    <w:rsid w:val="00197E85"/>
    <w:rsid w:val="001A161D"/>
    <w:rsid w:val="001A18CA"/>
    <w:rsid w:val="001A18F2"/>
    <w:rsid w:val="001A1C14"/>
    <w:rsid w:val="001A2777"/>
    <w:rsid w:val="001A2950"/>
    <w:rsid w:val="001A2CFA"/>
    <w:rsid w:val="001A2F29"/>
    <w:rsid w:val="001A3C6A"/>
    <w:rsid w:val="001A3DFA"/>
    <w:rsid w:val="001A41BD"/>
    <w:rsid w:val="001A441E"/>
    <w:rsid w:val="001A44BC"/>
    <w:rsid w:val="001A5228"/>
    <w:rsid w:val="001A55CB"/>
    <w:rsid w:val="001A5676"/>
    <w:rsid w:val="001A5789"/>
    <w:rsid w:val="001A5956"/>
    <w:rsid w:val="001B061C"/>
    <w:rsid w:val="001B0C54"/>
    <w:rsid w:val="001B0F20"/>
    <w:rsid w:val="001B2953"/>
    <w:rsid w:val="001B33C4"/>
    <w:rsid w:val="001B3C1B"/>
    <w:rsid w:val="001B41C7"/>
    <w:rsid w:val="001B45EC"/>
    <w:rsid w:val="001B5599"/>
    <w:rsid w:val="001B638D"/>
    <w:rsid w:val="001B7974"/>
    <w:rsid w:val="001B7DAA"/>
    <w:rsid w:val="001C0448"/>
    <w:rsid w:val="001C053A"/>
    <w:rsid w:val="001C13F0"/>
    <w:rsid w:val="001C1F20"/>
    <w:rsid w:val="001C261F"/>
    <w:rsid w:val="001C28A5"/>
    <w:rsid w:val="001C4791"/>
    <w:rsid w:val="001C4810"/>
    <w:rsid w:val="001C4B17"/>
    <w:rsid w:val="001C4F8E"/>
    <w:rsid w:val="001C552C"/>
    <w:rsid w:val="001C5658"/>
    <w:rsid w:val="001C57D8"/>
    <w:rsid w:val="001C6079"/>
    <w:rsid w:val="001C60E2"/>
    <w:rsid w:val="001C7080"/>
    <w:rsid w:val="001C7CAE"/>
    <w:rsid w:val="001C7EE4"/>
    <w:rsid w:val="001D014F"/>
    <w:rsid w:val="001D0873"/>
    <w:rsid w:val="001D0D4A"/>
    <w:rsid w:val="001D0E22"/>
    <w:rsid w:val="001D1701"/>
    <w:rsid w:val="001D1E23"/>
    <w:rsid w:val="001D1F85"/>
    <w:rsid w:val="001D2B67"/>
    <w:rsid w:val="001D2E6D"/>
    <w:rsid w:val="001D30FB"/>
    <w:rsid w:val="001D3852"/>
    <w:rsid w:val="001D606D"/>
    <w:rsid w:val="001D65B5"/>
    <w:rsid w:val="001D6DCD"/>
    <w:rsid w:val="001D6F8E"/>
    <w:rsid w:val="001D6F97"/>
    <w:rsid w:val="001D7122"/>
    <w:rsid w:val="001D7325"/>
    <w:rsid w:val="001D7B1C"/>
    <w:rsid w:val="001D7D73"/>
    <w:rsid w:val="001D7ED3"/>
    <w:rsid w:val="001E0B0A"/>
    <w:rsid w:val="001E0C9A"/>
    <w:rsid w:val="001E11BC"/>
    <w:rsid w:val="001E1B81"/>
    <w:rsid w:val="001E1F3D"/>
    <w:rsid w:val="001E2544"/>
    <w:rsid w:val="001E3876"/>
    <w:rsid w:val="001E3D57"/>
    <w:rsid w:val="001E4D43"/>
    <w:rsid w:val="001E4DD9"/>
    <w:rsid w:val="001E4EE1"/>
    <w:rsid w:val="001E5AA0"/>
    <w:rsid w:val="001E60BA"/>
    <w:rsid w:val="001E660F"/>
    <w:rsid w:val="001E6AE1"/>
    <w:rsid w:val="001E6C1A"/>
    <w:rsid w:val="001F033F"/>
    <w:rsid w:val="001F069E"/>
    <w:rsid w:val="001F0D50"/>
    <w:rsid w:val="001F0F53"/>
    <w:rsid w:val="001F1CFD"/>
    <w:rsid w:val="001F1F2C"/>
    <w:rsid w:val="001F2268"/>
    <w:rsid w:val="001F2349"/>
    <w:rsid w:val="001F2AD6"/>
    <w:rsid w:val="001F3CF0"/>
    <w:rsid w:val="001F50E8"/>
    <w:rsid w:val="001F57E6"/>
    <w:rsid w:val="001F5894"/>
    <w:rsid w:val="001F5944"/>
    <w:rsid w:val="001F59A4"/>
    <w:rsid w:val="001F5DCD"/>
    <w:rsid w:val="001F7ABF"/>
    <w:rsid w:val="001F7D3B"/>
    <w:rsid w:val="0020019E"/>
    <w:rsid w:val="00200BCB"/>
    <w:rsid w:val="002016D2"/>
    <w:rsid w:val="00201CB0"/>
    <w:rsid w:val="00202078"/>
    <w:rsid w:val="002024EC"/>
    <w:rsid w:val="00202BA5"/>
    <w:rsid w:val="00202E0C"/>
    <w:rsid w:val="00203200"/>
    <w:rsid w:val="0020384A"/>
    <w:rsid w:val="002038C8"/>
    <w:rsid w:val="00203B3F"/>
    <w:rsid w:val="00204142"/>
    <w:rsid w:val="00204567"/>
    <w:rsid w:val="00205596"/>
    <w:rsid w:val="00205F90"/>
    <w:rsid w:val="00205FBD"/>
    <w:rsid w:val="00206390"/>
    <w:rsid w:val="00206A26"/>
    <w:rsid w:val="00206F7C"/>
    <w:rsid w:val="0020747C"/>
    <w:rsid w:val="00207737"/>
    <w:rsid w:val="00211033"/>
    <w:rsid w:val="00211864"/>
    <w:rsid w:val="002125D0"/>
    <w:rsid w:val="002125D1"/>
    <w:rsid w:val="00212D70"/>
    <w:rsid w:val="0021376F"/>
    <w:rsid w:val="002137FD"/>
    <w:rsid w:val="002140FD"/>
    <w:rsid w:val="00214265"/>
    <w:rsid w:val="00214671"/>
    <w:rsid w:val="00214BB2"/>
    <w:rsid w:val="002151AA"/>
    <w:rsid w:val="002154A4"/>
    <w:rsid w:val="002154B1"/>
    <w:rsid w:val="002154BB"/>
    <w:rsid w:val="00215933"/>
    <w:rsid w:val="00215BC3"/>
    <w:rsid w:val="00215BE5"/>
    <w:rsid w:val="00216505"/>
    <w:rsid w:val="002165B2"/>
    <w:rsid w:val="0021663F"/>
    <w:rsid w:val="002176AD"/>
    <w:rsid w:val="00217773"/>
    <w:rsid w:val="00221802"/>
    <w:rsid w:val="002219A4"/>
    <w:rsid w:val="00221CC2"/>
    <w:rsid w:val="00221DD5"/>
    <w:rsid w:val="002223A3"/>
    <w:rsid w:val="00222D66"/>
    <w:rsid w:val="00222E9A"/>
    <w:rsid w:val="0022371B"/>
    <w:rsid w:val="0022397A"/>
    <w:rsid w:val="0022432D"/>
    <w:rsid w:val="00225F73"/>
    <w:rsid w:val="002266F8"/>
    <w:rsid w:val="0022679C"/>
    <w:rsid w:val="00226B34"/>
    <w:rsid w:val="00226F5E"/>
    <w:rsid w:val="00227905"/>
    <w:rsid w:val="00227C7B"/>
    <w:rsid w:val="002301C2"/>
    <w:rsid w:val="002302EE"/>
    <w:rsid w:val="002310D1"/>
    <w:rsid w:val="00231D23"/>
    <w:rsid w:val="0023270A"/>
    <w:rsid w:val="00232EBE"/>
    <w:rsid w:val="00233383"/>
    <w:rsid w:val="0023431C"/>
    <w:rsid w:val="0023581D"/>
    <w:rsid w:val="00236A30"/>
    <w:rsid w:val="00236CC3"/>
    <w:rsid w:val="002378D8"/>
    <w:rsid w:val="002404F8"/>
    <w:rsid w:val="00240735"/>
    <w:rsid w:val="00241E0A"/>
    <w:rsid w:val="00243045"/>
    <w:rsid w:val="00243D3C"/>
    <w:rsid w:val="002444DD"/>
    <w:rsid w:val="002448FD"/>
    <w:rsid w:val="0024526C"/>
    <w:rsid w:val="0024633D"/>
    <w:rsid w:val="0024671C"/>
    <w:rsid w:val="002478A4"/>
    <w:rsid w:val="00247FB6"/>
    <w:rsid w:val="0025029B"/>
    <w:rsid w:val="002524EC"/>
    <w:rsid w:val="002528F0"/>
    <w:rsid w:val="00252A33"/>
    <w:rsid w:val="00252ACF"/>
    <w:rsid w:val="00252D49"/>
    <w:rsid w:val="002536D2"/>
    <w:rsid w:val="002544FD"/>
    <w:rsid w:val="002549EB"/>
    <w:rsid w:val="00254A86"/>
    <w:rsid w:val="00255A1C"/>
    <w:rsid w:val="00255A1E"/>
    <w:rsid w:val="00255A30"/>
    <w:rsid w:val="00255AD1"/>
    <w:rsid w:val="00256194"/>
    <w:rsid w:val="002566CC"/>
    <w:rsid w:val="00256FE6"/>
    <w:rsid w:val="002574D1"/>
    <w:rsid w:val="002579A1"/>
    <w:rsid w:val="00260AF3"/>
    <w:rsid w:val="0026156E"/>
    <w:rsid w:val="00261E7E"/>
    <w:rsid w:val="002629DE"/>
    <w:rsid w:val="00262ECC"/>
    <w:rsid w:val="0026308D"/>
    <w:rsid w:val="002636EF"/>
    <w:rsid w:val="00263808"/>
    <w:rsid w:val="00263B3D"/>
    <w:rsid w:val="002640DA"/>
    <w:rsid w:val="00264212"/>
    <w:rsid w:val="0026425B"/>
    <w:rsid w:val="00264298"/>
    <w:rsid w:val="0026438D"/>
    <w:rsid w:val="002648A3"/>
    <w:rsid w:val="00264B3E"/>
    <w:rsid w:val="00264F15"/>
    <w:rsid w:val="0026550B"/>
    <w:rsid w:val="00266003"/>
    <w:rsid w:val="002664F8"/>
    <w:rsid w:val="002665A1"/>
    <w:rsid w:val="00266DDB"/>
    <w:rsid w:val="00267BA3"/>
    <w:rsid w:val="00270130"/>
    <w:rsid w:val="002705B0"/>
    <w:rsid w:val="002705C9"/>
    <w:rsid w:val="00271763"/>
    <w:rsid w:val="002718FB"/>
    <w:rsid w:val="00271BCB"/>
    <w:rsid w:val="00272075"/>
    <w:rsid w:val="00272105"/>
    <w:rsid w:val="002727FE"/>
    <w:rsid w:val="0027309D"/>
    <w:rsid w:val="0027368C"/>
    <w:rsid w:val="00274ABB"/>
    <w:rsid w:val="002753A0"/>
    <w:rsid w:val="002758D6"/>
    <w:rsid w:val="0027596E"/>
    <w:rsid w:val="00276CA7"/>
    <w:rsid w:val="002770E1"/>
    <w:rsid w:val="0027714D"/>
    <w:rsid w:val="002771D5"/>
    <w:rsid w:val="00277BE9"/>
    <w:rsid w:val="00280668"/>
    <w:rsid w:val="002806BE"/>
    <w:rsid w:val="00280EE1"/>
    <w:rsid w:val="002810D7"/>
    <w:rsid w:val="002810EE"/>
    <w:rsid w:val="0028123B"/>
    <w:rsid w:val="002818D6"/>
    <w:rsid w:val="00281D11"/>
    <w:rsid w:val="0028213F"/>
    <w:rsid w:val="002821EA"/>
    <w:rsid w:val="002825E7"/>
    <w:rsid w:val="00283A94"/>
    <w:rsid w:val="00283B05"/>
    <w:rsid w:val="00285B2C"/>
    <w:rsid w:val="00285E11"/>
    <w:rsid w:val="002861F4"/>
    <w:rsid w:val="00286A6F"/>
    <w:rsid w:val="00287A99"/>
    <w:rsid w:val="002900CA"/>
    <w:rsid w:val="0029054F"/>
    <w:rsid w:val="00290A88"/>
    <w:rsid w:val="00290D4A"/>
    <w:rsid w:val="00291214"/>
    <w:rsid w:val="00292230"/>
    <w:rsid w:val="002923BE"/>
    <w:rsid w:val="002929A2"/>
    <w:rsid w:val="002930B7"/>
    <w:rsid w:val="002931DB"/>
    <w:rsid w:val="0029325D"/>
    <w:rsid w:val="002938E0"/>
    <w:rsid w:val="002949AC"/>
    <w:rsid w:val="00294EA0"/>
    <w:rsid w:val="00295948"/>
    <w:rsid w:val="00295C63"/>
    <w:rsid w:val="00295FD5"/>
    <w:rsid w:val="00296CA2"/>
    <w:rsid w:val="00297232"/>
    <w:rsid w:val="00297EF7"/>
    <w:rsid w:val="002A04C1"/>
    <w:rsid w:val="002A127D"/>
    <w:rsid w:val="002A134C"/>
    <w:rsid w:val="002A1411"/>
    <w:rsid w:val="002A1900"/>
    <w:rsid w:val="002A273B"/>
    <w:rsid w:val="002A35C3"/>
    <w:rsid w:val="002A35F7"/>
    <w:rsid w:val="002A45D0"/>
    <w:rsid w:val="002A4ACD"/>
    <w:rsid w:val="002A5216"/>
    <w:rsid w:val="002A5244"/>
    <w:rsid w:val="002A5B74"/>
    <w:rsid w:val="002A6324"/>
    <w:rsid w:val="002A6422"/>
    <w:rsid w:val="002A68B1"/>
    <w:rsid w:val="002A7035"/>
    <w:rsid w:val="002B014B"/>
    <w:rsid w:val="002B0A7E"/>
    <w:rsid w:val="002B0B58"/>
    <w:rsid w:val="002B1395"/>
    <w:rsid w:val="002B1721"/>
    <w:rsid w:val="002B1C7B"/>
    <w:rsid w:val="002B2852"/>
    <w:rsid w:val="002B31BB"/>
    <w:rsid w:val="002B3AA8"/>
    <w:rsid w:val="002B3CF1"/>
    <w:rsid w:val="002B3EDE"/>
    <w:rsid w:val="002B432B"/>
    <w:rsid w:val="002B567C"/>
    <w:rsid w:val="002B58EE"/>
    <w:rsid w:val="002B6A55"/>
    <w:rsid w:val="002B6DF3"/>
    <w:rsid w:val="002B70BD"/>
    <w:rsid w:val="002B7376"/>
    <w:rsid w:val="002C06D3"/>
    <w:rsid w:val="002C080A"/>
    <w:rsid w:val="002C11C0"/>
    <w:rsid w:val="002C15CF"/>
    <w:rsid w:val="002C180F"/>
    <w:rsid w:val="002C1833"/>
    <w:rsid w:val="002C1A9C"/>
    <w:rsid w:val="002C2F85"/>
    <w:rsid w:val="002C361F"/>
    <w:rsid w:val="002C493C"/>
    <w:rsid w:val="002C507A"/>
    <w:rsid w:val="002C564D"/>
    <w:rsid w:val="002C5A07"/>
    <w:rsid w:val="002C5DC1"/>
    <w:rsid w:val="002C6B84"/>
    <w:rsid w:val="002C7D76"/>
    <w:rsid w:val="002D076D"/>
    <w:rsid w:val="002D0BC0"/>
    <w:rsid w:val="002D1542"/>
    <w:rsid w:val="002D31D7"/>
    <w:rsid w:val="002D3262"/>
    <w:rsid w:val="002D34A3"/>
    <w:rsid w:val="002D392D"/>
    <w:rsid w:val="002D3C6D"/>
    <w:rsid w:val="002D4C61"/>
    <w:rsid w:val="002D5333"/>
    <w:rsid w:val="002D5773"/>
    <w:rsid w:val="002D59D2"/>
    <w:rsid w:val="002D5C9F"/>
    <w:rsid w:val="002D5F0C"/>
    <w:rsid w:val="002D6AAE"/>
    <w:rsid w:val="002D7068"/>
    <w:rsid w:val="002D782B"/>
    <w:rsid w:val="002D78BD"/>
    <w:rsid w:val="002D78F8"/>
    <w:rsid w:val="002D79C2"/>
    <w:rsid w:val="002E0959"/>
    <w:rsid w:val="002E0EAE"/>
    <w:rsid w:val="002E169D"/>
    <w:rsid w:val="002E1C8F"/>
    <w:rsid w:val="002E1E22"/>
    <w:rsid w:val="002E1E40"/>
    <w:rsid w:val="002E3415"/>
    <w:rsid w:val="002E36B5"/>
    <w:rsid w:val="002E38A6"/>
    <w:rsid w:val="002E3933"/>
    <w:rsid w:val="002E3E12"/>
    <w:rsid w:val="002E4596"/>
    <w:rsid w:val="002E49A0"/>
    <w:rsid w:val="002E4D7A"/>
    <w:rsid w:val="002E4F16"/>
    <w:rsid w:val="002E5286"/>
    <w:rsid w:val="002E572D"/>
    <w:rsid w:val="002E5D7A"/>
    <w:rsid w:val="002E608C"/>
    <w:rsid w:val="002E76AA"/>
    <w:rsid w:val="002E7B35"/>
    <w:rsid w:val="002F06B4"/>
    <w:rsid w:val="002F13DF"/>
    <w:rsid w:val="002F16C5"/>
    <w:rsid w:val="002F1791"/>
    <w:rsid w:val="002F17B4"/>
    <w:rsid w:val="002F213D"/>
    <w:rsid w:val="002F2B2C"/>
    <w:rsid w:val="002F3612"/>
    <w:rsid w:val="002F36B7"/>
    <w:rsid w:val="002F4B69"/>
    <w:rsid w:val="002F5495"/>
    <w:rsid w:val="002F5C3E"/>
    <w:rsid w:val="002F6678"/>
    <w:rsid w:val="002F68F3"/>
    <w:rsid w:val="002F692D"/>
    <w:rsid w:val="002F76CF"/>
    <w:rsid w:val="002F7A73"/>
    <w:rsid w:val="0030043A"/>
    <w:rsid w:val="00300887"/>
    <w:rsid w:val="00300EAD"/>
    <w:rsid w:val="00301DD1"/>
    <w:rsid w:val="003022A1"/>
    <w:rsid w:val="0030307D"/>
    <w:rsid w:val="003031BF"/>
    <w:rsid w:val="00303E68"/>
    <w:rsid w:val="0030421D"/>
    <w:rsid w:val="00304E94"/>
    <w:rsid w:val="00305659"/>
    <w:rsid w:val="00305AF9"/>
    <w:rsid w:val="0030685A"/>
    <w:rsid w:val="003123AC"/>
    <w:rsid w:val="0031264A"/>
    <w:rsid w:val="00312E96"/>
    <w:rsid w:val="00312FA8"/>
    <w:rsid w:val="00314017"/>
    <w:rsid w:val="0031471E"/>
    <w:rsid w:val="00314D64"/>
    <w:rsid w:val="0031546C"/>
    <w:rsid w:val="003158E3"/>
    <w:rsid w:val="00315C61"/>
    <w:rsid w:val="0031643A"/>
    <w:rsid w:val="003164E7"/>
    <w:rsid w:val="00316596"/>
    <w:rsid w:val="00316630"/>
    <w:rsid w:val="003170F9"/>
    <w:rsid w:val="0031750D"/>
    <w:rsid w:val="0031759E"/>
    <w:rsid w:val="00317CD4"/>
    <w:rsid w:val="00320249"/>
    <w:rsid w:val="00320290"/>
    <w:rsid w:val="003203A3"/>
    <w:rsid w:val="003206F0"/>
    <w:rsid w:val="00320D6B"/>
    <w:rsid w:val="0032135B"/>
    <w:rsid w:val="003216B4"/>
    <w:rsid w:val="00321A46"/>
    <w:rsid w:val="00321AE4"/>
    <w:rsid w:val="00321B81"/>
    <w:rsid w:val="00322F6C"/>
    <w:rsid w:val="003231EB"/>
    <w:rsid w:val="003236AE"/>
    <w:rsid w:val="00323A26"/>
    <w:rsid w:val="00324340"/>
    <w:rsid w:val="00324B62"/>
    <w:rsid w:val="00324BA0"/>
    <w:rsid w:val="003259BD"/>
    <w:rsid w:val="003266CA"/>
    <w:rsid w:val="00326B4D"/>
    <w:rsid w:val="00326CA3"/>
    <w:rsid w:val="003277FC"/>
    <w:rsid w:val="00327B42"/>
    <w:rsid w:val="003308CC"/>
    <w:rsid w:val="00330E94"/>
    <w:rsid w:val="003316CF"/>
    <w:rsid w:val="0033213B"/>
    <w:rsid w:val="003323A1"/>
    <w:rsid w:val="003328CC"/>
    <w:rsid w:val="00332E80"/>
    <w:rsid w:val="003333D6"/>
    <w:rsid w:val="00333983"/>
    <w:rsid w:val="00333A3B"/>
    <w:rsid w:val="00333A99"/>
    <w:rsid w:val="00333CF7"/>
    <w:rsid w:val="00335E2F"/>
    <w:rsid w:val="003363CF"/>
    <w:rsid w:val="00336D0E"/>
    <w:rsid w:val="0033783A"/>
    <w:rsid w:val="003378A2"/>
    <w:rsid w:val="00340579"/>
    <w:rsid w:val="003407E1"/>
    <w:rsid w:val="00341683"/>
    <w:rsid w:val="003422D9"/>
    <w:rsid w:val="00343485"/>
    <w:rsid w:val="00343DC5"/>
    <w:rsid w:val="00343E8E"/>
    <w:rsid w:val="00344165"/>
    <w:rsid w:val="0034447A"/>
    <w:rsid w:val="0034453A"/>
    <w:rsid w:val="00344CEA"/>
    <w:rsid w:val="003456F0"/>
    <w:rsid w:val="0034699D"/>
    <w:rsid w:val="003469D8"/>
    <w:rsid w:val="0034724C"/>
    <w:rsid w:val="00347B2A"/>
    <w:rsid w:val="0035025D"/>
    <w:rsid w:val="003503EB"/>
    <w:rsid w:val="00351BF2"/>
    <w:rsid w:val="003524B2"/>
    <w:rsid w:val="00352B4A"/>
    <w:rsid w:val="0035317D"/>
    <w:rsid w:val="00353BD9"/>
    <w:rsid w:val="00354163"/>
    <w:rsid w:val="003552FB"/>
    <w:rsid w:val="003578E0"/>
    <w:rsid w:val="003615A4"/>
    <w:rsid w:val="00361882"/>
    <w:rsid w:val="00361936"/>
    <w:rsid w:val="00361C42"/>
    <w:rsid w:val="00362206"/>
    <w:rsid w:val="00362A5E"/>
    <w:rsid w:val="00362DC1"/>
    <w:rsid w:val="003634C2"/>
    <w:rsid w:val="00363CF5"/>
    <w:rsid w:val="00363EF3"/>
    <w:rsid w:val="00364555"/>
    <w:rsid w:val="00364770"/>
    <w:rsid w:val="00365FE5"/>
    <w:rsid w:val="003671B8"/>
    <w:rsid w:val="0037018F"/>
    <w:rsid w:val="003711A7"/>
    <w:rsid w:val="003716F7"/>
    <w:rsid w:val="0037415A"/>
    <w:rsid w:val="003747BB"/>
    <w:rsid w:val="00374E56"/>
    <w:rsid w:val="00375345"/>
    <w:rsid w:val="00375AA5"/>
    <w:rsid w:val="00375CB2"/>
    <w:rsid w:val="00376B6E"/>
    <w:rsid w:val="003770E1"/>
    <w:rsid w:val="00377DF4"/>
    <w:rsid w:val="00380091"/>
    <w:rsid w:val="00381211"/>
    <w:rsid w:val="0038152D"/>
    <w:rsid w:val="00382040"/>
    <w:rsid w:val="00382169"/>
    <w:rsid w:val="00382DCE"/>
    <w:rsid w:val="003833B0"/>
    <w:rsid w:val="00384549"/>
    <w:rsid w:val="00384555"/>
    <w:rsid w:val="003848F1"/>
    <w:rsid w:val="00386810"/>
    <w:rsid w:val="0038750C"/>
    <w:rsid w:val="00387DB9"/>
    <w:rsid w:val="003908C4"/>
    <w:rsid w:val="00391426"/>
    <w:rsid w:val="00391B14"/>
    <w:rsid w:val="00391B25"/>
    <w:rsid w:val="00391D38"/>
    <w:rsid w:val="00392487"/>
    <w:rsid w:val="00392A08"/>
    <w:rsid w:val="00392BCF"/>
    <w:rsid w:val="003931C1"/>
    <w:rsid w:val="00393674"/>
    <w:rsid w:val="003937E3"/>
    <w:rsid w:val="00393FCC"/>
    <w:rsid w:val="003945CD"/>
    <w:rsid w:val="00394C50"/>
    <w:rsid w:val="00394E1C"/>
    <w:rsid w:val="0039526E"/>
    <w:rsid w:val="0039559A"/>
    <w:rsid w:val="00395E51"/>
    <w:rsid w:val="003967A8"/>
    <w:rsid w:val="00396922"/>
    <w:rsid w:val="00396DBC"/>
    <w:rsid w:val="00396DCC"/>
    <w:rsid w:val="00396E35"/>
    <w:rsid w:val="003971E0"/>
    <w:rsid w:val="003A0221"/>
    <w:rsid w:val="003A040F"/>
    <w:rsid w:val="003A0B3C"/>
    <w:rsid w:val="003A18A0"/>
    <w:rsid w:val="003A1FC6"/>
    <w:rsid w:val="003A2032"/>
    <w:rsid w:val="003A362C"/>
    <w:rsid w:val="003A3C4A"/>
    <w:rsid w:val="003A56EA"/>
    <w:rsid w:val="003A614A"/>
    <w:rsid w:val="003A67AD"/>
    <w:rsid w:val="003A68F2"/>
    <w:rsid w:val="003A6CA4"/>
    <w:rsid w:val="003A78EC"/>
    <w:rsid w:val="003B028C"/>
    <w:rsid w:val="003B08E1"/>
    <w:rsid w:val="003B2944"/>
    <w:rsid w:val="003B2F93"/>
    <w:rsid w:val="003B54B4"/>
    <w:rsid w:val="003B5A20"/>
    <w:rsid w:val="003B5B96"/>
    <w:rsid w:val="003B6BD0"/>
    <w:rsid w:val="003B6FB4"/>
    <w:rsid w:val="003B764A"/>
    <w:rsid w:val="003C02C3"/>
    <w:rsid w:val="003C056B"/>
    <w:rsid w:val="003C104D"/>
    <w:rsid w:val="003C1085"/>
    <w:rsid w:val="003C273E"/>
    <w:rsid w:val="003C2C98"/>
    <w:rsid w:val="003C2FD3"/>
    <w:rsid w:val="003C3D8A"/>
    <w:rsid w:val="003C44D2"/>
    <w:rsid w:val="003C4AEE"/>
    <w:rsid w:val="003C5079"/>
    <w:rsid w:val="003C50C5"/>
    <w:rsid w:val="003C5224"/>
    <w:rsid w:val="003C5F97"/>
    <w:rsid w:val="003C6B32"/>
    <w:rsid w:val="003C6D32"/>
    <w:rsid w:val="003C77A1"/>
    <w:rsid w:val="003C79DF"/>
    <w:rsid w:val="003C7ACE"/>
    <w:rsid w:val="003D1FB6"/>
    <w:rsid w:val="003D20D8"/>
    <w:rsid w:val="003D21C8"/>
    <w:rsid w:val="003D2326"/>
    <w:rsid w:val="003D2B0E"/>
    <w:rsid w:val="003D391C"/>
    <w:rsid w:val="003D4C49"/>
    <w:rsid w:val="003D5286"/>
    <w:rsid w:val="003D5F28"/>
    <w:rsid w:val="003D5FAC"/>
    <w:rsid w:val="003D6681"/>
    <w:rsid w:val="003D6733"/>
    <w:rsid w:val="003D6817"/>
    <w:rsid w:val="003D737D"/>
    <w:rsid w:val="003D7B40"/>
    <w:rsid w:val="003D7C19"/>
    <w:rsid w:val="003E0285"/>
    <w:rsid w:val="003E0420"/>
    <w:rsid w:val="003E089D"/>
    <w:rsid w:val="003E0B88"/>
    <w:rsid w:val="003E2DD8"/>
    <w:rsid w:val="003E2EB5"/>
    <w:rsid w:val="003E3281"/>
    <w:rsid w:val="003E473C"/>
    <w:rsid w:val="003E65AD"/>
    <w:rsid w:val="003E68D6"/>
    <w:rsid w:val="003E6D61"/>
    <w:rsid w:val="003E7846"/>
    <w:rsid w:val="003F0734"/>
    <w:rsid w:val="003F0758"/>
    <w:rsid w:val="003F259E"/>
    <w:rsid w:val="003F3314"/>
    <w:rsid w:val="003F3934"/>
    <w:rsid w:val="003F3A09"/>
    <w:rsid w:val="003F5CA6"/>
    <w:rsid w:val="003F687E"/>
    <w:rsid w:val="003F7087"/>
    <w:rsid w:val="0040014A"/>
    <w:rsid w:val="0040056D"/>
    <w:rsid w:val="004005A1"/>
    <w:rsid w:val="00400891"/>
    <w:rsid w:val="00400B91"/>
    <w:rsid w:val="004012B6"/>
    <w:rsid w:val="00402112"/>
    <w:rsid w:val="0040281D"/>
    <w:rsid w:val="00402F53"/>
    <w:rsid w:val="0040399D"/>
    <w:rsid w:val="00403E29"/>
    <w:rsid w:val="00404703"/>
    <w:rsid w:val="004053EB"/>
    <w:rsid w:val="004054F7"/>
    <w:rsid w:val="00406652"/>
    <w:rsid w:val="00406E57"/>
    <w:rsid w:val="004072CB"/>
    <w:rsid w:val="00407397"/>
    <w:rsid w:val="00407DA2"/>
    <w:rsid w:val="00407EEC"/>
    <w:rsid w:val="00407FC2"/>
    <w:rsid w:val="004107BC"/>
    <w:rsid w:val="00410B60"/>
    <w:rsid w:val="00411280"/>
    <w:rsid w:val="00411755"/>
    <w:rsid w:val="00411865"/>
    <w:rsid w:val="00412BA9"/>
    <w:rsid w:val="00413158"/>
    <w:rsid w:val="00413B64"/>
    <w:rsid w:val="00414790"/>
    <w:rsid w:val="00414C94"/>
    <w:rsid w:val="004153B4"/>
    <w:rsid w:val="004177F8"/>
    <w:rsid w:val="00420875"/>
    <w:rsid w:val="00420F83"/>
    <w:rsid w:val="0042203E"/>
    <w:rsid w:val="00422930"/>
    <w:rsid w:val="004233CD"/>
    <w:rsid w:val="00424A6A"/>
    <w:rsid w:val="004251D2"/>
    <w:rsid w:val="00425636"/>
    <w:rsid w:val="004262E0"/>
    <w:rsid w:val="00426D93"/>
    <w:rsid w:val="00426E2E"/>
    <w:rsid w:val="00427F8C"/>
    <w:rsid w:val="00430805"/>
    <w:rsid w:val="00430E05"/>
    <w:rsid w:val="00431212"/>
    <w:rsid w:val="00431813"/>
    <w:rsid w:val="00432416"/>
    <w:rsid w:val="004325DC"/>
    <w:rsid w:val="004327EC"/>
    <w:rsid w:val="0043296D"/>
    <w:rsid w:val="00432CAE"/>
    <w:rsid w:val="0043325B"/>
    <w:rsid w:val="00433383"/>
    <w:rsid w:val="00435959"/>
    <w:rsid w:val="00435B4B"/>
    <w:rsid w:val="00436403"/>
    <w:rsid w:val="00437D98"/>
    <w:rsid w:val="004401A3"/>
    <w:rsid w:val="00440468"/>
    <w:rsid w:val="00440474"/>
    <w:rsid w:val="0044048A"/>
    <w:rsid w:val="00440535"/>
    <w:rsid w:val="00441EE2"/>
    <w:rsid w:val="00442286"/>
    <w:rsid w:val="0044241F"/>
    <w:rsid w:val="00442667"/>
    <w:rsid w:val="00442678"/>
    <w:rsid w:val="00444CF5"/>
    <w:rsid w:val="004450FA"/>
    <w:rsid w:val="00446804"/>
    <w:rsid w:val="00446E55"/>
    <w:rsid w:val="00446ED9"/>
    <w:rsid w:val="004501BA"/>
    <w:rsid w:val="0045036B"/>
    <w:rsid w:val="00450A1C"/>
    <w:rsid w:val="0045103A"/>
    <w:rsid w:val="004511FF"/>
    <w:rsid w:val="0045195F"/>
    <w:rsid w:val="00451997"/>
    <w:rsid w:val="00451E82"/>
    <w:rsid w:val="004521AD"/>
    <w:rsid w:val="0045246A"/>
    <w:rsid w:val="00452AE9"/>
    <w:rsid w:val="004538B7"/>
    <w:rsid w:val="004539D7"/>
    <w:rsid w:val="00453C8B"/>
    <w:rsid w:val="0045444F"/>
    <w:rsid w:val="004550A4"/>
    <w:rsid w:val="0045561B"/>
    <w:rsid w:val="0045669F"/>
    <w:rsid w:val="00456C31"/>
    <w:rsid w:val="004571BF"/>
    <w:rsid w:val="0045792D"/>
    <w:rsid w:val="00457941"/>
    <w:rsid w:val="00460910"/>
    <w:rsid w:val="004613CE"/>
    <w:rsid w:val="00461ABC"/>
    <w:rsid w:val="00461BA0"/>
    <w:rsid w:val="00462234"/>
    <w:rsid w:val="0046232C"/>
    <w:rsid w:val="004623E2"/>
    <w:rsid w:val="00462948"/>
    <w:rsid w:val="00463097"/>
    <w:rsid w:val="004634D8"/>
    <w:rsid w:val="00464729"/>
    <w:rsid w:val="004648FD"/>
    <w:rsid w:val="00464DCD"/>
    <w:rsid w:val="0046534B"/>
    <w:rsid w:val="00465ABA"/>
    <w:rsid w:val="00465C91"/>
    <w:rsid w:val="004667A3"/>
    <w:rsid w:val="00466A2C"/>
    <w:rsid w:val="00466E33"/>
    <w:rsid w:val="0046712E"/>
    <w:rsid w:val="00467295"/>
    <w:rsid w:val="0046755C"/>
    <w:rsid w:val="00467D57"/>
    <w:rsid w:val="00470A03"/>
    <w:rsid w:val="00470C0E"/>
    <w:rsid w:val="00470D2D"/>
    <w:rsid w:val="00470DFE"/>
    <w:rsid w:val="00471296"/>
    <w:rsid w:val="00471892"/>
    <w:rsid w:val="004723D7"/>
    <w:rsid w:val="004723F6"/>
    <w:rsid w:val="00472BC5"/>
    <w:rsid w:val="004745BE"/>
    <w:rsid w:val="00474658"/>
    <w:rsid w:val="00474F7F"/>
    <w:rsid w:val="00476113"/>
    <w:rsid w:val="00476B7C"/>
    <w:rsid w:val="00476E55"/>
    <w:rsid w:val="0047716B"/>
    <w:rsid w:val="0047738E"/>
    <w:rsid w:val="00477430"/>
    <w:rsid w:val="00477965"/>
    <w:rsid w:val="00480C5F"/>
    <w:rsid w:val="00480F1B"/>
    <w:rsid w:val="004810C7"/>
    <w:rsid w:val="0048142D"/>
    <w:rsid w:val="004815AF"/>
    <w:rsid w:val="00482799"/>
    <w:rsid w:val="00482C36"/>
    <w:rsid w:val="00483166"/>
    <w:rsid w:val="0048450B"/>
    <w:rsid w:val="004848DE"/>
    <w:rsid w:val="00484AD2"/>
    <w:rsid w:val="004856D5"/>
    <w:rsid w:val="00485B7D"/>
    <w:rsid w:val="0048660E"/>
    <w:rsid w:val="00486B2D"/>
    <w:rsid w:val="00486BB6"/>
    <w:rsid w:val="00487BB4"/>
    <w:rsid w:val="00487F6C"/>
    <w:rsid w:val="00490142"/>
    <w:rsid w:val="00490314"/>
    <w:rsid w:val="0049191A"/>
    <w:rsid w:val="00492994"/>
    <w:rsid w:val="00493550"/>
    <w:rsid w:val="0049366D"/>
    <w:rsid w:val="00493679"/>
    <w:rsid w:val="004941E2"/>
    <w:rsid w:val="004943C0"/>
    <w:rsid w:val="00494778"/>
    <w:rsid w:val="0049498D"/>
    <w:rsid w:val="0049582B"/>
    <w:rsid w:val="00496490"/>
    <w:rsid w:val="004967DA"/>
    <w:rsid w:val="004969F8"/>
    <w:rsid w:val="00496C12"/>
    <w:rsid w:val="00497023"/>
    <w:rsid w:val="0049764E"/>
    <w:rsid w:val="00497B8C"/>
    <w:rsid w:val="00497D6B"/>
    <w:rsid w:val="00497E07"/>
    <w:rsid w:val="004A0345"/>
    <w:rsid w:val="004A0B98"/>
    <w:rsid w:val="004A215D"/>
    <w:rsid w:val="004A3874"/>
    <w:rsid w:val="004A3987"/>
    <w:rsid w:val="004A4415"/>
    <w:rsid w:val="004A44A4"/>
    <w:rsid w:val="004A4B50"/>
    <w:rsid w:val="004A7B8D"/>
    <w:rsid w:val="004A7D3E"/>
    <w:rsid w:val="004A7DB5"/>
    <w:rsid w:val="004B05AA"/>
    <w:rsid w:val="004B07DA"/>
    <w:rsid w:val="004B1A26"/>
    <w:rsid w:val="004B3338"/>
    <w:rsid w:val="004B3A49"/>
    <w:rsid w:val="004B4104"/>
    <w:rsid w:val="004B46EA"/>
    <w:rsid w:val="004B47FC"/>
    <w:rsid w:val="004B510D"/>
    <w:rsid w:val="004B59DE"/>
    <w:rsid w:val="004B62BE"/>
    <w:rsid w:val="004B6428"/>
    <w:rsid w:val="004B7359"/>
    <w:rsid w:val="004C092A"/>
    <w:rsid w:val="004C1A26"/>
    <w:rsid w:val="004C257B"/>
    <w:rsid w:val="004C27CC"/>
    <w:rsid w:val="004C2A79"/>
    <w:rsid w:val="004C3020"/>
    <w:rsid w:val="004C32D2"/>
    <w:rsid w:val="004C33F6"/>
    <w:rsid w:val="004C3431"/>
    <w:rsid w:val="004C3AF8"/>
    <w:rsid w:val="004C45EE"/>
    <w:rsid w:val="004C46C4"/>
    <w:rsid w:val="004C50AD"/>
    <w:rsid w:val="004C5114"/>
    <w:rsid w:val="004C535B"/>
    <w:rsid w:val="004C53E9"/>
    <w:rsid w:val="004C5ADC"/>
    <w:rsid w:val="004C6C6D"/>
    <w:rsid w:val="004C7634"/>
    <w:rsid w:val="004C7676"/>
    <w:rsid w:val="004C7A64"/>
    <w:rsid w:val="004C7D0B"/>
    <w:rsid w:val="004D00B5"/>
    <w:rsid w:val="004D0BA6"/>
    <w:rsid w:val="004D0C6D"/>
    <w:rsid w:val="004D1B67"/>
    <w:rsid w:val="004D2B0F"/>
    <w:rsid w:val="004D3007"/>
    <w:rsid w:val="004D33DC"/>
    <w:rsid w:val="004D399C"/>
    <w:rsid w:val="004D3FB6"/>
    <w:rsid w:val="004D4744"/>
    <w:rsid w:val="004D4FE0"/>
    <w:rsid w:val="004D5A68"/>
    <w:rsid w:val="004D6DC5"/>
    <w:rsid w:val="004D70DB"/>
    <w:rsid w:val="004D7B61"/>
    <w:rsid w:val="004E0590"/>
    <w:rsid w:val="004E0E2C"/>
    <w:rsid w:val="004E18E6"/>
    <w:rsid w:val="004E1ECB"/>
    <w:rsid w:val="004E283C"/>
    <w:rsid w:val="004E349E"/>
    <w:rsid w:val="004E3631"/>
    <w:rsid w:val="004E36B5"/>
    <w:rsid w:val="004E3C0A"/>
    <w:rsid w:val="004E44D8"/>
    <w:rsid w:val="004E469F"/>
    <w:rsid w:val="004E4940"/>
    <w:rsid w:val="004E4E2A"/>
    <w:rsid w:val="004E51B5"/>
    <w:rsid w:val="004E584F"/>
    <w:rsid w:val="004E5959"/>
    <w:rsid w:val="004E6653"/>
    <w:rsid w:val="004E7324"/>
    <w:rsid w:val="004E7F71"/>
    <w:rsid w:val="004F0FE1"/>
    <w:rsid w:val="004F1008"/>
    <w:rsid w:val="004F2694"/>
    <w:rsid w:val="004F2B98"/>
    <w:rsid w:val="004F31D8"/>
    <w:rsid w:val="004F435C"/>
    <w:rsid w:val="004F46A8"/>
    <w:rsid w:val="004F48D4"/>
    <w:rsid w:val="004F4ABC"/>
    <w:rsid w:val="004F4AC5"/>
    <w:rsid w:val="004F4AFB"/>
    <w:rsid w:val="004F529B"/>
    <w:rsid w:val="004F52AF"/>
    <w:rsid w:val="004F5A14"/>
    <w:rsid w:val="004F5AF8"/>
    <w:rsid w:val="004F5E9F"/>
    <w:rsid w:val="004F5F6F"/>
    <w:rsid w:val="004F6053"/>
    <w:rsid w:val="004F6808"/>
    <w:rsid w:val="004F6E7F"/>
    <w:rsid w:val="004F77AD"/>
    <w:rsid w:val="0050028C"/>
    <w:rsid w:val="005003E8"/>
    <w:rsid w:val="00500C1F"/>
    <w:rsid w:val="00501CB3"/>
    <w:rsid w:val="00502003"/>
    <w:rsid w:val="0050301C"/>
    <w:rsid w:val="00503EFC"/>
    <w:rsid w:val="00504FDA"/>
    <w:rsid w:val="005050D4"/>
    <w:rsid w:val="00507174"/>
    <w:rsid w:val="005074BF"/>
    <w:rsid w:val="00507BB8"/>
    <w:rsid w:val="00507C75"/>
    <w:rsid w:val="0051049E"/>
    <w:rsid w:val="00510849"/>
    <w:rsid w:val="005108D5"/>
    <w:rsid w:val="005109C5"/>
    <w:rsid w:val="005109CF"/>
    <w:rsid w:val="00510EF8"/>
    <w:rsid w:val="005128E9"/>
    <w:rsid w:val="005132C7"/>
    <w:rsid w:val="005133AC"/>
    <w:rsid w:val="005133EA"/>
    <w:rsid w:val="005134B7"/>
    <w:rsid w:val="005149F8"/>
    <w:rsid w:val="005157A0"/>
    <w:rsid w:val="005159B2"/>
    <w:rsid w:val="00516560"/>
    <w:rsid w:val="005205D1"/>
    <w:rsid w:val="00521B1E"/>
    <w:rsid w:val="005229E7"/>
    <w:rsid w:val="00522F4C"/>
    <w:rsid w:val="00523345"/>
    <w:rsid w:val="00524987"/>
    <w:rsid w:val="00524C95"/>
    <w:rsid w:val="005260C2"/>
    <w:rsid w:val="00526305"/>
    <w:rsid w:val="0052661F"/>
    <w:rsid w:val="0052698B"/>
    <w:rsid w:val="00526B89"/>
    <w:rsid w:val="00526D9E"/>
    <w:rsid w:val="0052727F"/>
    <w:rsid w:val="00527712"/>
    <w:rsid w:val="00527F9D"/>
    <w:rsid w:val="0053007C"/>
    <w:rsid w:val="0053045D"/>
    <w:rsid w:val="00530663"/>
    <w:rsid w:val="00530C93"/>
    <w:rsid w:val="00530D9C"/>
    <w:rsid w:val="00530DAD"/>
    <w:rsid w:val="00531784"/>
    <w:rsid w:val="005317B8"/>
    <w:rsid w:val="00532413"/>
    <w:rsid w:val="00532B2A"/>
    <w:rsid w:val="00532CDA"/>
    <w:rsid w:val="00533674"/>
    <w:rsid w:val="0053515B"/>
    <w:rsid w:val="0053523F"/>
    <w:rsid w:val="0053681D"/>
    <w:rsid w:val="005369CA"/>
    <w:rsid w:val="00536F3E"/>
    <w:rsid w:val="0053785E"/>
    <w:rsid w:val="005408B5"/>
    <w:rsid w:val="00540A03"/>
    <w:rsid w:val="00540A30"/>
    <w:rsid w:val="00541555"/>
    <w:rsid w:val="00541BD9"/>
    <w:rsid w:val="00541D28"/>
    <w:rsid w:val="00541DE7"/>
    <w:rsid w:val="0054206E"/>
    <w:rsid w:val="0054227C"/>
    <w:rsid w:val="00542C49"/>
    <w:rsid w:val="0054316B"/>
    <w:rsid w:val="00543DB6"/>
    <w:rsid w:val="00544950"/>
    <w:rsid w:val="00545D92"/>
    <w:rsid w:val="00546212"/>
    <w:rsid w:val="005468AD"/>
    <w:rsid w:val="00546E92"/>
    <w:rsid w:val="00546F54"/>
    <w:rsid w:val="00547085"/>
    <w:rsid w:val="00547B73"/>
    <w:rsid w:val="00550AE6"/>
    <w:rsid w:val="00550DB6"/>
    <w:rsid w:val="00550E84"/>
    <w:rsid w:val="005516A6"/>
    <w:rsid w:val="00551B91"/>
    <w:rsid w:val="00552662"/>
    <w:rsid w:val="00552B4B"/>
    <w:rsid w:val="00552B60"/>
    <w:rsid w:val="00553A37"/>
    <w:rsid w:val="0055431D"/>
    <w:rsid w:val="00554770"/>
    <w:rsid w:val="00556261"/>
    <w:rsid w:val="00556559"/>
    <w:rsid w:val="00556661"/>
    <w:rsid w:val="00557013"/>
    <w:rsid w:val="005574BD"/>
    <w:rsid w:val="005603B5"/>
    <w:rsid w:val="00560D5A"/>
    <w:rsid w:val="00560DCB"/>
    <w:rsid w:val="0056169A"/>
    <w:rsid w:val="005639D3"/>
    <w:rsid w:val="00564778"/>
    <w:rsid w:val="00565233"/>
    <w:rsid w:val="00565697"/>
    <w:rsid w:val="00566F21"/>
    <w:rsid w:val="0057089E"/>
    <w:rsid w:val="00571264"/>
    <w:rsid w:val="005715F4"/>
    <w:rsid w:val="00571744"/>
    <w:rsid w:val="00571DB6"/>
    <w:rsid w:val="0057325C"/>
    <w:rsid w:val="005736FC"/>
    <w:rsid w:val="00573A99"/>
    <w:rsid w:val="00574473"/>
    <w:rsid w:val="00577BDA"/>
    <w:rsid w:val="00577E1C"/>
    <w:rsid w:val="005805AC"/>
    <w:rsid w:val="00581426"/>
    <w:rsid w:val="00581B62"/>
    <w:rsid w:val="00581B9F"/>
    <w:rsid w:val="005837AF"/>
    <w:rsid w:val="00584743"/>
    <w:rsid w:val="005853D3"/>
    <w:rsid w:val="00585844"/>
    <w:rsid w:val="00585C72"/>
    <w:rsid w:val="00585F2C"/>
    <w:rsid w:val="0058608C"/>
    <w:rsid w:val="0058669E"/>
    <w:rsid w:val="00587B7C"/>
    <w:rsid w:val="00590578"/>
    <w:rsid w:val="00590AF4"/>
    <w:rsid w:val="00591B6F"/>
    <w:rsid w:val="00591DA8"/>
    <w:rsid w:val="00592A0A"/>
    <w:rsid w:val="00592C60"/>
    <w:rsid w:val="00592FD4"/>
    <w:rsid w:val="005934FD"/>
    <w:rsid w:val="00593523"/>
    <w:rsid w:val="005939E8"/>
    <w:rsid w:val="00595601"/>
    <w:rsid w:val="00595ED3"/>
    <w:rsid w:val="00595EED"/>
    <w:rsid w:val="00595F8D"/>
    <w:rsid w:val="00596842"/>
    <w:rsid w:val="0059688C"/>
    <w:rsid w:val="00596CF6"/>
    <w:rsid w:val="00597026"/>
    <w:rsid w:val="005979E2"/>
    <w:rsid w:val="005A08C0"/>
    <w:rsid w:val="005A093C"/>
    <w:rsid w:val="005A1606"/>
    <w:rsid w:val="005A1AE8"/>
    <w:rsid w:val="005A1B3B"/>
    <w:rsid w:val="005A1D78"/>
    <w:rsid w:val="005A24A3"/>
    <w:rsid w:val="005A2B01"/>
    <w:rsid w:val="005A2B28"/>
    <w:rsid w:val="005A3252"/>
    <w:rsid w:val="005A33FE"/>
    <w:rsid w:val="005A3AA9"/>
    <w:rsid w:val="005A4095"/>
    <w:rsid w:val="005A5418"/>
    <w:rsid w:val="005A5BD5"/>
    <w:rsid w:val="005A6528"/>
    <w:rsid w:val="005A6DF3"/>
    <w:rsid w:val="005B054F"/>
    <w:rsid w:val="005B05A2"/>
    <w:rsid w:val="005B070A"/>
    <w:rsid w:val="005B1635"/>
    <w:rsid w:val="005B17E0"/>
    <w:rsid w:val="005B1F47"/>
    <w:rsid w:val="005B2029"/>
    <w:rsid w:val="005B25D8"/>
    <w:rsid w:val="005B2BAD"/>
    <w:rsid w:val="005B2F7F"/>
    <w:rsid w:val="005B399B"/>
    <w:rsid w:val="005B3CA4"/>
    <w:rsid w:val="005B4A18"/>
    <w:rsid w:val="005B4A36"/>
    <w:rsid w:val="005B561E"/>
    <w:rsid w:val="005B5818"/>
    <w:rsid w:val="005B59A4"/>
    <w:rsid w:val="005B5A05"/>
    <w:rsid w:val="005B5B99"/>
    <w:rsid w:val="005B5E91"/>
    <w:rsid w:val="005B6068"/>
    <w:rsid w:val="005B68EA"/>
    <w:rsid w:val="005B6955"/>
    <w:rsid w:val="005B6D3D"/>
    <w:rsid w:val="005B774D"/>
    <w:rsid w:val="005C03D8"/>
    <w:rsid w:val="005C0445"/>
    <w:rsid w:val="005C0D23"/>
    <w:rsid w:val="005C118E"/>
    <w:rsid w:val="005C18FE"/>
    <w:rsid w:val="005C1BD6"/>
    <w:rsid w:val="005C2707"/>
    <w:rsid w:val="005C3007"/>
    <w:rsid w:val="005C326B"/>
    <w:rsid w:val="005C42AC"/>
    <w:rsid w:val="005C56E1"/>
    <w:rsid w:val="005C6B7F"/>
    <w:rsid w:val="005C6F67"/>
    <w:rsid w:val="005C73A3"/>
    <w:rsid w:val="005D05AF"/>
    <w:rsid w:val="005D1386"/>
    <w:rsid w:val="005D16B9"/>
    <w:rsid w:val="005D1F13"/>
    <w:rsid w:val="005D228D"/>
    <w:rsid w:val="005D3122"/>
    <w:rsid w:val="005D414F"/>
    <w:rsid w:val="005D6229"/>
    <w:rsid w:val="005D6854"/>
    <w:rsid w:val="005E0D84"/>
    <w:rsid w:val="005E0EF1"/>
    <w:rsid w:val="005E2D2D"/>
    <w:rsid w:val="005E3A75"/>
    <w:rsid w:val="005E3BAC"/>
    <w:rsid w:val="005E3DD0"/>
    <w:rsid w:val="005E3DF9"/>
    <w:rsid w:val="005E44A3"/>
    <w:rsid w:val="005E559D"/>
    <w:rsid w:val="005E5D10"/>
    <w:rsid w:val="005E7663"/>
    <w:rsid w:val="005F06C4"/>
    <w:rsid w:val="005F09CD"/>
    <w:rsid w:val="005F1A07"/>
    <w:rsid w:val="005F1C84"/>
    <w:rsid w:val="005F2DCB"/>
    <w:rsid w:val="005F2F9B"/>
    <w:rsid w:val="005F3289"/>
    <w:rsid w:val="005F37A6"/>
    <w:rsid w:val="005F3CDC"/>
    <w:rsid w:val="005F3FCF"/>
    <w:rsid w:val="005F43D0"/>
    <w:rsid w:val="005F462F"/>
    <w:rsid w:val="005F4B52"/>
    <w:rsid w:val="005F5356"/>
    <w:rsid w:val="005F5E01"/>
    <w:rsid w:val="005F6049"/>
    <w:rsid w:val="005F6B5E"/>
    <w:rsid w:val="005F70AF"/>
    <w:rsid w:val="005F73A5"/>
    <w:rsid w:val="005F7F6D"/>
    <w:rsid w:val="006001CC"/>
    <w:rsid w:val="006015F2"/>
    <w:rsid w:val="00602AB1"/>
    <w:rsid w:val="00603285"/>
    <w:rsid w:val="0060328A"/>
    <w:rsid w:val="00604086"/>
    <w:rsid w:val="006045BA"/>
    <w:rsid w:val="0060463D"/>
    <w:rsid w:val="00604982"/>
    <w:rsid w:val="00604AD9"/>
    <w:rsid w:val="00604B04"/>
    <w:rsid w:val="00604C0D"/>
    <w:rsid w:val="00605513"/>
    <w:rsid w:val="006055A1"/>
    <w:rsid w:val="006058BA"/>
    <w:rsid w:val="00606C6C"/>
    <w:rsid w:val="00606D6F"/>
    <w:rsid w:val="0060768F"/>
    <w:rsid w:val="00607D1D"/>
    <w:rsid w:val="00607F84"/>
    <w:rsid w:val="00610847"/>
    <w:rsid w:val="006115BC"/>
    <w:rsid w:val="0061218E"/>
    <w:rsid w:val="006121A3"/>
    <w:rsid w:val="006122EF"/>
    <w:rsid w:val="006131C8"/>
    <w:rsid w:val="00613CC1"/>
    <w:rsid w:val="0061500C"/>
    <w:rsid w:val="00616B1D"/>
    <w:rsid w:val="00616C30"/>
    <w:rsid w:val="00617670"/>
    <w:rsid w:val="006176CA"/>
    <w:rsid w:val="00617C4B"/>
    <w:rsid w:val="006201C6"/>
    <w:rsid w:val="0062026B"/>
    <w:rsid w:val="00621F4C"/>
    <w:rsid w:val="006225CB"/>
    <w:rsid w:val="00622923"/>
    <w:rsid w:val="00623159"/>
    <w:rsid w:val="00623DB9"/>
    <w:rsid w:val="00626124"/>
    <w:rsid w:val="006261D7"/>
    <w:rsid w:val="00626982"/>
    <w:rsid w:val="006270B2"/>
    <w:rsid w:val="006274A7"/>
    <w:rsid w:val="0062796D"/>
    <w:rsid w:val="006302CD"/>
    <w:rsid w:val="00630745"/>
    <w:rsid w:val="00630807"/>
    <w:rsid w:val="00630A75"/>
    <w:rsid w:val="00631601"/>
    <w:rsid w:val="00631A55"/>
    <w:rsid w:val="00631AB0"/>
    <w:rsid w:val="00632475"/>
    <w:rsid w:val="006324CE"/>
    <w:rsid w:val="0063250D"/>
    <w:rsid w:val="00633A69"/>
    <w:rsid w:val="00634416"/>
    <w:rsid w:val="006347D9"/>
    <w:rsid w:val="00634AB4"/>
    <w:rsid w:val="00634C18"/>
    <w:rsid w:val="00634E9C"/>
    <w:rsid w:val="00636255"/>
    <w:rsid w:val="006367C3"/>
    <w:rsid w:val="0063687A"/>
    <w:rsid w:val="0063756F"/>
    <w:rsid w:val="006375E3"/>
    <w:rsid w:val="00637A3E"/>
    <w:rsid w:val="0064045F"/>
    <w:rsid w:val="00640E2A"/>
    <w:rsid w:val="00641065"/>
    <w:rsid w:val="0064148C"/>
    <w:rsid w:val="006414AE"/>
    <w:rsid w:val="00641F40"/>
    <w:rsid w:val="00642CCF"/>
    <w:rsid w:val="00642E9B"/>
    <w:rsid w:val="00643C9E"/>
    <w:rsid w:val="00644B14"/>
    <w:rsid w:val="00644D92"/>
    <w:rsid w:val="0064616A"/>
    <w:rsid w:val="0064625B"/>
    <w:rsid w:val="00646963"/>
    <w:rsid w:val="00647251"/>
    <w:rsid w:val="006472B7"/>
    <w:rsid w:val="006475AE"/>
    <w:rsid w:val="00647AB6"/>
    <w:rsid w:val="00647EC8"/>
    <w:rsid w:val="0065016A"/>
    <w:rsid w:val="00650B7E"/>
    <w:rsid w:val="00651728"/>
    <w:rsid w:val="00652529"/>
    <w:rsid w:val="006533F0"/>
    <w:rsid w:val="00653872"/>
    <w:rsid w:val="006538DC"/>
    <w:rsid w:val="006539BA"/>
    <w:rsid w:val="00653B52"/>
    <w:rsid w:val="00654B2F"/>
    <w:rsid w:val="00654C1D"/>
    <w:rsid w:val="00655B31"/>
    <w:rsid w:val="00655B57"/>
    <w:rsid w:val="00655B6B"/>
    <w:rsid w:val="00656577"/>
    <w:rsid w:val="00656885"/>
    <w:rsid w:val="0065756B"/>
    <w:rsid w:val="00657A09"/>
    <w:rsid w:val="00657D33"/>
    <w:rsid w:val="006614E1"/>
    <w:rsid w:val="0066156A"/>
    <w:rsid w:val="0066171C"/>
    <w:rsid w:val="006618D9"/>
    <w:rsid w:val="00662A26"/>
    <w:rsid w:val="006630D9"/>
    <w:rsid w:val="00663999"/>
    <w:rsid w:val="00664026"/>
    <w:rsid w:val="00664263"/>
    <w:rsid w:val="006643BE"/>
    <w:rsid w:val="00665661"/>
    <w:rsid w:val="00665A36"/>
    <w:rsid w:val="00665D8B"/>
    <w:rsid w:val="0066600E"/>
    <w:rsid w:val="0066735F"/>
    <w:rsid w:val="00667480"/>
    <w:rsid w:val="0066776A"/>
    <w:rsid w:val="00670C6F"/>
    <w:rsid w:val="006716A0"/>
    <w:rsid w:val="006718AC"/>
    <w:rsid w:val="00671F88"/>
    <w:rsid w:val="00672070"/>
    <w:rsid w:val="006726D2"/>
    <w:rsid w:val="00673822"/>
    <w:rsid w:val="006738C2"/>
    <w:rsid w:val="00673F3A"/>
    <w:rsid w:val="00674B41"/>
    <w:rsid w:val="00674C71"/>
    <w:rsid w:val="006766C9"/>
    <w:rsid w:val="00676EA9"/>
    <w:rsid w:val="00676FB1"/>
    <w:rsid w:val="00677221"/>
    <w:rsid w:val="00677253"/>
    <w:rsid w:val="00680063"/>
    <w:rsid w:val="006800AA"/>
    <w:rsid w:val="0068078D"/>
    <w:rsid w:val="006809A2"/>
    <w:rsid w:val="00680F15"/>
    <w:rsid w:val="00682388"/>
    <w:rsid w:val="006823AD"/>
    <w:rsid w:val="00682D3F"/>
    <w:rsid w:val="0068341E"/>
    <w:rsid w:val="00684295"/>
    <w:rsid w:val="00684534"/>
    <w:rsid w:val="006849B5"/>
    <w:rsid w:val="00684EC8"/>
    <w:rsid w:val="00684EF7"/>
    <w:rsid w:val="006853D0"/>
    <w:rsid w:val="006857E3"/>
    <w:rsid w:val="006858ED"/>
    <w:rsid w:val="00685A52"/>
    <w:rsid w:val="00686404"/>
    <w:rsid w:val="00686823"/>
    <w:rsid w:val="006905F3"/>
    <w:rsid w:val="00690F8B"/>
    <w:rsid w:val="0069134E"/>
    <w:rsid w:val="00691AD7"/>
    <w:rsid w:val="006925AC"/>
    <w:rsid w:val="006925B7"/>
    <w:rsid w:val="006927CF"/>
    <w:rsid w:val="00692814"/>
    <w:rsid w:val="00692A25"/>
    <w:rsid w:val="00693881"/>
    <w:rsid w:val="00693EC4"/>
    <w:rsid w:val="0069454D"/>
    <w:rsid w:val="006946D1"/>
    <w:rsid w:val="006956D7"/>
    <w:rsid w:val="00696E61"/>
    <w:rsid w:val="00696F0C"/>
    <w:rsid w:val="006979B0"/>
    <w:rsid w:val="006A031A"/>
    <w:rsid w:val="006A0E58"/>
    <w:rsid w:val="006A10AE"/>
    <w:rsid w:val="006A1955"/>
    <w:rsid w:val="006A1A7F"/>
    <w:rsid w:val="006A37C7"/>
    <w:rsid w:val="006A38BA"/>
    <w:rsid w:val="006A4F45"/>
    <w:rsid w:val="006A5C84"/>
    <w:rsid w:val="006A72D9"/>
    <w:rsid w:val="006B03BA"/>
    <w:rsid w:val="006B0638"/>
    <w:rsid w:val="006B0739"/>
    <w:rsid w:val="006B0EC0"/>
    <w:rsid w:val="006B10FB"/>
    <w:rsid w:val="006B1F58"/>
    <w:rsid w:val="006B2892"/>
    <w:rsid w:val="006B28BF"/>
    <w:rsid w:val="006B340B"/>
    <w:rsid w:val="006B4185"/>
    <w:rsid w:val="006B5393"/>
    <w:rsid w:val="006B5C0C"/>
    <w:rsid w:val="006C033A"/>
    <w:rsid w:val="006C082E"/>
    <w:rsid w:val="006C2BC7"/>
    <w:rsid w:val="006C35F5"/>
    <w:rsid w:val="006C39AE"/>
    <w:rsid w:val="006C4188"/>
    <w:rsid w:val="006C441D"/>
    <w:rsid w:val="006C465E"/>
    <w:rsid w:val="006C4884"/>
    <w:rsid w:val="006C603D"/>
    <w:rsid w:val="006C60A0"/>
    <w:rsid w:val="006C6BFB"/>
    <w:rsid w:val="006C6F92"/>
    <w:rsid w:val="006C715A"/>
    <w:rsid w:val="006C7B4B"/>
    <w:rsid w:val="006D0074"/>
    <w:rsid w:val="006D163D"/>
    <w:rsid w:val="006D2C2A"/>
    <w:rsid w:val="006D2D8B"/>
    <w:rsid w:val="006D2F0B"/>
    <w:rsid w:val="006D40B8"/>
    <w:rsid w:val="006D44D5"/>
    <w:rsid w:val="006D4817"/>
    <w:rsid w:val="006D4FFD"/>
    <w:rsid w:val="006D6A70"/>
    <w:rsid w:val="006D6A95"/>
    <w:rsid w:val="006D71BD"/>
    <w:rsid w:val="006D75BE"/>
    <w:rsid w:val="006D77C0"/>
    <w:rsid w:val="006D7B7B"/>
    <w:rsid w:val="006D7F73"/>
    <w:rsid w:val="006E0111"/>
    <w:rsid w:val="006E0797"/>
    <w:rsid w:val="006E1048"/>
    <w:rsid w:val="006E10EC"/>
    <w:rsid w:val="006E15F6"/>
    <w:rsid w:val="006E25FD"/>
    <w:rsid w:val="006E3731"/>
    <w:rsid w:val="006E3870"/>
    <w:rsid w:val="006E468A"/>
    <w:rsid w:val="006E49C4"/>
    <w:rsid w:val="006E4D87"/>
    <w:rsid w:val="006E4E05"/>
    <w:rsid w:val="006E61BB"/>
    <w:rsid w:val="006E62F4"/>
    <w:rsid w:val="006E64E8"/>
    <w:rsid w:val="006E6D9D"/>
    <w:rsid w:val="006E79FB"/>
    <w:rsid w:val="006E7A81"/>
    <w:rsid w:val="006E7B70"/>
    <w:rsid w:val="006E7CB0"/>
    <w:rsid w:val="006F039C"/>
    <w:rsid w:val="006F051F"/>
    <w:rsid w:val="006F066B"/>
    <w:rsid w:val="006F0ED6"/>
    <w:rsid w:val="006F1740"/>
    <w:rsid w:val="006F18C6"/>
    <w:rsid w:val="006F24F0"/>
    <w:rsid w:val="006F2955"/>
    <w:rsid w:val="006F3161"/>
    <w:rsid w:val="006F36E0"/>
    <w:rsid w:val="006F43FF"/>
    <w:rsid w:val="006F47AD"/>
    <w:rsid w:val="006F4C84"/>
    <w:rsid w:val="006F5F40"/>
    <w:rsid w:val="006F5F6A"/>
    <w:rsid w:val="007007FF"/>
    <w:rsid w:val="00700B48"/>
    <w:rsid w:val="00701379"/>
    <w:rsid w:val="00701538"/>
    <w:rsid w:val="00702646"/>
    <w:rsid w:val="00702708"/>
    <w:rsid w:val="00702B8A"/>
    <w:rsid w:val="00702D68"/>
    <w:rsid w:val="00704FBA"/>
    <w:rsid w:val="00705F9C"/>
    <w:rsid w:val="007060B7"/>
    <w:rsid w:val="0070679F"/>
    <w:rsid w:val="00706861"/>
    <w:rsid w:val="00707AC5"/>
    <w:rsid w:val="0071024E"/>
    <w:rsid w:val="0071038E"/>
    <w:rsid w:val="00711CEC"/>
    <w:rsid w:val="007123E3"/>
    <w:rsid w:val="00712AE9"/>
    <w:rsid w:val="00713FD3"/>
    <w:rsid w:val="007146AB"/>
    <w:rsid w:val="00714E49"/>
    <w:rsid w:val="00714F74"/>
    <w:rsid w:val="007151D5"/>
    <w:rsid w:val="00715780"/>
    <w:rsid w:val="00715F18"/>
    <w:rsid w:val="0071634D"/>
    <w:rsid w:val="007166BF"/>
    <w:rsid w:val="00716D96"/>
    <w:rsid w:val="007209E5"/>
    <w:rsid w:val="007210C5"/>
    <w:rsid w:val="00721225"/>
    <w:rsid w:val="00721BB8"/>
    <w:rsid w:val="00721EEE"/>
    <w:rsid w:val="00722672"/>
    <w:rsid w:val="007229CC"/>
    <w:rsid w:val="00722A40"/>
    <w:rsid w:val="0072440D"/>
    <w:rsid w:val="00724A54"/>
    <w:rsid w:val="00724B37"/>
    <w:rsid w:val="00724CEE"/>
    <w:rsid w:val="00724D64"/>
    <w:rsid w:val="00724F43"/>
    <w:rsid w:val="0072506F"/>
    <w:rsid w:val="00726B9F"/>
    <w:rsid w:val="007301E8"/>
    <w:rsid w:val="00730C5D"/>
    <w:rsid w:val="007322FA"/>
    <w:rsid w:val="0073265E"/>
    <w:rsid w:val="007328B2"/>
    <w:rsid w:val="007334BB"/>
    <w:rsid w:val="00734202"/>
    <w:rsid w:val="007342F0"/>
    <w:rsid w:val="00735D9B"/>
    <w:rsid w:val="0073647A"/>
    <w:rsid w:val="00736605"/>
    <w:rsid w:val="00736FA9"/>
    <w:rsid w:val="0073725A"/>
    <w:rsid w:val="00740927"/>
    <w:rsid w:val="007412A1"/>
    <w:rsid w:val="00741691"/>
    <w:rsid w:val="0074204A"/>
    <w:rsid w:val="007426A6"/>
    <w:rsid w:val="00742761"/>
    <w:rsid w:val="00742F0B"/>
    <w:rsid w:val="007437B2"/>
    <w:rsid w:val="00743805"/>
    <w:rsid w:val="0074389E"/>
    <w:rsid w:val="00743C41"/>
    <w:rsid w:val="0074447B"/>
    <w:rsid w:val="0074453C"/>
    <w:rsid w:val="00744557"/>
    <w:rsid w:val="00744E6B"/>
    <w:rsid w:val="00744E90"/>
    <w:rsid w:val="00746D8B"/>
    <w:rsid w:val="007475B0"/>
    <w:rsid w:val="00747C45"/>
    <w:rsid w:val="00747DCC"/>
    <w:rsid w:val="00750262"/>
    <w:rsid w:val="007503E2"/>
    <w:rsid w:val="00750A90"/>
    <w:rsid w:val="007511FC"/>
    <w:rsid w:val="0075126D"/>
    <w:rsid w:val="007513D9"/>
    <w:rsid w:val="00751508"/>
    <w:rsid w:val="00752BD0"/>
    <w:rsid w:val="007534B8"/>
    <w:rsid w:val="007534E2"/>
    <w:rsid w:val="00753CD1"/>
    <w:rsid w:val="00753E3E"/>
    <w:rsid w:val="00754D3D"/>
    <w:rsid w:val="0075524D"/>
    <w:rsid w:val="007555E0"/>
    <w:rsid w:val="0075571A"/>
    <w:rsid w:val="00755B93"/>
    <w:rsid w:val="0075649C"/>
    <w:rsid w:val="00756584"/>
    <w:rsid w:val="00756C42"/>
    <w:rsid w:val="007578FE"/>
    <w:rsid w:val="00761196"/>
    <w:rsid w:val="00762E63"/>
    <w:rsid w:val="00763A87"/>
    <w:rsid w:val="0076429D"/>
    <w:rsid w:val="0076488E"/>
    <w:rsid w:val="00765855"/>
    <w:rsid w:val="00766D29"/>
    <w:rsid w:val="00767C28"/>
    <w:rsid w:val="0077055E"/>
    <w:rsid w:val="00770B2B"/>
    <w:rsid w:val="007721D7"/>
    <w:rsid w:val="0077240E"/>
    <w:rsid w:val="0077241E"/>
    <w:rsid w:val="007727F9"/>
    <w:rsid w:val="0077297D"/>
    <w:rsid w:val="00772A92"/>
    <w:rsid w:val="00772E83"/>
    <w:rsid w:val="0077384F"/>
    <w:rsid w:val="00773BDB"/>
    <w:rsid w:val="00773D5E"/>
    <w:rsid w:val="00774467"/>
    <w:rsid w:val="00774F33"/>
    <w:rsid w:val="007760EC"/>
    <w:rsid w:val="0077619E"/>
    <w:rsid w:val="00776247"/>
    <w:rsid w:val="00777011"/>
    <w:rsid w:val="00777D19"/>
    <w:rsid w:val="00780540"/>
    <w:rsid w:val="00780C8F"/>
    <w:rsid w:val="007814B2"/>
    <w:rsid w:val="00781A21"/>
    <w:rsid w:val="00781A73"/>
    <w:rsid w:val="007821D6"/>
    <w:rsid w:val="00782726"/>
    <w:rsid w:val="00782995"/>
    <w:rsid w:val="00782DAF"/>
    <w:rsid w:val="0078394B"/>
    <w:rsid w:val="00783C28"/>
    <w:rsid w:val="007847D9"/>
    <w:rsid w:val="00784A8B"/>
    <w:rsid w:val="00785028"/>
    <w:rsid w:val="00785C29"/>
    <w:rsid w:val="00785CD4"/>
    <w:rsid w:val="00786688"/>
    <w:rsid w:val="00787FC5"/>
    <w:rsid w:val="0079028E"/>
    <w:rsid w:val="00790B50"/>
    <w:rsid w:val="00791925"/>
    <w:rsid w:val="0079233D"/>
    <w:rsid w:val="0079270B"/>
    <w:rsid w:val="00792840"/>
    <w:rsid w:val="007928CF"/>
    <w:rsid w:val="00793CDE"/>
    <w:rsid w:val="00794CED"/>
    <w:rsid w:val="00795015"/>
    <w:rsid w:val="0079694A"/>
    <w:rsid w:val="00796EE0"/>
    <w:rsid w:val="007978A9"/>
    <w:rsid w:val="007978D8"/>
    <w:rsid w:val="007A0450"/>
    <w:rsid w:val="007A1EDE"/>
    <w:rsid w:val="007A3A4E"/>
    <w:rsid w:val="007A3A52"/>
    <w:rsid w:val="007A3B2A"/>
    <w:rsid w:val="007A48FD"/>
    <w:rsid w:val="007A4D5D"/>
    <w:rsid w:val="007A5C46"/>
    <w:rsid w:val="007A5F9C"/>
    <w:rsid w:val="007A6344"/>
    <w:rsid w:val="007A64C9"/>
    <w:rsid w:val="007A66C1"/>
    <w:rsid w:val="007A6949"/>
    <w:rsid w:val="007A69C7"/>
    <w:rsid w:val="007A7747"/>
    <w:rsid w:val="007A7997"/>
    <w:rsid w:val="007B0348"/>
    <w:rsid w:val="007B055B"/>
    <w:rsid w:val="007B0A86"/>
    <w:rsid w:val="007B1335"/>
    <w:rsid w:val="007B1704"/>
    <w:rsid w:val="007B1AB6"/>
    <w:rsid w:val="007B1AD5"/>
    <w:rsid w:val="007B2680"/>
    <w:rsid w:val="007B38F3"/>
    <w:rsid w:val="007B45EB"/>
    <w:rsid w:val="007B5171"/>
    <w:rsid w:val="007B69E3"/>
    <w:rsid w:val="007B742F"/>
    <w:rsid w:val="007B79FE"/>
    <w:rsid w:val="007C0533"/>
    <w:rsid w:val="007C0994"/>
    <w:rsid w:val="007C13DC"/>
    <w:rsid w:val="007C1569"/>
    <w:rsid w:val="007C1668"/>
    <w:rsid w:val="007C186B"/>
    <w:rsid w:val="007C25A5"/>
    <w:rsid w:val="007C310A"/>
    <w:rsid w:val="007C3206"/>
    <w:rsid w:val="007C3BA8"/>
    <w:rsid w:val="007C3F23"/>
    <w:rsid w:val="007C4652"/>
    <w:rsid w:val="007C5132"/>
    <w:rsid w:val="007C535E"/>
    <w:rsid w:val="007C544A"/>
    <w:rsid w:val="007C65CF"/>
    <w:rsid w:val="007C6FEA"/>
    <w:rsid w:val="007C7432"/>
    <w:rsid w:val="007C7769"/>
    <w:rsid w:val="007C7E65"/>
    <w:rsid w:val="007D094F"/>
    <w:rsid w:val="007D15D0"/>
    <w:rsid w:val="007D263B"/>
    <w:rsid w:val="007D2A95"/>
    <w:rsid w:val="007D2AA4"/>
    <w:rsid w:val="007D2B30"/>
    <w:rsid w:val="007D35BC"/>
    <w:rsid w:val="007D3695"/>
    <w:rsid w:val="007D37FE"/>
    <w:rsid w:val="007D4040"/>
    <w:rsid w:val="007D4E79"/>
    <w:rsid w:val="007D5669"/>
    <w:rsid w:val="007D5940"/>
    <w:rsid w:val="007D5EB2"/>
    <w:rsid w:val="007D6988"/>
    <w:rsid w:val="007D725E"/>
    <w:rsid w:val="007D749C"/>
    <w:rsid w:val="007D74A1"/>
    <w:rsid w:val="007D7542"/>
    <w:rsid w:val="007D7682"/>
    <w:rsid w:val="007E10DB"/>
    <w:rsid w:val="007E164F"/>
    <w:rsid w:val="007E18E1"/>
    <w:rsid w:val="007E239D"/>
    <w:rsid w:val="007E405B"/>
    <w:rsid w:val="007E4C7F"/>
    <w:rsid w:val="007E507A"/>
    <w:rsid w:val="007E5109"/>
    <w:rsid w:val="007E5555"/>
    <w:rsid w:val="007E5617"/>
    <w:rsid w:val="007E5AB6"/>
    <w:rsid w:val="007F0D52"/>
    <w:rsid w:val="007F0E4F"/>
    <w:rsid w:val="007F183F"/>
    <w:rsid w:val="007F1F21"/>
    <w:rsid w:val="007F2541"/>
    <w:rsid w:val="007F2859"/>
    <w:rsid w:val="007F2D04"/>
    <w:rsid w:val="007F2F5E"/>
    <w:rsid w:val="007F32A1"/>
    <w:rsid w:val="007F3707"/>
    <w:rsid w:val="007F4043"/>
    <w:rsid w:val="007F424D"/>
    <w:rsid w:val="007F469E"/>
    <w:rsid w:val="007F5915"/>
    <w:rsid w:val="007F62AC"/>
    <w:rsid w:val="007F658C"/>
    <w:rsid w:val="007F7048"/>
    <w:rsid w:val="007F7B09"/>
    <w:rsid w:val="008003B4"/>
    <w:rsid w:val="00801422"/>
    <w:rsid w:val="00801426"/>
    <w:rsid w:val="00801730"/>
    <w:rsid w:val="00801D51"/>
    <w:rsid w:val="00801D71"/>
    <w:rsid w:val="00801E27"/>
    <w:rsid w:val="0080215C"/>
    <w:rsid w:val="00803663"/>
    <w:rsid w:val="008038E3"/>
    <w:rsid w:val="00803F97"/>
    <w:rsid w:val="0080532F"/>
    <w:rsid w:val="00805FBF"/>
    <w:rsid w:val="00806787"/>
    <w:rsid w:val="00810612"/>
    <w:rsid w:val="00810C30"/>
    <w:rsid w:val="00810E9E"/>
    <w:rsid w:val="00810FC9"/>
    <w:rsid w:val="008125EE"/>
    <w:rsid w:val="008129F5"/>
    <w:rsid w:val="00812DDD"/>
    <w:rsid w:val="00814A91"/>
    <w:rsid w:val="00815653"/>
    <w:rsid w:val="00815E23"/>
    <w:rsid w:val="0081652D"/>
    <w:rsid w:val="00817206"/>
    <w:rsid w:val="00817DF4"/>
    <w:rsid w:val="00820259"/>
    <w:rsid w:val="00820B13"/>
    <w:rsid w:val="00821BB8"/>
    <w:rsid w:val="00821CE6"/>
    <w:rsid w:val="008225CD"/>
    <w:rsid w:val="00823F4F"/>
    <w:rsid w:val="00824287"/>
    <w:rsid w:val="0082496E"/>
    <w:rsid w:val="00826DA7"/>
    <w:rsid w:val="008279C9"/>
    <w:rsid w:val="00830DC7"/>
    <w:rsid w:val="00831AA6"/>
    <w:rsid w:val="00832DCA"/>
    <w:rsid w:val="00833CBE"/>
    <w:rsid w:val="008352B8"/>
    <w:rsid w:val="008355B5"/>
    <w:rsid w:val="00835990"/>
    <w:rsid w:val="00835DBD"/>
    <w:rsid w:val="0083642B"/>
    <w:rsid w:val="008366C9"/>
    <w:rsid w:val="008373D2"/>
    <w:rsid w:val="008378F6"/>
    <w:rsid w:val="00841163"/>
    <w:rsid w:val="008413CE"/>
    <w:rsid w:val="00842120"/>
    <w:rsid w:val="00842456"/>
    <w:rsid w:val="0084261D"/>
    <w:rsid w:val="00842E42"/>
    <w:rsid w:val="00842F44"/>
    <w:rsid w:val="00843478"/>
    <w:rsid w:val="0084357A"/>
    <w:rsid w:val="008437A6"/>
    <w:rsid w:val="00843A33"/>
    <w:rsid w:val="00843DD2"/>
    <w:rsid w:val="00843EB7"/>
    <w:rsid w:val="008440B6"/>
    <w:rsid w:val="008443E4"/>
    <w:rsid w:val="00846854"/>
    <w:rsid w:val="00847C4A"/>
    <w:rsid w:val="00847DAF"/>
    <w:rsid w:val="008508FC"/>
    <w:rsid w:val="00851F3E"/>
    <w:rsid w:val="008521BC"/>
    <w:rsid w:val="00852918"/>
    <w:rsid w:val="00855068"/>
    <w:rsid w:val="00855ACA"/>
    <w:rsid w:val="00855B4F"/>
    <w:rsid w:val="00855D9F"/>
    <w:rsid w:val="0085690A"/>
    <w:rsid w:val="0086036A"/>
    <w:rsid w:val="00860DF1"/>
    <w:rsid w:val="00860EEE"/>
    <w:rsid w:val="00861211"/>
    <w:rsid w:val="0086379D"/>
    <w:rsid w:val="00863BDD"/>
    <w:rsid w:val="00864A66"/>
    <w:rsid w:val="008654CC"/>
    <w:rsid w:val="00866161"/>
    <w:rsid w:val="008662CF"/>
    <w:rsid w:val="00866867"/>
    <w:rsid w:val="0086686C"/>
    <w:rsid w:val="00870410"/>
    <w:rsid w:val="00870484"/>
    <w:rsid w:val="0087058E"/>
    <w:rsid w:val="00870AE7"/>
    <w:rsid w:val="0087178E"/>
    <w:rsid w:val="00871EAD"/>
    <w:rsid w:val="00872526"/>
    <w:rsid w:val="008727FF"/>
    <w:rsid w:val="00872998"/>
    <w:rsid w:val="008736E0"/>
    <w:rsid w:val="00873B4F"/>
    <w:rsid w:val="00873E18"/>
    <w:rsid w:val="00875664"/>
    <w:rsid w:val="00875672"/>
    <w:rsid w:val="0087595D"/>
    <w:rsid w:val="0087665C"/>
    <w:rsid w:val="00876B09"/>
    <w:rsid w:val="00876EFE"/>
    <w:rsid w:val="00877D82"/>
    <w:rsid w:val="00880AD1"/>
    <w:rsid w:val="00880CC5"/>
    <w:rsid w:val="00880CED"/>
    <w:rsid w:val="00880E2B"/>
    <w:rsid w:val="008818A7"/>
    <w:rsid w:val="00882BE8"/>
    <w:rsid w:val="008834D1"/>
    <w:rsid w:val="00883E18"/>
    <w:rsid w:val="008852CA"/>
    <w:rsid w:val="00885A34"/>
    <w:rsid w:val="00885BD4"/>
    <w:rsid w:val="00885EEA"/>
    <w:rsid w:val="0088663A"/>
    <w:rsid w:val="00886E74"/>
    <w:rsid w:val="0088713B"/>
    <w:rsid w:val="0089022C"/>
    <w:rsid w:val="00890592"/>
    <w:rsid w:val="0089093F"/>
    <w:rsid w:val="008918A8"/>
    <w:rsid w:val="008919DB"/>
    <w:rsid w:val="00891F44"/>
    <w:rsid w:val="00892009"/>
    <w:rsid w:val="00892A69"/>
    <w:rsid w:val="00892ABE"/>
    <w:rsid w:val="00892B4B"/>
    <w:rsid w:val="00892FB3"/>
    <w:rsid w:val="00894271"/>
    <w:rsid w:val="00895A4C"/>
    <w:rsid w:val="0089633C"/>
    <w:rsid w:val="00896E9E"/>
    <w:rsid w:val="0089729E"/>
    <w:rsid w:val="00897F37"/>
    <w:rsid w:val="008A071A"/>
    <w:rsid w:val="008A1B52"/>
    <w:rsid w:val="008A2A2B"/>
    <w:rsid w:val="008A2BEF"/>
    <w:rsid w:val="008A2D3F"/>
    <w:rsid w:val="008A2DB1"/>
    <w:rsid w:val="008A36A7"/>
    <w:rsid w:val="008A3717"/>
    <w:rsid w:val="008A3A08"/>
    <w:rsid w:val="008A41DA"/>
    <w:rsid w:val="008A42B2"/>
    <w:rsid w:val="008A4413"/>
    <w:rsid w:val="008A451E"/>
    <w:rsid w:val="008A4581"/>
    <w:rsid w:val="008A5019"/>
    <w:rsid w:val="008A5231"/>
    <w:rsid w:val="008A5A25"/>
    <w:rsid w:val="008A6788"/>
    <w:rsid w:val="008A6935"/>
    <w:rsid w:val="008A7911"/>
    <w:rsid w:val="008A7C91"/>
    <w:rsid w:val="008B093A"/>
    <w:rsid w:val="008B25A1"/>
    <w:rsid w:val="008B2E64"/>
    <w:rsid w:val="008B3378"/>
    <w:rsid w:val="008B3397"/>
    <w:rsid w:val="008B395A"/>
    <w:rsid w:val="008B3B2C"/>
    <w:rsid w:val="008B3F4A"/>
    <w:rsid w:val="008B51E6"/>
    <w:rsid w:val="008B5310"/>
    <w:rsid w:val="008B5595"/>
    <w:rsid w:val="008B7083"/>
    <w:rsid w:val="008C0A71"/>
    <w:rsid w:val="008C2102"/>
    <w:rsid w:val="008C2602"/>
    <w:rsid w:val="008C3CA0"/>
    <w:rsid w:val="008C3DB4"/>
    <w:rsid w:val="008C533A"/>
    <w:rsid w:val="008C54F8"/>
    <w:rsid w:val="008C5751"/>
    <w:rsid w:val="008C5D3C"/>
    <w:rsid w:val="008C60E9"/>
    <w:rsid w:val="008C6C91"/>
    <w:rsid w:val="008C6CE0"/>
    <w:rsid w:val="008C76AC"/>
    <w:rsid w:val="008D00B7"/>
    <w:rsid w:val="008D031F"/>
    <w:rsid w:val="008D2DC6"/>
    <w:rsid w:val="008D2FAD"/>
    <w:rsid w:val="008D3E1A"/>
    <w:rsid w:val="008D438B"/>
    <w:rsid w:val="008D4B04"/>
    <w:rsid w:val="008D608C"/>
    <w:rsid w:val="008D68C1"/>
    <w:rsid w:val="008D69BB"/>
    <w:rsid w:val="008D7724"/>
    <w:rsid w:val="008D783D"/>
    <w:rsid w:val="008D784B"/>
    <w:rsid w:val="008D7CE8"/>
    <w:rsid w:val="008D7F80"/>
    <w:rsid w:val="008E095B"/>
    <w:rsid w:val="008E0D9C"/>
    <w:rsid w:val="008E1703"/>
    <w:rsid w:val="008E1B61"/>
    <w:rsid w:val="008E20D2"/>
    <w:rsid w:val="008E2797"/>
    <w:rsid w:val="008E2BB5"/>
    <w:rsid w:val="008E2F95"/>
    <w:rsid w:val="008E2FF9"/>
    <w:rsid w:val="008E3443"/>
    <w:rsid w:val="008E3900"/>
    <w:rsid w:val="008E3A85"/>
    <w:rsid w:val="008E4156"/>
    <w:rsid w:val="008E4319"/>
    <w:rsid w:val="008E5A74"/>
    <w:rsid w:val="008E63AE"/>
    <w:rsid w:val="008E6B3B"/>
    <w:rsid w:val="008E70CC"/>
    <w:rsid w:val="008E7AAF"/>
    <w:rsid w:val="008E7CCF"/>
    <w:rsid w:val="008E7F33"/>
    <w:rsid w:val="008E7F5B"/>
    <w:rsid w:val="008F0282"/>
    <w:rsid w:val="008F06E4"/>
    <w:rsid w:val="008F0B04"/>
    <w:rsid w:val="008F0C73"/>
    <w:rsid w:val="008F0D0D"/>
    <w:rsid w:val="008F142F"/>
    <w:rsid w:val="008F2CE7"/>
    <w:rsid w:val="008F2DB6"/>
    <w:rsid w:val="008F33B5"/>
    <w:rsid w:val="008F355B"/>
    <w:rsid w:val="008F3AE7"/>
    <w:rsid w:val="008F4204"/>
    <w:rsid w:val="008F4BB3"/>
    <w:rsid w:val="008F5905"/>
    <w:rsid w:val="008F5D7F"/>
    <w:rsid w:val="008F6B80"/>
    <w:rsid w:val="008F7126"/>
    <w:rsid w:val="008F7853"/>
    <w:rsid w:val="008F7A33"/>
    <w:rsid w:val="0090075D"/>
    <w:rsid w:val="00900C94"/>
    <w:rsid w:val="00901217"/>
    <w:rsid w:val="00903F06"/>
    <w:rsid w:val="00904244"/>
    <w:rsid w:val="009043B3"/>
    <w:rsid w:val="009050B9"/>
    <w:rsid w:val="00905129"/>
    <w:rsid w:val="00905EF6"/>
    <w:rsid w:val="00906F54"/>
    <w:rsid w:val="00907534"/>
    <w:rsid w:val="00907740"/>
    <w:rsid w:val="009104F2"/>
    <w:rsid w:val="00910C30"/>
    <w:rsid w:val="00910D54"/>
    <w:rsid w:val="009110D2"/>
    <w:rsid w:val="00911891"/>
    <w:rsid w:val="00911EFA"/>
    <w:rsid w:val="009137C8"/>
    <w:rsid w:val="00913C30"/>
    <w:rsid w:val="00913EFA"/>
    <w:rsid w:val="00913F8A"/>
    <w:rsid w:val="00913FDF"/>
    <w:rsid w:val="00913FF8"/>
    <w:rsid w:val="00914610"/>
    <w:rsid w:val="009159AF"/>
    <w:rsid w:val="00915AA6"/>
    <w:rsid w:val="00915BFC"/>
    <w:rsid w:val="0091606F"/>
    <w:rsid w:val="00916C7E"/>
    <w:rsid w:val="00916E01"/>
    <w:rsid w:val="009179C9"/>
    <w:rsid w:val="0092016D"/>
    <w:rsid w:val="0092110C"/>
    <w:rsid w:val="009216C4"/>
    <w:rsid w:val="0092191D"/>
    <w:rsid w:val="00921B24"/>
    <w:rsid w:val="0092228A"/>
    <w:rsid w:val="00922977"/>
    <w:rsid w:val="00924561"/>
    <w:rsid w:val="0092513E"/>
    <w:rsid w:val="00925BA3"/>
    <w:rsid w:val="00926BE3"/>
    <w:rsid w:val="00927098"/>
    <w:rsid w:val="009271CC"/>
    <w:rsid w:val="009315D7"/>
    <w:rsid w:val="00931E60"/>
    <w:rsid w:val="00932324"/>
    <w:rsid w:val="0093262A"/>
    <w:rsid w:val="00933952"/>
    <w:rsid w:val="009340A5"/>
    <w:rsid w:val="009341BE"/>
    <w:rsid w:val="0093430C"/>
    <w:rsid w:val="00934803"/>
    <w:rsid w:val="0093522E"/>
    <w:rsid w:val="00935EB3"/>
    <w:rsid w:val="0093666A"/>
    <w:rsid w:val="00936738"/>
    <w:rsid w:val="009368BA"/>
    <w:rsid w:val="00936C31"/>
    <w:rsid w:val="00936E87"/>
    <w:rsid w:val="00936EFF"/>
    <w:rsid w:val="009377D8"/>
    <w:rsid w:val="00937A42"/>
    <w:rsid w:val="0094078D"/>
    <w:rsid w:val="00940DC6"/>
    <w:rsid w:val="00941320"/>
    <w:rsid w:val="00941DFC"/>
    <w:rsid w:val="009423C6"/>
    <w:rsid w:val="00942A2B"/>
    <w:rsid w:val="00942F19"/>
    <w:rsid w:val="009430FB"/>
    <w:rsid w:val="0094327F"/>
    <w:rsid w:val="00943500"/>
    <w:rsid w:val="00944642"/>
    <w:rsid w:val="0094491C"/>
    <w:rsid w:val="00944920"/>
    <w:rsid w:val="00944A07"/>
    <w:rsid w:val="0094592E"/>
    <w:rsid w:val="00946472"/>
    <w:rsid w:val="00947DCE"/>
    <w:rsid w:val="0095009D"/>
    <w:rsid w:val="00950438"/>
    <w:rsid w:val="0095162B"/>
    <w:rsid w:val="0095163C"/>
    <w:rsid w:val="00952762"/>
    <w:rsid w:val="0095349B"/>
    <w:rsid w:val="00956104"/>
    <w:rsid w:val="009565A8"/>
    <w:rsid w:val="00956F93"/>
    <w:rsid w:val="009573A3"/>
    <w:rsid w:val="00957C62"/>
    <w:rsid w:val="0096023B"/>
    <w:rsid w:val="009602C6"/>
    <w:rsid w:val="009605E6"/>
    <w:rsid w:val="00960A9C"/>
    <w:rsid w:val="00961845"/>
    <w:rsid w:val="0096191E"/>
    <w:rsid w:val="00961EEA"/>
    <w:rsid w:val="00962626"/>
    <w:rsid w:val="00962AB8"/>
    <w:rsid w:val="0096322B"/>
    <w:rsid w:val="009634D5"/>
    <w:rsid w:val="0096479B"/>
    <w:rsid w:val="0096509D"/>
    <w:rsid w:val="00965EA2"/>
    <w:rsid w:val="00966D59"/>
    <w:rsid w:val="0097178C"/>
    <w:rsid w:val="00971FD1"/>
    <w:rsid w:val="00973620"/>
    <w:rsid w:val="009736CE"/>
    <w:rsid w:val="009737AC"/>
    <w:rsid w:val="00973E97"/>
    <w:rsid w:val="009740E9"/>
    <w:rsid w:val="0097479D"/>
    <w:rsid w:val="0097640C"/>
    <w:rsid w:val="009765B4"/>
    <w:rsid w:val="009769E3"/>
    <w:rsid w:val="00976A27"/>
    <w:rsid w:val="0097705E"/>
    <w:rsid w:val="00977091"/>
    <w:rsid w:val="00977C93"/>
    <w:rsid w:val="009828B9"/>
    <w:rsid w:val="00983101"/>
    <w:rsid w:val="00983222"/>
    <w:rsid w:val="00983760"/>
    <w:rsid w:val="00983D1D"/>
    <w:rsid w:val="009840E8"/>
    <w:rsid w:val="00984736"/>
    <w:rsid w:val="00984CFB"/>
    <w:rsid w:val="00986329"/>
    <w:rsid w:val="00986439"/>
    <w:rsid w:val="00987067"/>
    <w:rsid w:val="009871C3"/>
    <w:rsid w:val="009878A0"/>
    <w:rsid w:val="009879F0"/>
    <w:rsid w:val="00987ACF"/>
    <w:rsid w:val="00991C65"/>
    <w:rsid w:val="00993A4B"/>
    <w:rsid w:val="00993B0B"/>
    <w:rsid w:val="00993C69"/>
    <w:rsid w:val="009955B6"/>
    <w:rsid w:val="00996890"/>
    <w:rsid w:val="00996B76"/>
    <w:rsid w:val="00997831"/>
    <w:rsid w:val="0099788F"/>
    <w:rsid w:val="009A0E8C"/>
    <w:rsid w:val="009A0EC6"/>
    <w:rsid w:val="009A1039"/>
    <w:rsid w:val="009A1390"/>
    <w:rsid w:val="009A1833"/>
    <w:rsid w:val="009A18AB"/>
    <w:rsid w:val="009A2341"/>
    <w:rsid w:val="009A257E"/>
    <w:rsid w:val="009A2C70"/>
    <w:rsid w:val="009A314A"/>
    <w:rsid w:val="009A40F0"/>
    <w:rsid w:val="009A4AD9"/>
    <w:rsid w:val="009A4C12"/>
    <w:rsid w:val="009A4D23"/>
    <w:rsid w:val="009A5372"/>
    <w:rsid w:val="009A5E8A"/>
    <w:rsid w:val="009A6287"/>
    <w:rsid w:val="009A6EA1"/>
    <w:rsid w:val="009A6EDE"/>
    <w:rsid w:val="009A6FFF"/>
    <w:rsid w:val="009A763B"/>
    <w:rsid w:val="009B009C"/>
    <w:rsid w:val="009B136A"/>
    <w:rsid w:val="009B13D0"/>
    <w:rsid w:val="009B1A2E"/>
    <w:rsid w:val="009B1E39"/>
    <w:rsid w:val="009B2E84"/>
    <w:rsid w:val="009B35B8"/>
    <w:rsid w:val="009B3952"/>
    <w:rsid w:val="009B3D40"/>
    <w:rsid w:val="009B4451"/>
    <w:rsid w:val="009B4E78"/>
    <w:rsid w:val="009B571F"/>
    <w:rsid w:val="009B757E"/>
    <w:rsid w:val="009B7F40"/>
    <w:rsid w:val="009C056F"/>
    <w:rsid w:val="009C1B31"/>
    <w:rsid w:val="009C1E5B"/>
    <w:rsid w:val="009C2851"/>
    <w:rsid w:val="009C28E9"/>
    <w:rsid w:val="009C2914"/>
    <w:rsid w:val="009C2F2B"/>
    <w:rsid w:val="009C3210"/>
    <w:rsid w:val="009C322E"/>
    <w:rsid w:val="009C3696"/>
    <w:rsid w:val="009C3F0D"/>
    <w:rsid w:val="009C4006"/>
    <w:rsid w:val="009C46E7"/>
    <w:rsid w:val="009C4A30"/>
    <w:rsid w:val="009C4A6D"/>
    <w:rsid w:val="009C53A1"/>
    <w:rsid w:val="009C5464"/>
    <w:rsid w:val="009C55A9"/>
    <w:rsid w:val="009C5617"/>
    <w:rsid w:val="009C58AB"/>
    <w:rsid w:val="009C5EC3"/>
    <w:rsid w:val="009C695B"/>
    <w:rsid w:val="009D0239"/>
    <w:rsid w:val="009D1706"/>
    <w:rsid w:val="009D23ED"/>
    <w:rsid w:val="009D280B"/>
    <w:rsid w:val="009D30ED"/>
    <w:rsid w:val="009D3EB2"/>
    <w:rsid w:val="009D4256"/>
    <w:rsid w:val="009D461D"/>
    <w:rsid w:val="009D4656"/>
    <w:rsid w:val="009D4C43"/>
    <w:rsid w:val="009D5F44"/>
    <w:rsid w:val="009D6F7B"/>
    <w:rsid w:val="009D7229"/>
    <w:rsid w:val="009D73F6"/>
    <w:rsid w:val="009D74F9"/>
    <w:rsid w:val="009D76CF"/>
    <w:rsid w:val="009E0719"/>
    <w:rsid w:val="009E077B"/>
    <w:rsid w:val="009E0BE0"/>
    <w:rsid w:val="009E2830"/>
    <w:rsid w:val="009E3D71"/>
    <w:rsid w:val="009E47C7"/>
    <w:rsid w:val="009E665D"/>
    <w:rsid w:val="009E6B7E"/>
    <w:rsid w:val="009F0B08"/>
    <w:rsid w:val="009F0CFE"/>
    <w:rsid w:val="009F0E9B"/>
    <w:rsid w:val="009F165B"/>
    <w:rsid w:val="009F21ED"/>
    <w:rsid w:val="009F31F8"/>
    <w:rsid w:val="009F33BB"/>
    <w:rsid w:val="009F3A01"/>
    <w:rsid w:val="009F3DB9"/>
    <w:rsid w:val="009F4459"/>
    <w:rsid w:val="009F4509"/>
    <w:rsid w:val="009F5B6F"/>
    <w:rsid w:val="009F5C08"/>
    <w:rsid w:val="009F7137"/>
    <w:rsid w:val="009F7C05"/>
    <w:rsid w:val="00A01338"/>
    <w:rsid w:val="00A01EC3"/>
    <w:rsid w:val="00A01F8D"/>
    <w:rsid w:val="00A02F64"/>
    <w:rsid w:val="00A033D9"/>
    <w:rsid w:val="00A03DF1"/>
    <w:rsid w:val="00A03E8A"/>
    <w:rsid w:val="00A0419C"/>
    <w:rsid w:val="00A04207"/>
    <w:rsid w:val="00A046B6"/>
    <w:rsid w:val="00A04B4A"/>
    <w:rsid w:val="00A04F9B"/>
    <w:rsid w:val="00A05D3E"/>
    <w:rsid w:val="00A071C2"/>
    <w:rsid w:val="00A10975"/>
    <w:rsid w:val="00A10AB6"/>
    <w:rsid w:val="00A10E82"/>
    <w:rsid w:val="00A13769"/>
    <w:rsid w:val="00A1474A"/>
    <w:rsid w:val="00A14FE2"/>
    <w:rsid w:val="00A163A3"/>
    <w:rsid w:val="00A16485"/>
    <w:rsid w:val="00A200BE"/>
    <w:rsid w:val="00A202E5"/>
    <w:rsid w:val="00A203B0"/>
    <w:rsid w:val="00A20957"/>
    <w:rsid w:val="00A20C65"/>
    <w:rsid w:val="00A21AC6"/>
    <w:rsid w:val="00A21ED5"/>
    <w:rsid w:val="00A223B0"/>
    <w:rsid w:val="00A22ABB"/>
    <w:rsid w:val="00A230CB"/>
    <w:rsid w:val="00A23234"/>
    <w:rsid w:val="00A2337A"/>
    <w:rsid w:val="00A23BA3"/>
    <w:rsid w:val="00A25458"/>
    <w:rsid w:val="00A255DB"/>
    <w:rsid w:val="00A2589E"/>
    <w:rsid w:val="00A25985"/>
    <w:rsid w:val="00A27AC5"/>
    <w:rsid w:val="00A3049B"/>
    <w:rsid w:val="00A30E24"/>
    <w:rsid w:val="00A319BB"/>
    <w:rsid w:val="00A32047"/>
    <w:rsid w:val="00A3282F"/>
    <w:rsid w:val="00A32AA4"/>
    <w:rsid w:val="00A33549"/>
    <w:rsid w:val="00A33D6F"/>
    <w:rsid w:val="00A33ED8"/>
    <w:rsid w:val="00A34083"/>
    <w:rsid w:val="00A3444C"/>
    <w:rsid w:val="00A34BDD"/>
    <w:rsid w:val="00A34E3E"/>
    <w:rsid w:val="00A35814"/>
    <w:rsid w:val="00A35E6C"/>
    <w:rsid w:val="00A4012D"/>
    <w:rsid w:val="00A4036A"/>
    <w:rsid w:val="00A40A7A"/>
    <w:rsid w:val="00A42BD3"/>
    <w:rsid w:val="00A43327"/>
    <w:rsid w:val="00A433C2"/>
    <w:rsid w:val="00A43440"/>
    <w:rsid w:val="00A43A00"/>
    <w:rsid w:val="00A43CCF"/>
    <w:rsid w:val="00A441DF"/>
    <w:rsid w:val="00A44FCC"/>
    <w:rsid w:val="00A45183"/>
    <w:rsid w:val="00A455AD"/>
    <w:rsid w:val="00A45690"/>
    <w:rsid w:val="00A4595B"/>
    <w:rsid w:val="00A466DB"/>
    <w:rsid w:val="00A467EF"/>
    <w:rsid w:val="00A46908"/>
    <w:rsid w:val="00A46E9E"/>
    <w:rsid w:val="00A46FFE"/>
    <w:rsid w:val="00A47DE2"/>
    <w:rsid w:val="00A50932"/>
    <w:rsid w:val="00A50C99"/>
    <w:rsid w:val="00A50D8D"/>
    <w:rsid w:val="00A51B8D"/>
    <w:rsid w:val="00A51C4D"/>
    <w:rsid w:val="00A52AD2"/>
    <w:rsid w:val="00A53AE3"/>
    <w:rsid w:val="00A53BC1"/>
    <w:rsid w:val="00A5481E"/>
    <w:rsid w:val="00A5496F"/>
    <w:rsid w:val="00A54F2B"/>
    <w:rsid w:val="00A55973"/>
    <w:rsid w:val="00A55BE0"/>
    <w:rsid w:val="00A609AD"/>
    <w:rsid w:val="00A60C7F"/>
    <w:rsid w:val="00A60C9B"/>
    <w:rsid w:val="00A60D33"/>
    <w:rsid w:val="00A61BF5"/>
    <w:rsid w:val="00A6260A"/>
    <w:rsid w:val="00A629C9"/>
    <w:rsid w:val="00A63681"/>
    <w:rsid w:val="00A636BD"/>
    <w:rsid w:val="00A65333"/>
    <w:rsid w:val="00A655F1"/>
    <w:rsid w:val="00A66B2C"/>
    <w:rsid w:val="00A67061"/>
    <w:rsid w:val="00A67A13"/>
    <w:rsid w:val="00A7002E"/>
    <w:rsid w:val="00A70584"/>
    <w:rsid w:val="00A710C0"/>
    <w:rsid w:val="00A71215"/>
    <w:rsid w:val="00A71897"/>
    <w:rsid w:val="00A7191D"/>
    <w:rsid w:val="00A71F9A"/>
    <w:rsid w:val="00A72210"/>
    <w:rsid w:val="00A72A5D"/>
    <w:rsid w:val="00A73125"/>
    <w:rsid w:val="00A731C5"/>
    <w:rsid w:val="00A739D4"/>
    <w:rsid w:val="00A74B84"/>
    <w:rsid w:val="00A74D2D"/>
    <w:rsid w:val="00A74EC4"/>
    <w:rsid w:val="00A75F45"/>
    <w:rsid w:val="00A76CFB"/>
    <w:rsid w:val="00A76F3F"/>
    <w:rsid w:val="00A77412"/>
    <w:rsid w:val="00A804C7"/>
    <w:rsid w:val="00A80597"/>
    <w:rsid w:val="00A80B6A"/>
    <w:rsid w:val="00A811C0"/>
    <w:rsid w:val="00A81772"/>
    <w:rsid w:val="00A817A5"/>
    <w:rsid w:val="00A8184C"/>
    <w:rsid w:val="00A81AF9"/>
    <w:rsid w:val="00A81DF3"/>
    <w:rsid w:val="00A81EAB"/>
    <w:rsid w:val="00A822DD"/>
    <w:rsid w:val="00A82595"/>
    <w:rsid w:val="00A82987"/>
    <w:rsid w:val="00A838FD"/>
    <w:rsid w:val="00A83FB5"/>
    <w:rsid w:val="00A84C44"/>
    <w:rsid w:val="00A84D20"/>
    <w:rsid w:val="00A85CCE"/>
    <w:rsid w:val="00A87372"/>
    <w:rsid w:val="00A876D0"/>
    <w:rsid w:val="00A90070"/>
    <w:rsid w:val="00A9087F"/>
    <w:rsid w:val="00A910D4"/>
    <w:rsid w:val="00A914C2"/>
    <w:rsid w:val="00A91B0C"/>
    <w:rsid w:val="00A91D66"/>
    <w:rsid w:val="00A91E20"/>
    <w:rsid w:val="00A92C6A"/>
    <w:rsid w:val="00A933D5"/>
    <w:rsid w:val="00A938FC"/>
    <w:rsid w:val="00A942D6"/>
    <w:rsid w:val="00A94387"/>
    <w:rsid w:val="00A94B4D"/>
    <w:rsid w:val="00A9567E"/>
    <w:rsid w:val="00A95BEC"/>
    <w:rsid w:val="00A95CDD"/>
    <w:rsid w:val="00A95D0B"/>
    <w:rsid w:val="00A960B8"/>
    <w:rsid w:val="00A96396"/>
    <w:rsid w:val="00A971DF"/>
    <w:rsid w:val="00A977A6"/>
    <w:rsid w:val="00A97AC4"/>
    <w:rsid w:val="00A97E42"/>
    <w:rsid w:val="00AA0372"/>
    <w:rsid w:val="00AA0384"/>
    <w:rsid w:val="00AA09D2"/>
    <w:rsid w:val="00AA0C1D"/>
    <w:rsid w:val="00AA11A6"/>
    <w:rsid w:val="00AA1DE1"/>
    <w:rsid w:val="00AA2315"/>
    <w:rsid w:val="00AA314C"/>
    <w:rsid w:val="00AA3561"/>
    <w:rsid w:val="00AA3FE0"/>
    <w:rsid w:val="00AA45E3"/>
    <w:rsid w:val="00AA5A90"/>
    <w:rsid w:val="00AA5F89"/>
    <w:rsid w:val="00AA6372"/>
    <w:rsid w:val="00AB004E"/>
    <w:rsid w:val="00AB073A"/>
    <w:rsid w:val="00AB0BA7"/>
    <w:rsid w:val="00AB0C70"/>
    <w:rsid w:val="00AB23A1"/>
    <w:rsid w:val="00AB27E8"/>
    <w:rsid w:val="00AB28ED"/>
    <w:rsid w:val="00AB2FEC"/>
    <w:rsid w:val="00AB3208"/>
    <w:rsid w:val="00AB3B23"/>
    <w:rsid w:val="00AB3DF4"/>
    <w:rsid w:val="00AB3DFB"/>
    <w:rsid w:val="00AB64DD"/>
    <w:rsid w:val="00AB654F"/>
    <w:rsid w:val="00AB6FA6"/>
    <w:rsid w:val="00AB78EB"/>
    <w:rsid w:val="00AC061F"/>
    <w:rsid w:val="00AC0874"/>
    <w:rsid w:val="00AC0E1C"/>
    <w:rsid w:val="00AC13BD"/>
    <w:rsid w:val="00AC1926"/>
    <w:rsid w:val="00AC1B81"/>
    <w:rsid w:val="00AC1C8F"/>
    <w:rsid w:val="00AC1CEF"/>
    <w:rsid w:val="00AC214D"/>
    <w:rsid w:val="00AC34F0"/>
    <w:rsid w:val="00AC41E1"/>
    <w:rsid w:val="00AC427F"/>
    <w:rsid w:val="00AC439D"/>
    <w:rsid w:val="00AC44B1"/>
    <w:rsid w:val="00AC53BD"/>
    <w:rsid w:val="00AC544C"/>
    <w:rsid w:val="00AC54F3"/>
    <w:rsid w:val="00AC759D"/>
    <w:rsid w:val="00AC784C"/>
    <w:rsid w:val="00AC7861"/>
    <w:rsid w:val="00AC7A52"/>
    <w:rsid w:val="00AC7C6D"/>
    <w:rsid w:val="00AD0323"/>
    <w:rsid w:val="00AD0DF3"/>
    <w:rsid w:val="00AD2952"/>
    <w:rsid w:val="00AD2E23"/>
    <w:rsid w:val="00AD2EA2"/>
    <w:rsid w:val="00AD2FB0"/>
    <w:rsid w:val="00AD3859"/>
    <w:rsid w:val="00AD3C63"/>
    <w:rsid w:val="00AD4E4F"/>
    <w:rsid w:val="00AD5BAB"/>
    <w:rsid w:val="00AD5C96"/>
    <w:rsid w:val="00AD64B6"/>
    <w:rsid w:val="00AD69A5"/>
    <w:rsid w:val="00AD77AF"/>
    <w:rsid w:val="00AD7DE2"/>
    <w:rsid w:val="00AD7F95"/>
    <w:rsid w:val="00AE0A06"/>
    <w:rsid w:val="00AE0D09"/>
    <w:rsid w:val="00AE129E"/>
    <w:rsid w:val="00AE13E0"/>
    <w:rsid w:val="00AE1434"/>
    <w:rsid w:val="00AE1616"/>
    <w:rsid w:val="00AE18C8"/>
    <w:rsid w:val="00AE1A42"/>
    <w:rsid w:val="00AE25C4"/>
    <w:rsid w:val="00AE2EB9"/>
    <w:rsid w:val="00AE31F5"/>
    <w:rsid w:val="00AE396F"/>
    <w:rsid w:val="00AE3A15"/>
    <w:rsid w:val="00AE59A2"/>
    <w:rsid w:val="00AE76B2"/>
    <w:rsid w:val="00AE779A"/>
    <w:rsid w:val="00AF05CC"/>
    <w:rsid w:val="00AF1910"/>
    <w:rsid w:val="00AF1BA7"/>
    <w:rsid w:val="00AF2CBA"/>
    <w:rsid w:val="00AF3AC0"/>
    <w:rsid w:val="00AF5247"/>
    <w:rsid w:val="00AF673B"/>
    <w:rsid w:val="00AF750B"/>
    <w:rsid w:val="00AF7C11"/>
    <w:rsid w:val="00AF7DCC"/>
    <w:rsid w:val="00B003D0"/>
    <w:rsid w:val="00B009CC"/>
    <w:rsid w:val="00B00DAE"/>
    <w:rsid w:val="00B01335"/>
    <w:rsid w:val="00B0166F"/>
    <w:rsid w:val="00B032C5"/>
    <w:rsid w:val="00B03E60"/>
    <w:rsid w:val="00B04215"/>
    <w:rsid w:val="00B04948"/>
    <w:rsid w:val="00B05438"/>
    <w:rsid w:val="00B05EC6"/>
    <w:rsid w:val="00B065FC"/>
    <w:rsid w:val="00B06BD1"/>
    <w:rsid w:val="00B0780C"/>
    <w:rsid w:val="00B10711"/>
    <w:rsid w:val="00B11182"/>
    <w:rsid w:val="00B118CB"/>
    <w:rsid w:val="00B12296"/>
    <w:rsid w:val="00B123C7"/>
    <w:rsid w:val="00B136B1"/>
    <w:rsid w:val="00B13F57"/>
    <w:rsid w:val="00B161C8"/>
    <w:rsid w:val="00B16338"/>
    <w:rsid w:val="00B16473"/>
    <w:rsid w:val="00B17B69"/>
    <w:rsid w:val="00B17E8B"/>
    <w:rsid w:val="00B17F07"/>
    <w:rsid w:val="00B202E9"/>
    <w:rsid w:val="00B208F7"/>
    <w:rsid w:val="00B20ED3"/>
    <w:rsid w:val="00B211AA"/>
    <w:rsid w:val="00B212DD"/>
    <w:rsid w:val="00B213CB"/>
    <w:rsid w:val="00B21DDB"/>
    <w:rsid w:val="00B22031"/>
    <w:rsid w:val="00B230E7"/>
    <w:rsid w:val="00B2322B"/>
    <w:rsid w:val="00B232CA"/>
    <w:rsid w:val="00B24578"/>
    <w:rsid w:val="00B24D03"/>
    <w:rsid w:val="00B25205"/>
    <w:rsid w:val="00B2556D"/>
    <w:rsid w:val="00B25ABA"/>
    <w:rsid w:val="00B25B7A"/>
    <w:rsid w:val="00B25F83"/>
    <w:rsid w:val="00B2630F"/>
    <w:rsid w:val="00B2745B"/>
    <w:rsid w:val="00B274BC"/>
    <w:rsid w:val="00B30103"/>
    <w:rsid w:val="00B31C53"/>
    <w:rsid w:val="00B326D7"/>
    <w:rsid w:val="00B32A66"/>
    <w:rsid w:val="00B32D4B"/>
    <w:rsid w:val="00B32F1C"/>
    <w:rsid w:val="00B334D5"/>
    <w:rsid w:val="00B338DE"/>
    <w:rsid w:val="00B33BA8"/>
    <w:rsid w:val="00B3476A"/>
    <w:rsid w:val="00B34A67"/>
    <w:rsid w:val="00B34C2C"/>
    <w:rsid w:val="00B354D0"/>
    <w:rsid w:val="00B35869"/>
    <w:rsid w:val="00B36476"/>
    <w:rsid w:val="00B37ED1"/>
    <w:rsid w:val="00B402E2"/>
    <w:rsid w:val="00B410F1"/>
    <w:rsid w:val="00B412FD"/>
    <w:rsid w:val="00B41A58"/>
    <w:rsid w:val="00B424EE"/>
    <w:rsid w:val="00B4305B"/>
    <w:rsid w:val="00B43B97"/>
    <w:rsid w:val="00B43D3F"/>
    <w:rsid w:val="00B44EC1"/>
    <w:rsid w:val="00B4539C"/>
    <w:rsid w:val="00B45F2A"/>
    <w:rsid w:val="00B46E02"/>
    <w:rsid w:val="00B47351"/>
    <w:rsid w:val="00B510C3"/>
    <w:rsid w:val="00B51248"/>
    <w:rsid w:val="00B51B6F"/>
    <w:rsid w:val="00B51DDC"/>
    <w:rsid w:val="00B52001"/>
    <w:rsid w:val="00B52822"/>
    <w:rsid w:val="00B54357"/>
    <w:rsid w:val="00B54D28"/>
    <w:rsid w:val="00B54F3D"/>
    <w:rsid w:val="00B56756"/>
    <w:rsid w:val="00B5696B"/>
    <w:rsid w:val="00B5730F"/>
    <w:rsid w:val="00B57C78"/>
    <w:rsid w:val="00B57DBC"/>
    <w:rsid w:val="00B60443"/>
    <w:rsid w:val="00B6061A"/>
    <w:rsid w:val="00B60C52"/>
    <w:rsid w:val="00B60EED"/>
    <w:rsid w:val="00B6127D"/>
    <w:rsid w:val="00B61F77"/>
    <w:rsid w:val="00B63ABB"/>
    <w:rsid w:val="00B6498D"/>
    <w:rsid w:val="00B64D94"/>
    <w:rsid w:val="00B64EE2"/>
    <w:rsid w:val="00B6560B"/>
    <w:rsid w:val="00B65D10"/>
    <w:rsid w:val="00B66A5A"/>
    <w:rsid w:val="00B66E24"/>
    <w:rsid w:val="00B67058"/>
    <w:rsid w:val="00B6750A"/>
    <w:rsid w:val="00B67A3E"/>
    <w:rsid w:val="00B70015"/>
    <w:rsid w:val="00B72988"/>
    <w:rsid w:val="00B7357E"/>
    <w:rsid w:val="00B743C7"/>
    <w:rsid w:val="00B74B3B"/>
    <w:rsid w:val="00B74B79"/>
    <w:rsid w:val="00B74CFE"/>
    <w:rsid w:val="00B75478"/>
    <w:rsid w:val="00B75F7B"/>
    <w:rsid w:val="00B76246"/>
    <w:rsid w:val="00B76507"/>
    <w:rsid w:val="00B769EF"/>
    <w:rsid w:val="00B77609"/>
    <w:rsid w:val="00B77E29"/>
    <w:rsid w:val="00B807AC"/>
    <w:rsid w:val="00B80D5E"/>
    <w:rsid w:val="00B819ED"/>
    <w:rsid w:val="00B82668"/>
    <w:rsid w:val="00B8270B"/>
    <w:rsid w:val="00B82E9A"/>
    <w:rsid w:val="00B8345B"/>
    <w:rsid w:val="00B84401"/>
    <w:rsid w:val="00B84A02"/>
    <w:rsid w:val="00B85256"/>
    <w:rsid w:val="00B87F00"/>
    <w:rsid w:val="00B90BCB"/>
    <w:rsid w:val="00B91D36"/>
    <w:rsid w:val="00B91FB9"/>
    <w:rsid w:val="00B92E84"/>
    <w:rsid w:val="00B9365E"/>
    <w:rsid w:val="00B9388E"/>
    <w:rsid w:val="00B944B8"/>
    <w:rsid w:val="00B95BCD"/>
    <w:rsid w:val="00B96286"/>
    <w:rsid w:val="00B967CE"/>
    <w:rsid w:val="00B97276"/>
    <w:rsid w:val="00BA06B1"/>
    <w:rsid w:val="00BA10C9"/>
    <w:rsid w:val="00BA1C47"/>
    <w:rsid w:val="00BA2B90"/>
    <w:rsid w:val="00BA2F2E"/>
    <w:rsid w:val="00BA39BB"/>
    <w:rsid w:val="00BA417A"/>
    <w:rsid w:val="00BA42DC"/>
    <w:rsid w:val="00BA4CB3"/>
    <w:rsid w:val="00BA4CF1"/>
    <w:rsid w:val="00BA522E"/>
    <w:rsid w:val="00BA561C"/>
    <w:rsid w:val="00BA5C65"/>
    <w:rsid w:val="00BA6020"/>
    <w:rsid w:val="00BA60B9"/>
    <w:rsid w:val="00BA62DD"/>
    <w:rsid w:val="00BA6EB6"/>
    <w:rsid w:val="00BA6F6F"/>
    <w:rsid w:val="00BA70D1"/>
    <w:rsid w:val="00BA78DA"/>
    <w:rsid w:val="00BB105E"/>
    <w:rsid w:val="00BB15C0"/>
    <w:rsid w:val="00BB16A2"/>
    <w:rsid w:val="00BB275A"/>
    <w:rsid w:val="00BB2C6D"/>
    <w:rsid w:val="00BB3254"/>
    <w:rsid w:val="00BB45A4"/>
    <w:rsid w:val="00BB503F"/>
    <w:rsid w:val="00BB5267"/>
    <w:rsid w:val="00BB5481"/>
    <w:rsid w:val="00BB56A3"/>
    <w:rsid w:val="00BB575C"/>
    <w:rsid w:val="00BB5DB8"/>
    <w:rsid w:val="00BB6B75"/>
    <w:rsid w:val="00BB6E64"/>
    <w:rsid w:val="00BC0B14"/>
    <w:rsid w:val="00BC3A9D"/>
    <w:rsid w:val="00BC4118"/>
    <w:rsid w:val="00BC4AEA"/>
    <w:rsid w:val="00BC6306"/>
    <w:rsid w:val="00BC74BF"/>
    <w:rsid w:val="00BD0AC2"/>
    <w:rsid w:val="00BD1464"/>
    <w:rsid w:val="00BD1D04"/>
    <w:rsid w:val="00BD342D"/>
    <w:rsid w:val="00BD39F5"/>
    <w:rsid w:val="00BD4177"/>
    <w:rsid w:val="00BD4B20"/>
    <w:rsid w:val="00BD4CD3"/>
    <w:rsid w:val="00BD5069"/>
    <w:rsid w:val="00BD52EE"/>
    <w:rsid w:val="00BD70E1"/>
    <w:rsid w:val="00BD7D2F"/>
    <w:rsid w:val="00BD7FE8"/>
    <w:rsid w:val="00BE0214"/>
    <w:rsid w:val="00BE02B0"/>
    <w:rsid w:val="00BE0386"/>
    <w:rsid w:val="00BE0CA7"/>
    <w:rsid w:val="00BE16B3"/>
    <w:rsid w:val="00BE225F"/>
    <w:rsid w:val="00BE2478"/>
    <w:rsid w:val="00BE24E2"/>
    <w:rsid w:val="00BE3CA3"/>
    <w:rsid w:val="00BE3FAE"/>
    <w:rsid w:val="00BE4272"/>
    <w:rsid w:val="00BE43AF"/>
    <w:rsid w:val="00BE556F"/>
    <w:rsid w:val="00BE5D53"/>
    <w:rsid w:val="00BE5E92"/>
    <w:rsid w:val="00BE60F3"/>
    <w:rsid w:val="00BF03FE"/>
    <w:rsid w:val="00BF0F70"/>
    <w:rsid w:val="00BF18DD"/>
    <w:rsid w:val="00BF24F8"/>
    <w:rsid w:val="00BF2588"/>
    <w:rsid w:val="00BF2687"/>
    <w:rsid w:val="00BF2720"/>
    <w:rsid w:val="00BF3243"/>
    <w:rsid w:val="00BF411B"/>
    <w:rsid w:val="00BF4234"/>
    <w:rsid w:val="00BF49FF"/>
    <w:rsid w:val="00BF56BA"/>
    <w:rsid w:val="00BF6AF4"/>
    <w:rsid w:val="00BF7FF7"/>
    <w:rsid w:val="00C003DC"/>
    <w:rsid w:val="00C00DD1"/>
    <w:rsid w:val="00C01338"/>
    <w:rsid w:val="00C01FED"/>
    <w:rsid w:val="00C02234"/>
    <w:rsid w:val="00C0313D"/>
    <w:rsid w:val="00C03198"/>
    <w:rsid w:val="00C034A0"/>
    <w:rsid w:val="00C03DE7"/>
    <w:rsid w:val="00C04529"/>
    <w:rsid w:val="00C0455A"/>
    <w:rsid w:val="00C04C3F"/>
    <w:rsid w:val="00C073DB"/>
    <w:rsid w:val="00C10078"/>
    <w:rsid w:val="00C10B7B"/>
    <w:rsid w:val="00C115B5"/>
    <w:rsid w:val="00C12187"/>
    <w:rsid w:val="00C1289D"/>
    <w:rsid w:val="00C12B05"/>
    <w:rsid w:val="00C13B0B"/>
    <w:rsid w:val="00C13CB9"/>
    <w:rsid w:val="00C14631"/>
    <w:rsid w:val="00C1496A"/>
    <w:rsid w:val="00C14B4F"/>
    <w:rsid w:val="00C15D08"/>
    <w:rsid w:val="00C15E7A"/>
    <w:rsid w:val="00C1630F"/>
    <w:rsid w:val="00C16AA2"/>
    <w:rsid w:val="00C171B6"/>
    <w:rsid w:val="00C17889"/>
    <w:rsid w:val="00C17CA5"/>
    <w:rsid w:val="00C205FA"/>
    <w:rsid w:val="00C20FC1"/>
    <w:rsid w:val="00C210FF"/>
    <w:rsid w:val="00C2131B"/>
    <w:rsid w:val="00C2153B"/>
    <w:rsid w:val="00C215A5"/>
    <w:rsid w:val="00C22E65"/>
    <w:rsid w:val="00C23091"/>
    <w:rsid w:val="00C23444"/>
    <w:rsid w:val="00C23BAF"/>
    <w:rsid w:val="00C23F39"/>
    <w:rsid w:val="00C24580"/>
    <w:rsid w:val="00C24AA2"/>
    <w:rsid w:val="00C25639"/>
    <w:rsid w:val="00C25C63"/>
    <w:rsid w:val="00C25E8C"/>
    <w:rsid w:val="00C26324"/>
    <w:rsid w:val="00C269B9"/>
    <w:rsid w:val="00C26A29"/>
    <w:rsid w:val="00C26E80"/>
    <w:rsid w:val="00C274B5"/>
    <w:rsid w:val="00C27636"/>
    <w:rsid w:val="00C27B8C"/>
    <w:rsid w:val="00C27E85"/>
    <w:rsid w:val="00C27F9F"/>
    <w:rsid w:val="00C30891"/>
    <w:rsid w:val="00C31092"/>
    <w:rsid w:val="00C312FC"/>
    <w:rsid w:val="00C31E32"/>
    <w:rsid w:val="00C322A1"/>
    <w:rsid w:val="00C3288F"/>
    <w:rsid w:val="00C3390B"/>
    <w:rsid w:val="00C33918"/>
    <w:rsid w:val="00C345E1"/>
    <w:rsid w:val="00C346FF"/>
    <w:rsid w:val="00C348DD"/>
    <w:rsid w:val="00C350CC"/>
    <w:rsid w:val="00C36A50"/>
    <w:rsid w:val="00C37557"/>
    <w:rsid w:val="00C37685"/>
    <w:rsid w:val="00C37AE0"/>
    <w:rsid w:val="00C37F0B"/>
    <w:rsid w:val="00C41280"/>
    <w:rsid w:val="00C41362"/>
    <w:rsid w:val="00C42406"/>
    <w:rsid w:val="00C426EB"/>
    <w:rsid w:val="00C42722"/>
    <w:rsid w:val="00C42F11"/>
    <w:rsid w:val="00C42FA4"/>
    <w:rsid w:val="00C430E3"/>
    <w:rsid w:val="00C433BA"/>
    <w:rsid w:val="00C433E7"/>
    <w:rsid w:val="00C45915"/>
    <w:rsid w:val="00C46120"/>
    <w:rsid w:val="00C46E16"/>
    <w:rsid w:val="00C50076"/>
    <w:rsid w:val="00C51648"/>
    <w:rsid w:val="00C52810"/>
    <w:rsid w:val="00C52EEB"/>
    <w:rsid w:val="00C531C4"/>
    <w:rsid w:val="00C53427"/>
    <w:rsid w:val="00C53A05"/>
    <w:rsid w:val="00C540C1"/>
    <w:rsid w:val="00C54CAF"/>
    <w:rsid w:val="00C55C90"/>
    <w:rsid w:val="00C56176"/>
    <w:rsid w:val="00C574D2"/>
    <w:rsid w:val="00C57ECE"/>
    <w:rsid w:val="00C6001A"/>
    <w:rsid w:val="00C6042E"/>
    <w:rsid w:val="00C60AD5"/>
    <w:rsid w:val="00C60AED"/>
    <w:rsid w:val="00C60D1A"/>
    <w:rsid w:val="00C616E6"/>
    <w:rsid w:val="00C61907"/>
    <w:rsid w:val="00C61BB8"/>
    <w:rsid w:val="00C61CFD"/>
    <w:rsid w:val="00C623B8"/>
    <w:rsid w:val="00C62F55"/>
    <w:rsid w:val="00C63681"/>
    <w:rsid w:val="00C63801"/>
    <w:rsid w:val="00C6388D"/>
    <w:rsid w:val="00C63BC9"/>
    <w:rsid w:val="00C6447D"/>
    <w:rsid w:val="00C648D3"/>
    <w:rsid w:val="00C64F55"/>
    <w:rsid w:val="00C65AC7"/>
    <w:rsid w:val="00C65D51"/>
    <w:rsid w:val="00C65E27"/>
    <w:rsid w:val="00C6622F"/>
    <w:rsid w:val="00C66544"/>
    <w:rsid w:val="00C71509"/>
    <w:rsid w:val="00C71F6C"/>
    <w:rsid w:val="00C723B2"/>
    <w:rsid w:val="00C72667"/>
    <w:rsid w:val="00C731D7"/>
    <w:rsid w:val="00C73415"/>
    <w:rsid w:val="00C74A75"/>
    <w:rsid w:val="00C74BEB"/>
    <w:rsid w:val="00C7525C"/>
    <w:rsid w:val="00C75838"/>
    <w:rsid w:val="00C758D9"/>
    <w:rsid w:val="00C766D7"/>
    <w:rsid w:val="00C7724A"/>
    <w:rsid w:val="00C773BD"/>
    <w:rsid w:val="00C774C3"/>
    <w:rsid w:val="00C77802"/>
    <w:rsid w:val="00C80628"/>
    <w:rsid w:val="00C80C49"/>
    <w:rsid w:val="00C82F10"/>
    <w:rsid w:val="00C830B8"/>
    <w:rsid w:val="00C830BC"/>
    <w:rsid w:val="00C8336B"/>
    <w:rsid w:val="00C8352A"/>
    <w:rsid w:val="00C841BA"/>
    <w:rsid w:val="00C84346"/>
    <w:rsid w:val="00C8588F"/>
    <w:rsid w:val="00C859AB"/>
    <w:rsid w:val="00C87392"/>
    <w:rsid w:val="00C90DCF"/>
    <w:rsid w:val="00C918DF"/>
    <w:rsid w:val="00C91A14"/>
    <w:rsid w:val="00C92848"/>
    <w:rsid w:val="00C93687"/>
    <w:rsid w:val="00C937D0"/>
    <w:rsid w:val="00C94545"/>
    <w:rsid w:val="00C94D69"/>
    <w:rsid w:val="00C957B4"/>
    <w:rsid w:val="00C95A04"/>
    <w:rsid w:val="00C95B35"/>
    <w:rsid w:val="00C95D94"/>
    <w:rsid w:val="00C95DA3"/>
    <w:rsid w:val="00C95E59"/>
    <w:rsid w:val="00C96005"/>
    <w:rsid w:val="00C971CB"/>
    <w:rsid w:val="00C97642"/>
    <w:rsid w:val="00CA0928"/>
    <w:rsid w:val="00CA0A43"/>
    <w:rsid w:val="00CA18C2"/>
    <w:rsid w:val="00CA27F7"/>
    <w:rsid w:val="00CA2FBB"/>
    <w:rsid w:val="00CA3B4E"/>
    <w:rsid w:val="00CA3BA6"/>
    <w:rsid w:val="00CA423E"/>
    <w:rsid w:val="00CA4804"/>
    <w:rsid w:val="00CA4FB2"/>
    <w:rsid w:val="00CA5A24"/>
    <w:rsid w:val="00CA5D47"/>
    <w:rsid w:val="00CA5F6E"/>
    <w:rsid w:val="00CA60E5"/>
    <w:rsid w:val="00CA7E5D"/>
    <w:rsid w:val="00CA7EA7"/>
    <w:rsid w:val="00CB00A4"/>
    <w:rsid w:val="00CB01F4"/>
    <w:rsid w:val="00CB12EF"/>
    <w:rsid w:val="00CB186D"/>
    <w:rsid w:val="00CB1FD5"/>
    <w:rsid w:val="00CB2303"/>
    <w:rsid w:val="00CB28B1"/>
    <w:rsid w:val="00CB2975"/>
    <w:rsid w:val="00CB3917"/>
    <w:rsid w:val="00CB41DA"/>
    <w:rsid w:val="00CB4D89"/>
    <w:rsid w:val="00CB5277"/>
    <w:rsid w:val="00CB5689"/>
    <w:rsid w:val="00CB5B95"/>
    <w:rsid w:val="00CB5BA8"/>
    <w:rsid w:val="00CB5FD3"/>
    <w:rsid w:val="00CB6938"/>
    <w:rsid w:val="00CB6A70"/>
    <w:rsid w:val="00CC00E4"/>
    <w:rsid w:val="00CC038D"/>
    <w:rsid w:val="00CC26C0"/>
    <w:rsid w:val="00CC2C1A"/>
    <w:rsid w:val="00CC2E90"/>
    <w:rsid w:val="00CC35CA"/>
    <w:rsid w:val="00CC384E"/>
    <w:rsid w:val="00CC39CD"/>
    <w:rsid w:val="00CC4084"/>
    <w:rsid w:val="00CC4B81"/>
    <w:rsid w:val="00CC54E6"/>
    <w:rsid w:val="00CC5AE4"/>
    <w:rsid w:val="00CC694E"/>
    <w:rsid w:val="00CC7186"/>
    <w:rsid w:val="00CC71CD"/>
    <w:rsid w:val="00CC780A"/>
    <w:rsid w:val="00CC7BB2"/>
    <w:rsid w:val="00CD00BC"/>
    <w:rsid w:val="00CD11A3"/>
    <w:rsid w:val="00CD18CF"/>
    <w:rsid w:val="00CD1B37"/>
    <w:rsid w:val="00CD2223"/>
    <w:rsid w:val="00CD265C"/>
    <w:rsid w:val="00CD2E42"/>
    <w:rsid w:val="00CD2E5C"/>
    <w:rsid w:val="00CD3291"/>
    <w:rsid w:val="00CD3432"/>
    <w:rsid w:val="00CD364C"/>
    <w:rsid w:val="00CD41B0"/>
    <w:rsid w:val="00CD4573"/>
    <w:rsid w:val="00CD4DD7"/>
    <w:rsid w:val="00CD55E4"/>
    <w:rsid w:val="00CD6496"/>
    <w:rsid w:val="00CD6C31"/>
    <w:rsid w:val="00CD712C"/>
    <w:rsid w:val="00CD7786"/>
    <w:rsid w:val="00CD791B"/>
    <w:rsid w:val="00CD798F"/>
    <w:rsid w:val="00CE07EC"/>
    <w:rsid w:val="00CE106A"/>
    <w:rsid w:val="00CE21F6"/>
    <w:rsid w:val="00CE2436"/>
    <w:rsid w:val="00CE2917"/>
    <w:rsid w:val="00CE312A"/>
    <w:rsid w:val="00CE3A4D"/>
    <w:rsid w:val="00CE3BD2"/>
    <w:rsid w:val="00CE3DDD"/>
    <w:rsid w:val="00CE4A5F"/>
    <w:rsid w:val="00CE5BA2"/>
    <w:rsid w:val="00CE68A5"/>
    <w:rsid w:val="00CE6C15"/>
    <w:rsid w:val="00CE6C81"/>
    <w:rsid w:val="00CE6DB7"/>
    <w:rsid w:val="00CE71D9"/>
    <w:rsid w:val="00CF1106"/>
    <w:rsid w:val="00CF110A"/>
    <w:rsid w:val="00CF2D28"/>
    <w:rsid w:val="00CF2E97"/>
    <w:rsid w:val="00CF4372"/>
    <w:rsid w:val="00CF53F0"/>
    <w:rsid w:val="00CF5C57"/>
    <w:rsid w:val="00CF5E97"/>
    <w:rsid w:val="00CF6730"/>
    <w:rsid w:val="00CF6C7A"/>
    <w:rsid w:val="00CF789E"/>
    <w:rsid w:val="00D00739"/>
    <w:rsid w:val="00D00902"/>
    <w:rsid w:val="00D0111D"/>
    <w:rsid w:val="00D012E3"/>
    <w:rsid w:val="00D01407"/>
    <w:rsid w:val="00D020D6"/>
    <w:rsid w:val="00D021B2"/>
    <w:rsid w:val="00D0261A"/>
    <w:rsid w:val="00D02623"/>
    <w:rsid w:val="00D02A5C"/>
    <w:rsid w:val="00D02AFA"/>
    <w:rsid w:val="00D03B25"/>
    <w:rsid w:val="00D0440A"/>
    <w:rsid w:val="00D04FF8"/>
    <w:rsid w:val="00D050A1"/>
    <w:rsid w:val="00D05972"/>
    <w:rsid w:val="00D05C6F"/>
    <w:rsid w:val="00D06218"/>
    <w:rsid w:val="00D06646"/>
    <w:rsid w:val="00D069B6"/>
    <w:rsid w:val="00D06DA6"/>
    <w:rsid w:val="00D078E3"/>
    <w:rsid w:val="00D10158"/>
    <w:rsid w:val="00D10277"/>
    <w:rsid w:val="00D109D2"/>
    <w:rsid w:val="00D10B2C"/>
    <w:rsid w:val="00D115AD"/>
    <w:rsid w:val="00D11DB7"/>
    <w:rsid w:val="00D11FED"/>
    <w:rsid w:val="00D129EC"/>
    <w:rsid w:val="00D12C03"/>
    <w:rsid w:val="00D140B7"/>
    <w:rsid w:val="00D14459"/>
    <w:rsid w:val="00D14CD5"/>
    <w:rsid w:val="00D169C7"/>
    <w:rsid w:val="00D1721A"/>
    <w:rsid w:val="00D17961"/>
    <w:rsid w:val="00D17CB5"/>
    <w:rsid w:val="00D20119"/>
    <w:rsid w:val="00D20137"/>
    <w:rsid w:val="00D206D1"/>
    <w:rsid w:val="00D21CB6"/>
    <w:rsid w:val="00D220D9"/>
    <w:rsid w:val="00D225E8"/>
    <w:rsid w:val="00D2260D"/>
    <w:rsid w:val="00D22711"/>
    <w:rsid w:val="00D23DFE"/>
    <w:rsid w:val="00D23E3A"/>
    <w:rsid w:val="00D24474"/>
    <w:rsid w:val="00D24F9D"/>
    <w:rsid w:val="00D25A11"/>
    <w:rsid w:val="00D25C58"/>
    <w:rsid w:val="00D26CA3"/>
    <w:rsid w:val="00D26F5E"/>
    <w:rsid w:val="00D277A7"/>
    <w:rsid w:val="00D27811"/>
    <w:rsid w:val="00D27DEA"/>
    <w:rsid w:val="00D300E0"/>
    <w:rsid w:val="00D309D6"/>
    <w:rsid w:val="00D30C80"/>
    <w:rsid w:val="00D31160"/>
    <w:rsid w:val="00D3167A"/>
    <w:rsid w:val="00D31B13"/>
    <w:rsid w:val="00D31C3D"/>
    <w:rsid w:val="00D3249F"/>
    <w:rsid w:val="00D33C00"/>
    <w:rsid w:val="00D34F60"/>
    <w:rsid w:val="00D3745D"/>
    <w:rsid w:val="00D401EC"/>
    <w:rsid w:val="00D40B19"/>
    <w:rsid w:val="00D40ED7"/>
    <w:rsid w:val="00D412DE"/>
    <w:rsid w:val="00D41520"/>
    <w:rsid w:val="00D41EF6"/>
    <w:rsid w:val="00D424FF"/>
    <w:rsid w:val="00D42858"/>
    <w:rsid w:val="00D42B17"/>
    <w:rsid w:val="00D42E9C"/>
    <w:rsid w:val="00D43D63"/>
    <w:rsid w:val="00D43E74"/>
    <w:rsid w:val="00D4498A"/>
    <w:rsid w:val="00D44D33"/>
    <w:rsid w:val="00D4560D"/>
    <w:rsid w:val="00D45919"/>
    <w:rsid w:val="00D45AE0"/>
    <w:rsid w:val="00D46B57"/>
    <w:rsid w:val="00D47BD1"/>
    <w:rsid w:val="00D5031A"/>
    <w:rsid w:val="00D50EEF"/>
    <w:rsid w:val="00D50F20"/>
    <w:rsid w:val="00D50F84"/>
    <w:rsid w:val="00D516AA"/>
    <w:rsid w:val="00D51D96"/>
    <w:rsid w:val="00D5212F"/>
    <w:rsid w:val="00D5232F"/>
    <w:rsid w:val="00D5270C"/>
    <w:rsid w:val="00D529C0"/>
    <w:rsid w:val="00D52E7A"/>
    <w:rsid w:val="00D53F98"/>
    <w:rsid w:val="00D55465"/>
    <w:rsid w:val="00D55A88"/>
    <w:rsid w:val="00D56406"/>
    <w:rsid w:val="00D56493"/>
    <w:rsid w:val="00D56941"/>
    <w:rsid w:val="00D5698A"/>
    <w:rsid w:val="00D5764D"/>
    <w:rsid w:val="00D57E77"/>
    <w:rsid w:val="00D6065E"/>
    <w:rsid w:val="00D60CD2"/>
    <w:rsid w:val="00D60D5D"/>
    <w:rsid w:val="00D61094"/>
    <w:rsid w:val="00D61863"/>
    <w:rsid w:val="00D61A0E"/>
    <w:rsid w:val="00D61AFF"/>
    <w:rsid w:val="00D623CD"/>
    <w:rsid w:val="00D63031"/>
    <w:rsid w:val="00D63127"/>
    <w:rsid w:val="00D637E9"/>
    <w:rsid w:val="00D63A47"/>
    <w:rsid w:val="00D64B34"/>
    <w:rsid w:val="00D65C1F"/>
    <w:rsid w:val="00D663D1"/>
    <w:rsid w:val="00D66515"/>
    <w:rsid w:val="00D667D5"/>
    <w:rsid w:val="00D670F9"/>
    <w:rsid w:val="00D672ED"/>
    <w:rsid w:val="00D70307"/>
    <w:rsid w:val="00D703FC"/>
    <w:rsid w:val="00D73AA1"/>
    <w:rsid w:val="00D7462E"/>
    <w:rsid w:val="00D75190"/>
    <w:rsid w:val="00D754EF"/>
    <w:rsid w:val="00D75703"/>
    <w:rsid w:val="00D75D2D"/>
    <w:rsid w:val="00D76192"/>
    <w:rsid w:val="00D764C4"/>
    <w:rsid w:val="00D76AF7"/>
    <w:rsid w:val="00D76C3D"/>
    <w:rsid w:val="00D80470"/>
    <w:rsid w:val="00D81319"/>
    <w:rsid w:val="00D813D1"/>
    <w:rsid w:val="00D81F3F"/>
    <w:rsid w:val="00D82AAD"/>
    <w:rsid w:val="00D8365B"/>
    <w:rsid w:val="00D8493C"/>
    <w:rsid w:val="00D84B5B"/>
    <w:rsid w:val="00D85DDC"/>
    <w:rsid w:val="00D8609E"/>
    <w:rsid w:val="00D86879"/>
    <w:rsid w:val="00D8695C"/>
    <w:rsid w:val="00D87174"/>
    <w:rsid w:val="00D87235"/>
    <w:rsid w:val="00D87A2E"/>
    <w:rsid w:val="00D909DA"/>
    <w:rsid w:val="00D92258"/>
    <w:rsid w:val="00D923A7"/>
    <w:rsid w:val="00D92756"/>
    <w:rsid w:val="00D92BCC"/>
    <w:rsid w:val="00D92C77"/>
    <w:rsid w:val="00D92CE4"/>
    <w:rsid w:val="00D94272"/>
    <w:rsid w:val="00D9518F"/>
    <w:rsid w:val="00D97477"/>
    <w:rsid w:val="00D97507"/>
    <w:rsid w:val="00D9774A"/>
    <w:rsid w:val="00D977A8"/>
    <w:rsid w:val="00D97990"/>
    <w:rsid w:val="00D97CB7"/>
    <w:rsid w:val="00DA0F10"/>
    <w:rsid w:val="00DA0FFB"/>
    <w:rsid w:val="00DA17CC"/>
    <w:rsid w:val="00DA3296"/>
    <w:rsid w:val="00DA3D97"/>
    <w:rsid w:val="00DA457C"/>
    <w:rsid w:val="00DA4C29"/>
    <w:rsid w:val="00DA4CD4"/>
    <w:rsid w:val="00DA60E3"/>
    <w:rsid w:val="00DA70CF"/>
    <w:rsid w:val="00DA7194"/>
    <w:rsid w:val="00DA7D62"/>
    <w:rsid w:val="00DB0040"/>
    <w:rsid w:val="00DB073D"/>
    <w:rsid w:val="00DB0BB8"/>
    <w:rsid w:val="00DB1497"/>
    <w:rsid w:val="00DB2571"/>
    <w:rsid w:val="00DB30AB"/>
    <w:rsid w:val="00DB3653"/>
    <w:rsid w:val="00DB3716"/>
    <w:rsid w:val="00DB3B9F"/>
    <w:rsid w:val="00DB433A"/>
    <w:rsid w:val="00DB45FE"/>
    <w:rsid w:val="00DB472D"/>
    <w:rsid w:val="00DB47BD"/>
    <w:rsid w:val="00DB492F"/>
    <w:rsid w:val="00DB4DD1"/>
    <w:rsid w:val="00DB5270"/>
    <w:rsid w:val="00DB590F"/>
    <w:rsid w:val="00DB5C56"/>
    <w:rsid w:val="00DB5E26"/>
    <w:rsid w:val="00DB70B0"/>
    <w:rsid w:val="00DB7AB8"/>
    <w:rsid w:val="00DB7C0C"/>
    <w:rsid w:val="00DB7CB6"/>
    <w:rsid w:val="00DC0502"/>
    <w:rsid w:val="00DC054F"/>
    <w:rsid w:val="00DC0FD5"/>
    <w:rsid w:val="00DC1B1B"/>
    <w:rsid w:val="00DC2559"/>
    <w:rsid w:val="00DC28A6"/>
    <w:rsid w:val="00DC28E3"/>
    <w:rsid w:val="00DC296F"/>
    <w:rsid w:val="00DC333E"/>
    <w:rsid w:val="00DC353D"/>
    <w:rsid w:val="00DC35F6"/>
    <w:rsid w:val="00DC63C8"/>
    <w:rsid w:val="00DC6821"/>
    <w:rsid w:val="00DC68CA"/>
    <w:rsid w:val="00DC7F25"/>
    <w:rsid w:val="00DD0916"/>
    <w:rsid w:val="00DD0C94"/>
    <w:rsid w:val="00DD13D9"/>
    <w:rsid w:val="00DD17FF"/>
    <w:rsid w:val="00DD2E2C"/>
    <w:rsid w:val="00DD36BD"/>
    <w:rsid w:val="00DD5EE4"/>
    <w:rsid w:val="00DD70E3"/>
    <w:rsid w:val="00DD7347"/>
    <w:rsid w:val="00DD7695"/>
    <w:rsid w:val="00DE0668"/>
    <w:rsid w:val="00DE0DF9"/>
    <w:rsid w:val="00DE12FB"/>
    <w:rsid w:val="00DE138C"/>
    <w:rsid w:val="00DE149B"/>
    <w:rsid w:val="00DE1697"/>
    <w:rsid w:val="00DE1804"/>
    <w:rsid w:val="00DE1916"/>
    <w:rsid w:val="00DE1DEA"/>
    <w:rsid w:val="00DE22EB"/>
    <w:rsid w:val="00DE236E"/>
    <w:rsid w:val="00DE23A9"/>
    <w:rsid w:val="00DE2586"/>
    <w:rsid w:val="00DE2CE8"/>
    <w:rsid w:val="00DE2FEB"/>
    <w:rsid w:val="00DE345C"/>
    <w:rsid w:val="00DE376F"/>
    <w:rsid w:val="00DE3A26"/>
    <w:rsid w:val="00DE48BA"/>
    <w:rsid w:val="00DE5496"/>
    <w:rsid w:val="00DE6AB2"/>
    <w:rsid w:val="00DE6D8C"/>
    <w:rsid w:val="00DE72A8"/>
    <w:rsid w:val="00DE7FD9"/>
    <w:rsid w:val="00DF174A"/>
    <w:rsid w:val="00DF1DB9"/>
    <w:rsid w:val="00DF2923"/>
    <w:rsid w:val="00DF2AC0"/>
    <w:rsid w:val="00DF2FA1"/>
    <w:rsid w:val="00DF31F8"/>
    <w:rsid w:val="00DF3827"/>
    <w:rsid w:val="00DF3C6D"/>
    <w:rsid w:val="00DF3E70"/>
    <w:rsid w:val="00DF5457"/>
    <w:rsid w:val="00DF5FE4"/>
    <w:rsid w:val="00DF678F"/>
    <w:rsid w:val="00DF6A47"/>
    <w:rsid w:val="00DF7198"/>
    <w:rsid w:val="00E00031"/>
    <w:rsid w:val="00E00066"/>
    <w:rsid w:val="00E0129A"/>
    <w:rsid w:val="00E01650"/>
    <w:rsid w:val="00E024BC"/>
    <w:rsid w:val="00E025C2"/>
    <w:rsid w:val="00E036C3"/>
    <w:rsid w:val="00E04168"/>
    <w:rsid w:val="00E051AD"/>
    <w:rsid w:val="00E053E2"/>
    <w:rsid w:val="00E05BD2"/>
    <w:rsid w:val="00E06417"/>
    <w:rsid w:val="00E06C2C"/>
    <w:rsid w:val="00E07CAE"/>
    <w:rsid w:val="00E102E8"/>
    <w:rsid w:val="00E106F2"/>
    <w:rsid w:val="00E10FA4"/>
    <w:rsid w:val="00E11276"/>
    <w:rsid w:val="00E1128A"/>
    <w:rsid w:val="00E11530"/>
    <w:rsid w:val="00E11EE2"/>
    <w:rsid w:val="00E1211A"/>
    <w:rsid w:val="00E12287"/>
    <w:rsid w:val="00E132CC"/>
    <w:rsid w:val="00E13AF4"/>
    <w:rsid w:val="00E13BCC"/>
    <w:rsid w:val="00E15190"/>
    <w:rsid w:val="00E1524A"/>
    <w:rsid w:val="00E15899"/>
    <w:rsid w:val="00E15B9E"/>
    <w:rsid w:val="00E15E02"/>
    <w:rsid w:val="00E162B4"/>
    <w:rsid w:val="00E17C90"/>
    <w:rsid w:val="00E17EDE"/>
    <w:rsid w:val="00E2034D"/>
    <w:rsid w:val="00E2182C"/>
    <w:rsid w:val="00E2316E"/>
    <w:rsid w:val="00E24D12"/>
    <w:rsid w:val="00E25A35"/>
    <w:rsid w:val="00E25AA9"/>
    <w:rsid w:val="00E25BB4"/>
    <w:rsid w:val="00E26638"/>
    <w:rsid w:val="00E269CC"/>
    <w:rsid w:val="00E26DEC"/>
    <w:rsid w:val="00E30286"/>
    <w:rsid w:val="00E3106B"/>
    <w:rsid w:val="00E310AC"/>
    <w:rsid w:val="00E317DA"/>
    <w:rsid w:val="00E319B3"/>
    <w:rsid w:val="00E31A1B"/>
    <w:rsid w:val="00E31F5A"/>
    <w:rsid w:val="00E3205B"/>
    <w:rsid w:val="00E32531"/>
    <w:rsid w:val="00E32E2A"/>
    <w:rsid w:val="00E33D57"/>
    <w:rsid w:val="00E3465C"/>
    <w:rsid w:val="00E350EC"/>
    <w:rsid w:val="00E35163"/>
    <w:rsid w:val="00E351DD"/>
    <w:rsid w:val="00E3569A"/>
    <w:rsid w:val="00E3578B"/>
    <w:rsid w:val="00E359A6"/>
    <w:rsid w:val="00E35A21"/>
    <w:rsid w:val="00E35BEC"/>
    <w:rsid w:val="00E35E7D"/>
    <w:rsid w:val="00E37264"/>
    <w:rsid w:val="00E374A8"/>
    <w:rsid w:val="00E375B4"/>
    <w:rsid w:val="00E37634"/>
    <w:rsid w:val="00E3796F"/>
    <w:rsid w:val="00E41F16"/>
    <w:rsid w:val="00E43588"/>
    <w:rsid w:val="00E435F4"/>
    <w:rsid w:val="00E43AC4"/>
    <w:rsid w:val="00E440EE"/>
    <w:rsid w:val="00E44E69"/>
    <w:rsid w:val="00E456C8"/>
    <w:rsid w:val="00E45EB7"/>
    <w:rsid w:val="00E4638D"/>
    <w:rsid w:val="00E471B8"/>
    <w:rsid w:val="00E479ED"/>
    <w:rsid w:val="00E5030B"/>
    <w:rsid w:val="00E504BD"/>
    <w:rsid w:val="00E51CDD"/>
    <w:rsid w:val="00E544A8"/>
    <w:rsid w:val="00E55E28"/>
    <w:rsid w:val="00E55E94"/>
    <w:rsid w:val="00E5707B"/>
    <w:rsid w:val="00E57B0B"/>
    <w:rsid w:val="00E60B99"/>
    <w:rsid w:val="00E6162B"/>
    <w:rsid w:val="00E6179A"/>
    <w:rsid w:val="00E61C1F"/>
    <w:rsid w:val="00E62576"/>
    <w:rsid w:val="00E62E3C"/>
    <w:rsid w:val="00E6417A"/>
    <w:rsid w:val="00E646EA"/>
    <w:rsid w:val="00E65638"/>
    <w:rsid w:val="00E65F09"/>
    <w:rsid w:val="00E65FD6"/>
    <w:rsid w:val="00E66677"/>
    <w:rsid w:val="00E668A0"/>
    <w:rsid w:val="00E67134"/>
    <w:rsid w:val="00E6745D"/>
    <w:rsid w:val="00E67D4D"/>
    <w:rsid w:val="00E67F50"/>
    <w:rsid w:val="00E700E0"/>
    <w:rsid w:val="00E70184"/>
    <w:rsid w:val="00E708E7"/>
    <w:rsid w:val="00E72E43"/>
    <w:rsid w:val="00E73910"/>
    <w:rsid w:val="00E73ABE"/>
    <w:rsid w:val="00E73D72"/>
    <w:rsid w:val="00E73F99"/>
    <w:rsid w:val="00E74292"/>
    <w:rsid w:val="00E74516"/>
    <w:rsid w:val="00E74C09"/>
    <w:rsid w:val="00E753BE"/>
    <w:rsid w:val="00E754D7"/>
    <w:rsid w:val="00E75D81"/>
    <w:rsid w:val="00E76382"/>
    <w:rsid w:val="00E77929"/>
    <w:rsid w:val="00E801FD"/>
    <w:rsid w:val="00E80E6D"/>
    <w:rsid w:val="00E80F0B"/>
    <w:rsid w:val="00E810CB"/>
    <w:rsid w:val="00E81AAE"/>
    <w:rsid w:val="00E81DD1"/>
    <w:rsid w:val="00E81F53"/>
    <w:rsid w:val="00E82BAC"/>
    <w:rsid w:val="00E83C03"/>
    <w:rsid w:val="00E84AC9"/>
    <w:rsid w:val="00E86297"/>
    <w:rsid w:val="00E86B2E"/>
    <w:rsid w:val="00E914B5"/>
    <w:rsid w:val="00E9166B"/>
    <w:rsid w:val="00E92871"/>
    <w:rsid w:val="00E92B6B"/>
    <w:rsid w:val="00E92EE1"/>
    <w:rsid w:val="00E931BA"/>
    <w:rsid w:val="00E94138"/>
    <w:rsid w:val="00E94EB4"/>
    <w:rsid w:val="00E95785"/>
    <w:rsid w:val="00E95958"/>
    <w:rsid w:val="00E97970"/>
    <w:rsid w:val="00E97AB2"/>
    <w:rsid w:val="00EA0081"/>
    <w:rsid w:val="00EA0115"/>
    <w:rsid w:val="00EA023E"/>
    <w:rsid w:val="00EA0FD0"/>
    <w:rsid w:val="00EA10CD"/>
    <w:rsid w:val="00EA10DA"/>
    <w:rsid w:val="00EA1693"/>
    <w:rsid w:val="00EA16D3"/>
    <w:rsid w:val="00EA16DE"/>
    <w:rsid w:val="00EA1F8D"/>
    <w:rsid w:val="00EA2D86"/>
    <w:rsid w:val="00EA2F77"/>
    <w:rsid w:val="00EA3278"/>
    <w:rsid w:val="00EA3DA0"/>
    <w:rsid w:val="00EA3FA5"/>
    <w:rsid w:val="00EA41BA"/>
    <w:rsid w:val="00EA4C9F"/>
    <w:rsid w:val="00EA5812"/>
    <w:rsid w:val="00EA5B52"/>
    <w:rsid w:val="00EA6451"/>
    <w:rsid w:val="00EA663A"/>
    <w:rsid w:val="00EA66AB"/>
    <w:rsid w:val="00EA6F62"/>
    <w:rsid w:val="00EA75E9"/>
    <w:rsid w:val="00EA7780"/>
    <w:rsid w:val="00EA77B9"/>
    <w:rsid w:val="00EA7846"/>
    <w:rsid w:val="00EA792E"/>
    <w:rsid w:val="00EB230F"/>
    <w:rsid w:val="00EB239C"/>
    <w:rsid w:val="00EB24F5"/>
    <w:rsid w:val="00EB3A87"/>
    <w:rsid w:val="00EB4665"/>
    <w:rsid w:val="00EB4709"/>
    <w:rsid w:val="00EB4B43"/>
    <w:rsid w:val="00EB640F"/>
    <w:rsid w:val="00EB774D"/>
    <w:rsid w:val="00EC021C"/>
    <w:rsid w:val="00EC09A0"/>
    <w:rsid w:val="00EC103E"/>
    <w:rsid w:val="00EC1311"/>
    <w:rsid w:val="00EC1574"/>
    <w:rsid w:val="00EC3A72"/>
    <w:rsid w:val="00EC3CF9"/>
    <w:rsid w:val="00EC43F8"/>
    <w:rsid w:val="00EC5842"/>
    <w:rsid w:val="00EC602D"/>
    <w:rsid w:val="00EC6A86"/>
    <w:rsid w:val="00EC713D"/>
    <w:rsid w:val="00EC72F9"/>
    <w:rsid w:val="00ED09EE"/>
    <w:rsid w:val="00ED0A4C"/>
    <w:rsid w:val="00ED0B86"/>
    <w:rsid w:val="00ED1133"/>
    <w:rsid w:val="00ED35B2"/>
    <w:rsid w:val="00ED3CB0"/>
    <w:rsid w:val="00ED3CB2"/>
    <w:rsid w:val="00ED3F14"/>
    <w:rsid w:val="00ED45DB"/>
    <w:rsid w:val="00ED5A21"/>
    <w:rsid w:val="00ED61B2"/>
    <w:rsid w:val="00ED65D1"/>
    <w:rsid w:val="00ED683E"/>
    <w:rsid w:val="00ED68C6"/>
    <w:rsid w:val="00ED6E3F"/>
    <w:rsid w:val="00ED78AE"/>
    <w:rsid w:val="00ED7D7A"/>
    <w:rsid w:val="00EE0038"/>
    <w:rsid w:val="00EE0092"/>
    <w:rsid w:val="00EE0A4B"/>
    <w:rsid w:val="00EE17BF"/>
    <w:rsid w:val="00EE199C"/>
    <w:rsid w:val="00EE300B"/>
    <w:rsid w:val="00EE3C09"/>
    <w:rsid w:val="00EE41DA"/>
    <w:rsid w:val="00EE440A"/>
    <w:rsid w:val="00EE5513"/>
    <w:rsid w:val="00EE5CC4"/>
    <w:rsid w:val="00EE7042"/>
    <w:rsid w:val="00EE736D"/>
    <w:rsid w:val="00EF0833"/>
    <w:rsid w:val="00EF0D5E"/>
    <w:rsid w:val="00EF17F6"/>
    <w:rsid w:val="00EF1AD8"/>
    <w:rsid w:val="00EF2658"/>
    <w:rsid w:val="00EF277C"/>
    <w:rsid w:val="00EF2CF8"/>
    <w:rsid w:val="00EF33CB"/>
    <w:rsid w:val="00EF47DB"/>
    <w:rsid w:val="00EF5F16"/>
    <w:rsid w:val="00EF6223"/>
    <w:rsid w:val="00EF775D"/>
    <w:rsid w:val="00EF7830"/>
    <w:rsid w:val="00EF7B79"/>
    <w:rsid w:val="00F01181"/>
    <w:rsid w:val="00F01CBA"/>
    <w:rsid w:val="00F0242B"/>
    <w:rsid w:val="00F0261E"/>
    <w:rsid w:val="00F026A6"/>
    <w:rsid w:val="00F02B20"/>
    <w:rsid w:val="00F02BD8"/>
    <w:rsid w:val="00F04665"/>
    <w:rsid w:val="00F04BDF"/>
    <w:rsid w:val="00F05579"/>
    <w:rsid w:val="00F05681"/>
    <w:rsid w:val="00F056D6"/>
    <w:rsid w:val="00F05854"/>
    <w:rsid w:val="00F0719A"/>
    <w:rsid w:val="00F074D2"/>
    <w:rsid w:val="00F100B9"/>
    <w:rsid w:val="00F102E2"/>
    <w:rsid w:val="00F127B7"/>
    <w:rsid w:val="00F13001"/>
    <w:rsid w:val="00F13724"/>
    <w:rsid w:val="00F13C29"/>
    <w:rsid w:val="00F14045"/>
    <w:rsid w:val="00F14390"/>
    <w:rsid w:val="00F143A1"/>
    <w:rsid w:val="00F14583"/>
    <w:rsid w:val="00F15141"/>
    <w:rsid w:val="00F15424"/>
    <w:rsid w:val="00F1550C"/>
    <w:rsid w:val="00F161A8"/>
    <w:rsid w:val="00F162E9"/>
    <w:rsid w:val="00F1636F"/>
    <w:rsid w:val="00F16A76"/>
    <w:rsid w:val="00F16BC4"/>
    <w:rsid w:val="00F176B7"/>
    <w:rsid w:val="00F17737"/>
    <w:rsid w:val="00F17BB5"/>
    <w:rsid w:val="00F215E7"/>
    <w:rsid w:val="00F22011"/>
    <w:rsid w:val="00F22A7C"/>
    <w:rsid w:val="00F22B7E"/>
    <w:rsid w:val="00F2348D"/>
    <w:rsid w:val="00F23696"/>
    <w:rsid w:val="00F24A27"/>
    <w:rsid w:val="00F24C42"/>
    <w:rsid w:val="00F24DB7"/>
    <w:rsid w:val="00F258C9"/>
    <w:rsid w:val="00F25B8D"/>
    <w:rsid w:val="00F27116"/>
    <w:rsid w:val="00F27436"/>
    <w:rsid w:val="00F27B40"/>
    <w:rsid w:val="00F27FB6"/>
    <w:rsid w:val="00F3084B"/>
    <w:rsid w:val="00F30B43"/>
    <w:rsid w:val="00F31329"/>
    <w:rsid w:val="00F31A00"/>
    <w:rsid w:val="00F32140"/>
    <w:rsid w:val="00F323EF"/>
    <w:rsid w:val="00F325EE"/>
    <w:rsid w:val="00F3385E"/>
    <w:rsid w:val="00F3409A"/>
    <w:rsid w:val="00F34DEE"/>
    <w:rsid w:val="00F3508F"/>
    <w:rsid w:val="00F35201"/>
    <w:rsid w:val="00F35B57"/>
    <w:rsid w:val="00F37340"/>
    <w:rsid w:val="00F37857"/>
    <w:rsid w:val="00F37B26"/>
    <w:rsid w:val="00F4007E"/>
    <w:rsid w:val="00F40217"/>
    <w:rsid w:val="00F402A2"/>
    <w:rsid w:val="00F403EF"/>
    <w:rsid w:val="00F406C9"/>
    <w:rsid w:val="00F407CB"/>
    <w:rsid w:val="00F40D99"/>
    <w:rsid w:val="00F41185"/>
    <w:rsid w:val="00F41DF1"/>
    <w:rsid w:val="00F42355"/>
    <w:rsid w:val="00F42CAE"/>
    <w:rsid w:val="00F42ECD"/>
    <w:rsid w:val="00F4386B"/>
    <w:rsid w:val="00F43A88"/>
    <w:rsid w:val="00F43C95"/>
    <w:rsid w:val="00F44525"/>
    <w:rsid w:val="00F448A1"/>
    <w:rsid w:val="00F44AD5"/>
    <w:rsid w:val="00F45708"/>
    <w:rsid w:val="00F45C7A"/>
    <w:rsid w:val="00F466C1"/>
    <w:rsid w:val="00F46A38"/>
    <w:rsid w:val="00F5070A"/>
    <w:rsid w:val="00F508FB"/>
    <w:rsid w:val="00F50A25"/>
    <w:rsid w:val="00F50AE1"/>
    <w:rsid w:val="00F50CCC"/>
    <w:rsid w:val="00F51558"/>
    <w:rsid w:val="00F52342"/>
    <w:rsid w:val="00F52589"/>
    <w:rsid w:val="00F52833"/>
    <w:rsid w:val="00F52A82"/>
    <w:rsid w:val="00F557AC"/>
    <w:rsid w:val="00F567AA"/>
    <w:rsid w:val="00F5693C"/>
    <w:rsid w:val="00F57586"/>
    <w:rsid w:val="00F5782E"/>
    <w:rsid w:val="00F57C08"/>
    <w:rsid w:val="00F57D68"/>
    <w:rsid w:val="00F60028"/>
    <w:rsid w:val="00F60E9F"/>
    <w:rsid w:val="00F61B87"/>
    <w:rsid w:val="00F61D1A"/>
    <w:rsid w:val="00F61F76"/>
    <w:rsid w:val="00F6212F"/>
    <w:rsid w:val="00F625F2"/>
    <w:rsid w:val="00F627AC"/>
    <w:rsid w:val="00F628E4"/>
    <w:rsid w:val="00F62A39"/>
    <w:rsid w:val="00F62C9D"/>
    <w:rsid w:val="00F62E47"/>
    <w:rsid w:val="00F639D7"/>
    <w:rsid w:val="00F63EDC"/>
    <w:rsid w:val="00F645BA"/>
    <w:rsid w:val="00F64A8E"/>
    <w:rsid w:val="00F64E60"/>
    <w:rsid w:val="00F65CF6"/>
    <w:rsid w:val="00F65EAC"/>
    <w:rsid w:val="00F66E2F"/>
    <w:rsid w:val="00F715BD"/>
    <w:rsid w:val="00F718CB"/>
    <w:rsid w:val="00F736C2"/>
    <w:rsid w:val="00F7372B"/>
    <w:rsid w:val="00F73948"/>
    <w:rsid w:val="00F739B6"/>
    <w:rsid w:val="00F73E3E"/>
    <w:rsid w:val="00F73EE3"/>
    <w:rsid w:val="00F7562F"/>
    <w:rsid w:val="00F75888"/>
    <w:rsid w:val="00F76035"/>
    <w:rsid w:val="00F763A2"/>
    <w:rsid w:val="00F76A82"/>
    <w:rsid w:val="00F77B91"/>
    <w:rsid w:val="00F8071D"/>
    <w:rsid w:val="00F81998"/>
    <w:rsid w:val="00F81A7A"/>
    <w:rsid w:val="00F82D51"/>
    <w:rsid w:val="00F83B57"/>
    <w:rsid w:val="00F83BCB"/>
    <w:rsid w:val="00F85AFD"/>
    <w:rsid w:val="00F85DA6"/>
    <w:rsid w:val="00F86B7D"/>
    <w:rsid w:val="00F86C44"/>
    <w:rsid w:val="00F87170"/>
    <w:rsid w:val="00F871DC"/>
    <w:rsid w:val="00F87476"/>
    <w:rsid w:val="00F8767F"/>
    <w:rsid w:val="00F87759"/>
    <w:rsid w:val="00F87C68"/>
    <w:rsid w:val="00F87D92"/>
    <w:rsid w:val="00F90636"/>
    <w:rsid w:val="00F90AA1"/>
    <w:rsid w:val="00F91656"/>
    <w:rsid w:val="00F91CD5"/>
    <w:rsid w:val="00F92733"/>
    <w:rsid w:val="00F92809"/>
    <w:rsid w:val="00F929D7"/>
    <w:rsid w:val="00F934C1"/>
    <w:rsid w:val="00F93711"/>
    <w:rsid w:val="00F93B86"/>
    <w:rsid w:val="00F95163"/>
    <w:rsid w:val="00F95484"/>
    <w:rsid w:val="00F9554C"/>
    <w:rsid w:val="00F974B2"/>
    <w:rsid w:val="00FA0145"/>
    <w:rsid w:val="00FA01AF"/>
    <w:rsid w:val="00FA0329"/>
    <w:rsid w:val="00FA14E0"/>
    <w:rsid w:val="00FA16F0"/>
    <w:rsid w:val="00FA2214"/>
    <w:rsid w:val="00FA2645"/>
    <w:rsid w:val="00FA2718"/>
    <w:rsid w:val="00FA2AA9"/>
    <w:rsid w:val="00FA2BE6"/>
    <w:rsid w:val="00FA2D04"/>
    <w:rsid w:val="00FA3A8F"/>
    <w:rsid w:val="00FA4C4D"/>
    <w:rsid w:val="00FA4EBF"/>
    <w:rsid w:val="00FA504D"/>
    <w:rsid w:val="00FA54C7"/>
    <w:rsid w:val="00FA598F"/>
    <w:rsid w:val="00FA6A1D"/>
    <w:rsid w:val="00FA6B02"/>
    <w:rsid w:val="00FA78E9"/>
    <w:rsid w:val="00FA797C"/>
    <w:rsid w:val="00FB0221"/>
    <w:rsid w:val="00FB03A5"/>
    <w:rsid w:val="00FB0F38"/>
    <w:rsid w:val="00FB2F18"/>
    <w:rsid w:val="00FB3E00"/>
    <w:rsid w:val="00FB4205"/>
    <w:rsid w:val="00FB44CB"/>
    <w:rsid w:val="00FB4C3B"/>
    <w:rsid w:val="00FB4FAE"/>
    <w:rsid w:val="00FB5240"/>
    <w:rsid w:val="00FB535A"/>
    <w:rsid w:val="00FB5C16"/>
    <w:rsid w:val="00FB6961"/>
    <w:rsid w:val="00FB708B"/>
    <w:rsid w:val="00FB7E9E"/>
    <w:rsid w:val="00FC0B67"/>
    <w:rsid w:val="00FC136D"/>
    <w:rsid w:val="00FC177D"/>
    <w:rsid w:val="00FC1A4C"/>
    <w:rsid w:val="00FC1E00"/>
    <w:rsid w:val="00FC25F0"/>
    <w:rsid w:val="00FC2FDB"/>
    <w:rsid w:val="00FC30F0"/>
    <w:rsid w:val="00FC3683"/>
    <w:rsid w:val="00FC3EBB"/>
    <w:rsid w:val="00FC3F11"/>
    <w:rsid w:val="00FC587F"/>
    <w:rsid w:val="00FC5E8D"/>
    <w:rsid w:val="00FC5F03"/>
    <w:rsid w:val="00FC6405"/>
    <w:rsid w:val="00FC71F8"/>
    <w:rsid w:val="00FC758B"/>
    <w:rsid w:val="00FC795E"/>
    <w:rsid w:val="00FD0402"/>
    <w:rsid w:val="00FD0690"/>
    <w:rsid w:val="00FD07D3"/>
    <w:rsid w:val="00FD0B3D"/>
    <w:rsid w:val="00FD0DC9"/>
    <w:rsid w:val="00FD0EED"/>
    <w:rsid w:val="00FD256C"/>
    <w:rsid w:val="00FD267C"/>
    <w:rsid w:val="00FD3BA6"/>
    <w:rsid w:val="00FD431E"/>
    <w:rsid w:val="00FD439C"/>
    <w:rsid w:val="00FD443E"/>
    <w:rsid w:val="00FD4E8E"/>
    <w:rsid w:val="00FD4F7C"/>
    <w:rsid w:val="00FD5754"/>
    <w:rsid w:val="00FD6445"/>
    <w:rsid w:val="00FD676E"/>
    <w:rsid w:val="00FD7059"/>
    <w:rsid w:val="00FE0A3C"/>
    <w:rsid w:val="00FE13B9"/>
    <w:rsid w:val="00FE21B3"/>
    <w:rsid w:val="00FE2341"/>
    <w:rsid w:val="00FE2E01"/>
    <w:rsid w:val="00FE2F60"/>
    <w:rsid w:val="00FE30F3"/>
    <w:rsid w:val="00FE3489"/>
    <w:rsid w:val="00FE3994"/>
    <w:rsid w:val="00FE4B80"/>
    <w:rsid w:val="00FE5033"/>
    <w:rsid w:val="00FE51E9"/>
    <w:rsid w:val="00FE5762"/>
    <w:rsid w:val="00FE62FF"/>
    <w:rsid w:val="00FE676C"/>
    <w:rsid w:val="00FE6F86"/>
    <w:rsid w:val="00FE7560"/>
    <w:rsid w:val="00FE7631"/>
    <w:rsid w:val="00FE796E"/>
    <w:rsid w:val="00FF0179"/>
    <w:rsid w:val="00FF04D8"/>
    <w:rsid w:val="00FF115C"/>
    <w:rsid w:val="00FF14C2"/>
    <w:rsid w:val="00FF171F"/>
    <w:rsid w:val="00FF1C8A"/>
    <w:rsid w:val="00FF2155"/>
    <w:rsid w:val="00FF2A42"/>
    <w:rsid w:val="00FF2AD9"/>
    <w:rsid w:val="00FF2BB0"/>
    <w:rsid w:val="00FF3CC5"/>
    <w:rsid w:val="00FF44F2"/>
    <w:rsid w:val="00FF4831"/>
    <w:rsid w:val="00FF534F"/>
    <w:rsid w:val="00FF5407"/>
    <w:rsid w:val="00FF5A3D"/>
    <w:rsid w:val="00FF5C0E"/>
    <w:rsid w:val="00FF644A"/>
    <w:rsid w:val="00FF6669"/>
    <w:rsid w:val="00FF773D"/>
    <w:rsid w:val="00FF79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E2765"/>
  <w15:docId w15:val="{9FB7ED4B-279F-4187-ACA8-CC0A74D1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50F84"/>
  </w:style>
  <w:style w:type="paragraph" w:styleId="Nagwek1">
    <w:name w:val="heading 1"/>
    <w:basedOn w:val="Normalny"/>
    <w:next w:val="Normalny"/>
    <w:link w:val="Nagwek1Znak"/>
    <w:uiPriority w:val="9"/>
    <w:qFormat/>
    <w:rsid w:val="005E3B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876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9559A"/>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86B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973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9A6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6287"/>
  </w:style>
  <w:style w:type="paragraph" w:styleId="Stopka">
    <w:name w:val="footer"/>
    <w:basedOn w:val="Normalny"/>
    <w:link w:val="StopkaZnak"/>
    <w:uiPriority w:val="99"/>
    <w:unhideWhenUsed/>
    <w:rsid w:val="009A6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6287"/>
  </w:style>
  <w:style w:type="paragraph" w:styleId="Tekstdymka">
    <w:name w:val="Balloon Text"/>
    <w:basedOn w:val="Normalny"/>
    <w:link w:val="TekstdymkaZnak"/>
    <w:uiPriority w:val="99"/>
    <w:semiHidden/>
    <w:unhideWhenUsed/>
    <w:rsid w:val="009A628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287"/>
    <w:rPr>
      <w:rFonts w:ascii="Tahoma" w:hAnsi="Tahoma" w:cs="Tahoma"/>
      <w:sz w:val="16"/>
      <w:szCs w:val="16"/>
    </w:rPr>
  </w:style>
  <w:style w:type="paragraph" w:styleId="Podtytu">
    <w:name w:val="Subtitle"/>
    <w:basedOn w:val="Normalny"/>
    <w:next w:val="Normalny"/>
    <w:link w:val="PodtytuZnak"/>
    <w:uiPriority w:val="11"/>
    <w:qFormat/>
    <w:rsid w:val="00696F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696F0C"/>
    <w:rPr>
      <w:rFonts w:asciiTheme="majorHAnsi" w:eastAsiaTheme="majorEastAsia" w:hAnsiTheme="majorHAnsi" w:cstheme="majorBidi"/>
      <w:i/>
      <w:iCs/>
      <w:color w:val="4F81BD" w:themeColor="accent1"/>
      <w:spacing w:val="15"/>
      <w:sz w:val="24"/>
      <w:szCs w:val="24"/>
    </w:rPr>
  </w:style>
  <w:style w:type="paragraph" w:styleId="Akapitzlist">
    <w:name w:val="List Paragraph"/>
    <w:aliases w:val="Numerowanie,List Paragraph,Akapit z listą BS"/>
    <w:basedOn w:val="Normalny"/>
    <w:link w:val="AkapitzlistZnak"/>
    <w:uiPriority w:val="34"/>
    <w:qFormat/>
    <w:rsid w:val="00BA522E"/>
    <w:pPr>
      <w:ind w:left="720"/>
      <w:contextualSpacing/>
    </w:pPr>
  </w:style>
  <w:style w:type="character" w:styleId="Hipercze">
    <w:name w:val="Hyperlink"/>
    <w:basedOn w:val="Domylnaczcionkaakapitu"/>
    <w:uiPriority w:val="99"/>
    <w:unhideWhenUsed/>
    <w:rsid w:val="006E79FB"/>
    <w:rPr>
      <w:color w:val="0000FF" w:themeColor="hyperlink"/>
      <w:u w:val="single"/>
    </w:rPr>
  </w:style>
  <w:style w:type="character" w:customStyle="1" w:styleId="Nagwek2Znak">
    <w:name w:val="Nagłówek 2 Znak"/>
    <w:basedOn w:val="Domylnaczcionkaakapitu"/>
    <w:link w:val="Nagwek2"/>
    <w:uiPriority w:val="9"/>
    <w:rsid w:val="00A876D0"/>
    <w:rPr>
      <w:rFonts w:asciiTheme="majorHAnsi" w:eastAsiaTheme="majorEastAsia" w:hAnsiTheme="majorHAnsi" w:cstheme="majorBidi"/>
      <w:b/>
      <w:bCs/>
      <w:color w:val="4F81BD" w:themeColor="accent1"/>
      <w:sz w:val="26"/>
      <w:szCs w:val="26"/>
    </w:rPr>
  </w:style>
  <w:style w:type="character" w:styleId="UyteHipercze">
    <w:name w:val="FollowedHyperlink"/>
    <w:basedOn w:val="Domylnaczcionkaakapitu"/>
    <w:uiPriority w:val="99"/>
    <w:semiHidden/>
    <w:unhideWhenUsed/>
    <w:rsid w:val="00407DA2"/>
    <w:rPr>
      <w:color w:val="800080" w:themeColor="followedHyperlink"/>
      <w:u w:val="single"/>
    </w:rPr>
  </w:style>
  <w:style w:type="paragraph" w:customStyle="1" w:styleId="Tekstpodstawowy31">
    <w:name w:val="Tekst podstawowy 31"/>
    <w:basedOn w:val="Normalny"/>
    <w:rsid w:val="00E504BD"/>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agwek1Znak">
    <w:name w:val="Nagłówek 1 Znak"/>
    <w:basedOn w:val="Domylnaczcionkaakapitu"/>
    <w:link w:val="Nagwek1"/>
    <w:uiPriority w:val="9"/>
    <w:rsid w:val="005E3BA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5E3BAC"/>
    <w:pPr>
      <w:outlineLvl w:val="9"/>
    </w:pPr>
    <w:rPr>
      <w:lang w:eastAsia="pl-PL"/>
    </w:rPr>
  </w:style>
  <w:style w:type="paragraph" w:styleId="Spistreci2">
    <w:name w:val="toc 2"/>
    <w:basedOn w:val="Normalny"/>
    <w:next w:val="Normalny"/>
    <w:autoRedefine/>
    <w:uiPriority w:val="39"/>
    <w:unhideWhenUsed/>
    <w:rsid w:val="005E3BAC"/>
    <w:pPr>
      <w:spacing w:after="100"/>
      <w:ind w:left="220"/>
    </w:pPr>
  </w:style>
  <w:style w:type="character" w:customStyle="1" w:styleId="Nagwek4Znak">
    <w:name w:val="Nagłówek 4 Znak"/>
    <w:basedOn w:val="Domylnaczcionkaakapitu"/>
    <w:link w:val="Nagwek4"/>
    <w:uiPriority w:val="9"/>
    <w:semiHidden/>
    <w:rsid w:val="00F86B7D"/>
    <w:rPr>
      <w:rFonts w:asciiTheme="majorHAnsi" w:eastAsiaTheme="majorEastAsia" w:hAnsiTheme="majorHAnsi" w:cstheme="majorBidi"/>
      <w:b/>
      <w:bCs/>
      <w:i/>
      <w:iCs/>
      <w:color w:val="4F81BD" w:themeColor="accent1"/>
    </w:rPr>
  </w:style>
  <w:style w:type="character" w:customStyle="1" w:styleId="apple-converted-space">
    <w:name w:val="apple-converted-space"/>
    <w:basedOn w:val="Domylnaczcionkaakapitu"/>
    <w:rsid w:val="00143118"/>
  </w:style>
  <w:style w:type="character" w:styleId="Odwoaniedokomentarza">
    <w:name w:val="annotation reference"/>
    <w:basedOn w:val="Domylnaczcionkaakapitu"/>
    <w:uiPriority w:val="99"/>
    <w:semiHidden/>
    <w:unhideWhenUsed/>
    <w:rsid w:val="002A45D0"/>
    <w:rPr>
      <w:sz w:val="16"/>
      <w:szCs w:val="16"/>
    </w:rPr>
  </w:style>
  <w:style w:type="paragraph" w:styleId="Tekstkomentarza">
    <w:name w:val="annotation text"/>
    <w:basedOn w:val="Normalny"/>
    <w:link w:val="TekstkomentarzaZnak"/>
    <w:uiPriority w:val="99"/>
    <w:semiHidden/>
    <w:unhideWhenUsed/>
    <w:rsid w:val="002A45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45D0"/>
    <w:rPr>
      <w:sz w:val="20"/>
      <w:szCs w:val="20"/>
    </w:rPr>
  </w:style>
  <w:style w:type="paragraph" w:styleId="Tematkomentarza">
    <w:name w:val="annotation subject"/>
    <w:basedOn w:val="Tekstkomentarza"/>
    <w:next w:val="Tekstkomentarza"/>
    <w:link w:val="TematkomentarzaZnak"/>
    <w:uiPriority w:val="99"/>
    <w:semiHidden/>
    <w:unhideWhenUsed/>
    <w:rsid w:val="002A45D0"/>
    <w:rPr>
      <w:b/>
      <w:bCs/>
    </w:rPr>
  </w:style>
  <w:style w:type="character" w:customStyle="1" w:styleId="TematkomentarzaZnak">
    <w:name w:val="Temat komentarza Znak"/>
    <w:basedOn w:val="TekstkomentarzaZnak"/>
    <w:link w:val="Tematkomentarza"/>
    <w:uiPriority w:val="99"/>
    <w:semiHidden/>
    <w:rsid w:val="002A45D0"/>
    <w:rPr>
      <w:b/>
      <w:bCs/>
      <w:sz w:val="20"/>
      <w:szCs w:val="20"/>
    </w:rPr>
  </w:style>
  <w:style w:type="paragraph" w:styleId="Zwykytekst">
    <w:name w:val="Plain Text"/>
    <w:basedOn w:val="Normalny"/>
    <w:link w:val="ZwykytekstZnak"/>
    <w:uiPriority w:val="99"/>
    <w:rsid w:val="00766D29"/>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66D29"/>
    <w:rPr>
      <w:rFonts w:ascii="Courier New" w:eastAsia="Times New Roman" w:hAnsi="Courier New" w:cs="Courier New"/>
      <w:sz w:val="20"/>
      <w:szCs w:val="20"/>
      <w:lang w:eastAsia="pl-PL"/>
    </w:rPr>
  </w:style>
  <w:style w:type="paragraph" w:customStyle="1" w:styleId="rozdzia">
    <w:name w:val="rozdział"/>
    <w:basedOn w:val="Normalny"/>
    <w:autoRedefine/>
    <w:uiPriority w:val="99"/>
    <w:rsid w:val="00041BA7"/>
    <w:pPr>
      <w:tabs>
        <w:tab w:val="left" w:pos="0"/>
      </w:tabs>
      <w:spacing w:after="0" w:line="240" w:lineRule="auto"/>
      <w:jc w:val="both"/>
    </w:pPr>
    <w:rPr>
      <w:rFonts w:eastAsia="Times New Roman" w:cs="Tahoma"/>
      <w:b/>
      <w:bCs/>
      <w:spacing w:val="8"/>
      <w:lang w:eastAsia="pl-PL"/>
    </w:rPr>
  </w:style>
  <w:style w:type="paragraph" w:styleId="Tekstpodstawowy2">
    <w:name w:val="Body Text 2"/>
    <w:basedOn w:val="Normalny"/>
    <w:link w:val="Tekstpodstawowy2Znak"/>
    <w:uiPriority w:val="99"/>
    <w:rsid w:val="00EF277C"/>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EF277C"/>
    <w:rPr>
      <w:rFonts w:ascii="Times New Roman" w:eastAsia="Times New Roman" w:hAnsi="Times New Roman" w:cs="Times New Roman"/>
      <w:b/>
      <w:bCs/>
      <w:sz w:val="25"/>
      <w:szCs w:val="25"/>
      <w:lang w:eastAsia="pl-PL"/>
    </w:rPr>
  </w:style>
  <w:style w:type="character" w:styleId="Uwydatnienie">
    <w:name w:val="Emphasis"/>
    <w:basedOn w:val="Domylnaczcionkaakapitu"/>
    <w:uiPriority w:val="20"/>
    <w:qFormat/>
    <w:rsid w:val="006D0074"/>
    <w:rPr>
      <w:i/>
      <w:iCs/>
    </w:rPr>
  </w:style>
  <w:style w:type="paragraph" w:styleId="Bezodstpw">
    <w:name w:val="No Spacing"/>
    <w:uiPriority w:val="1"/>
    <w:qFormat/>
    <w:rsid w:val="00B95BCD"/>
    <w:pPr>
      <w:spacing w:after="0" w:line="240" w:lineRule="auto"/>
    </w:pPr>
  </w:style>
  <w:style w:type="character" w:customStyle="1" w:styleId="Nagwek3Znak">
    <w:name w:val="Nagłówek 3 Znak"/>
    <w:basedOn w:val="Domylnaczcionkaakapitu"/>
    <w:link w:val="Nagwek3"/>
    <w:uiPriority w:val="9"/>
    <w:rsid w:val="0039559A"/>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rsid w:val="00452AE9"/>
    <w:pPr>
      <w:spacing w:after="100"/>
      <w:ind w:left="440"/>
    </w:pPr>
  </w:style>
  <w:style w:type="character" w:styleId="Pogrubienie">
    <w:name w:val="Strong"/>
    <w:basedOn w:val="Domylnaczcionkaakapitu"/>
    <w:uiPriority w:val="22"/>
    <w:qFormat/>
    <w:rsid w:val="00541DE7"/>
    <w:rPr>
      <w:b/>
      <w:bCs/>
    </w:rPr>
  </w:style>
  <w:style w:type="paragraph" w:styleId="Tekstprzypisudolnego">
    <w:name w:val="footnote text"/>
    <w:basedOn w:val="Normalny"/>
    <w:link w:val="TekstprzypisudolnegoZnak"/>
    <w:uiPriority w:val="99"/>
    <w:unhideWhenUsed/>
    <w:rsid w:val="005F53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5F5356"/>
    <w:rPr>
      <w:sz w:val="20"/>
      <w:szCs w:val="20"/>
    </w:rPr>
  </w:style>
  <w:style w:type="paragraph" w:customStyle="1" w:styleId="justify">
    <w:name w:val="justify"/>
    <w:rsid w:val="00A636BD"/>
    <w:pPr>
      <w:spacing w:after="160" w:line="259" w:lineRule="auto"/>
      <w:jc w:val="both"/>
    </w:pPr>
    <w:rPr>
      <w:rFonts w:ascii="Arial Narrow" w:eastAsia="Arial Narrow" w:hAnsi="Arial Narrow" w:cs="Arial Narrow"/>
      <w:lang w:eastAsia="pl-PL"/>
    </w:rPr>
  </w:style>
  <w:style w:type="character" w:customStyle="1" w:styleId="bold">
    <w:name w:val="bold"/>
    <w:rsid w:val="00A636BD"/>
    <w:rPr>
      <w:b/>
    </w:rPr>
  </w:style>
  <w:style w:type="character" w:styleId="Odwoanieprzypisudolnego">
    <w:name w:val="footnote reference"/>
    <w:uiPriority w:val="99"/>
    <w:semiHidden/>
    <w:unhideWhenUsed/>
    <w:rsid w:val="00A636BD"/>
    <w:rPr>
      <w:vertAlign w:val="superscript"/>
    </w:rPr>
  </w:style>
  <w:style w:type="paragraph" w:customStyle="1" w:styleId="center">
    <w:name w:val="center"/>
    <w:rsid w:val="002E608C"/>
    <w:pPr>
      <w:spacing w:after="0"/>
      <w:jc w:val="center"/>
    </w:pPr>
    <w:rPr>
      <w:rFonts w:ascii="Arial Narrow" w:eastAsia="Arial Narrow" w:hAnsi="Arial Narrow" w:cs="Arial Narrow"/>
      <w:lang w:eastAsia="pl-PL"/>
    </w:rPr>
  </w:style>
  <w:style w:type="paragraph" w:customStyle="1" w:styleId="Default">
    <w:name w:val="Default"/>
    <w:rsid w:val="0046294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
    <w:name w:val="Body Text"/>
    <w:basedOn w:val="Normalny"/>
    <w:link w:val="TekstpodstawowyZnak"/>
    <w:uiPriority w:val="99"/>
    <w:semiHidden/>
    <w:unhideWhenUsed/>
    <w:rsid w:val="00895A4C"/>
    <w:pPr>
      <w:spacing w:after="120"/>
    </w:pPr>
  </w:style>
  <w:style w:type="character" w:customStyle="1" w:styleId="TekstpodstawowyZnak">
    <w:name w:val="Tekst podstawowy Znak"/>
    <w:basedOn w:val="Domylnaczcionkaakapitu"/>
    <w:link w:val="Tekstpodstawowy"/>
    <w:uiPriority w:val="99"/>
    <w:semiHidden/>
    <w:rsid w:val="00895A4C"/>
  </w:style>
  <w:style w:type="character" w:customStyle="1" w:styleId="AkapitzlistZnak">
    <w:name w:val="Akapit z listą Znak"/>
    <w:aliases w:val="Numerowanie Znak,List Paragraph Znak,Akapit z listą BS Znak"/>
    <w:link w:val="Akapitzlist"/>
    <w:uiPriority w:val="34"/>
    <w:qFormat/>
    <w:rsid w:val="006925AC"/>
  </w:style>
  <w:style w:type="paragraph" w:styleId="Spistreci1">
    <w:name w:val="toc 1"/>
    <w:basedOn w:val="Normalny"/>
    <w:next w:val="Normalny"/>
    <w:autoRedefine/>
    <w:uiPriority w:val="39"/>
    <w:unhideWhenUsed/>
    <w:rsid w:val="00790B5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9752">
      <w:bodyDiv w:val="1"/>
      <w:marLeft w:val="0"/>
      <w:marRight w:val="0"/>
      <w:marTop w:val="0"/>
      <w:marBottom w:val="0"/>
      <w:divBdr>
        <w:top w:val="none" w:sz="0" w:space="0" w:color="auto"/>
        <w:left w:val="none" w:sz="0" w:space="0" w:color="auto"/>
        <w:bottom w:val="none" w:sz="0" w:space="0" w:color="auto"/>
        <w:right w:val="none" w:sz="0" w:space="0" w:color="auto"/>
      </w:divBdr>
    </w:div>
    <w:div w:id="367222061">
      <w:bodyDiv w:val="1"/>
      <w:marLeft w:val="0"/>
      <w:marRight w:val="0"/>
      <w:marTop w:val="0"/>
      <w:marBottom w:val="0"/>
      <w:divBdr>
        <w:top w:val="none" w:sz="0" w:space="0" w:color="auto"/>
        <w:left w:val="none" w:sz="0" w:space="0" w:color="auto"/>
        <w:bottom w:val="none" w:sz="0" w:space="0" w:color="auto"/>
        <w:right w:val="none" w:sz="0" w:space="0" w:color="auto"/>
      </w:divBdr>
    </w:div>
    <w:div w:id="851183620">
      <w:bodyDiv w:val="1"/>
      <w:marLeft w:val="0"/>
      <w:marRight w:val="0"/>
      <w:marTop w:val="0"/>
      <w:marBottom w:val="0"/>
      <w:divBdr>
        <w:top w:val="none" w:sz="0" w:space="0" w:color="auto"/>
        <w:left w:val="none" w:sz="0" w:space="0" w:color="auto"/>
        <w:bottom w:val="none" w:sz="0" w:space="0" w:color="auto"/>
        <w:right w:val="none" w:sz="0" w:space="0" w:color="auto"/>
      </w:divBdr>
    </w:div>
    <w:div w:id="1007825997">
      <w:bodyDiv w:val="1"/>
      <w:marLeft w:val="0"/>
      <w:marRight w:val="0"/>
      <w:marTop w:val="0"/>
      <w:marBottom w:val="0"/>
      <w:divBdr>
        <w:top w:val="none" w:sz="0" w:space="0" w:color="auto"/>
        <w:left w:val="none" w:sz="0" w:space="0" w:color="auto"/>
        <w:bottom w:val="none" w:sz="0" w:space="0" w:color="auto"/>
        <w:right w:val="none" w:sz="0" w:space="0" w:color="auto"/>
      </w:divBdr>
    </w:div>
    <w:div w:id="1117674419">
      <w:bodyDiv w:val="1"/>
      <w:marLeft w:val="0"/>
      <w:marRight w:val="0"/>
      <w:marTop w:val="0"/>
      <w:marBottom w:val="0"/>
      <w:divBdr>
        <w:top w:val="none" w:sz="0" w:space="0" w:color="auto"/>
        <w:left w:val="none" w:sz="0" w:space="0" w:color="auto"/>
        <w:bottom w:val="none" w:sz="0" w:space="0" w:color="auto"/>
        <w:right w:val="none" w:sz="0" w:space="0" w:color="auto"/>
      </w:divBdr>
    </w:div>
    <w:div w:id="1382483555">
      <w:bodyDiv w:val="1"/>
      <w:marLeft w:val="0"/>
      <w:marRight w:val="0"/>
      <w:marTop w:val="0"/>
      <w:marBottom w:val="0"/>
      <w:divBdr>
        <w:top w:val="none" w:sz="0" w:space="0" w:color="auto"/>
        <w:left w:val="none" w:sz="0" w:space="0" w:color="auto"/>
        <w:bottom w:val="none" w:sz="0" w:space="0" w:color="auto"/>
        <w:right w:val="none" w:sz="0" w:space="0" w:color="auto"/>
      </w:divBdr>
      <w:divsChild>
        <w:div w:id="164825226">
          <w:marLeft w:val="0"/>
          <w:marRight w:val="0"/>
          <w:marTop w:val="0"/>
          <w:marBottom w:val="0"/>
          <w:divBdr>
            <w:top w:val="none" w:sz="0" w:space="0" w:color="auto"/>
            <w:left w:val="none" w:sz="0" w:space="0" w:color="auto"/>
            <w:bottom w:val="none" w:sz="0" w:space="0" w:color="auto"/>
            <w:right w:val="none" w:sz="0" w:space="0" w:color="auto"/>
          </w:divBdr>
        </w:div>
        <w:div w:id="557470631">
          <w:marLeft w:val="0"/>
          <w:marRight w:val="0"/>
          <w:marTop w:val="0"/>
          <w:marBottom w:val="0"/>
          <w:divBdr>
            <w:top w:val="none" w:sz="0" w:space="0" w:color="auto"/>
            <w:left w:val="none" w:sz="0" w:space="0" w:color="auto"/>
            <w:bottom w:val="none" w:sz="0" w:space="0" w:color="auto"/>
            <w:right w:val="none" w:sz="0" w:space="0" w:color="auto"/>
          </w:divBdr>
        </w:div>
        <w:div w:id="1512720887">
          <w:marLeft w:val="0"/>
          <w:marRight w:val="0"/>
          <w:marTop w:val="0"/>
          <w:marBottom w:val="0"/>
          <w:divBdr>
            <w:top w:val="none" w:sz="0" w:space="0" w:color="auto"/>
            <w:left w:val="none" w:sz="0" w:space="0" w:color="auto"/>
            <w:bottom w:val="none" w:sz="0" w:space="0" w:color="auto"/>
            <w:right w:val="none" w:sz="0" w:space="0" w:color="auto"/>
          </w:divBdr>
        </w:div>
        <w:div w:id="895504617">
          <w:marLeft w:val="0"/>
          <w:marRight w:val="0"/>
          <w:marTop w:val="0"/>
          <w:marBottom w:val="0"/>
          <w:divBdr>
            <w:top w:val="none" w:sz="0" w:space="0" w:color="auto"/>
            <w:left w:val="none" w:sz="0" w:space="0" w:color="auto"/>
            <w:bottom w:val="none" w:sz="0" w:space="0" w:color="auto"/>
            <w:right w:val="none" w:sz="0" w:space="0" w:color="auto"/>
          </w:divBdr>
        </w:div>
        <w:div w:id="393503680">
          <w:marLeft w:val="0"/>
          <w:marRight w:val="0"/>
          <w:marTop w:val="0"/>
          <w:marBottom w:val="0"/>
          <w:divBdr>
            <w:top w:val="none" w:sz="0" w:space="0" w:color="auto"/>
            <w:left w:val="none" w:sz="0" w:space="0" w:color="auto"/>
            <w:bottom w:val="none" w:sz="0" w:space="0" w:color="auto"/>
            <w:right w:val="none" w:sz="0" w:space="0" w:color="auto"/>
          </w:divBdr>
        </w:div>
        <w:div w:id="1646735559">
          <w:marLeft w:val="0"/>
          <w:marRight w:val="0"/>
          <w:marTop w:val="0"/>
          <w:marBottom w:val="0"/>
          <w:divBdr>
            <w:top w:val="none" w:sz="0" w:space="0" w:color="auto"/>
            <w:left w:val="none" w:sz="0" w:space="0" w:color="auto"/>
            <w:bottom w:val="none" w:sz="0" w:space="0" w:color="auto"/>
            <w:right w:val="none" w:sz="0" w:space="0" w:color="auto"/>
          </w:divBdr>
        </w:div>
        <w:div w:id="1405448245">
          <w:marLeft w:val="0"/>
          <w:marRight w:val="0"/>
          <w:marTop w:val="0"/>
          <w:marBottom w:val="0"/>
          <w:divBdr>
            <w:top w:val="none" w:sz="0" w:space="0" w:color="auto"/>
            <w:left w:val="none" w:sz="0" w:space="0" w:color="auto"/>
            <w:bottom w:val="none" w:sz="0" w:space="0" w:color="auto"/>
            <w:right w:val="none" w:sz="0" w:space="0" w:color="auto"/>
          </w:divBdr>
        </w:div>
      </w:divsChild>
    </w:div>
    <w:div w:id="199802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rzad@lipno.pl"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FDAC3A-29D0-4481-9EB8-008F0F249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13076</Words>
  <Characters>78460</Characters>
  <Application>Microsoft Office Word</Application>
  <DocSecurity>0</DocSecurity>
  <Lines>653</Lines>
  <Paragraphs>182</Paragraphs>
  <ScaleCrop>false</ScaleCrop>
  <HeadingPairs>
    <vt:vector size="2" baseType="variant">
      <vt:variant>
        <vt:lpstr>Tytuł</vt:lpstr>
      </vt:variant>
      <vt:variant>
        <vt:i4>1</vt:i4>
      </vt:variant>
    </vt:vector>
  </HeadingPairs>
  <TitlesOfParts>
    <vt:vector size="1" baseType="lpstr">
      <vt:lpstr>RI.271.13.2016</vt:lpstr>
    </vt:vector>
  </TitlesOfParts>
  <Company>Urząd Gminy Przemęt</Company>
  <LinksUpToDate>false</LinksUpToDate>
  <CharactersWithSpaces>91354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RI.271.13.2016</dc:title>
  <dc:subject/>
  <dc:creator>Maja Flieger</dc:creator>
  <cp:keywords/>
  <dc:description/>
  <cp:lastModifiedBy>Maja Flieger</cp:lastModifiedBy>
  <cp:revision>83</cp:revision>
  <cp:lastPrinted>2019-09-11T08:25:00Z</cp:lastPrinted>
  <dcterms:created xsi:type="dcterms:W3CDTF">2019-05-27T12:52:00Z</dcterms:created>
  <dcterms:modified xsi:type="dcterms:W3CDTF">2019-09-11T09:05:00Z</dcterms:modified>
</cp:coreProperties>
</file>