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9F" w:rsidRPr="00210311" w:rsidRDefault="001B6A9F" w:rsidP="00210311">
      <w:pPr>
        <w:pStyle w:val="Teksttreci0"/>
        <w:spacing w:after="1520" w:line="240" w:lineRule="auto"/>
        <w:rPr>
          <w:sz w:val="28"/>
          <w:szCs w:val="28"/>
        </w:rPr>
      </w:pPr>
      <w:r w:rsidRPr="0021031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5pt;margin-top:1pt;width:76.15pt;height:16.2pt;z-index:-251658752;mso-position-horizontal-relative:page" filled="f" stroked="f">
            <v:textbox inset="0,0,0,0">
              <w:txbxContent>
                <w:p w:rsidR="001B6A9F" w:rsidRDefault="001B6A9F">
                  <w:pPr>
                    <w:pStyle w:val="Teksttreci0"/>
                    <w:spacing w:after="0" w:line="240" w:lineRule="auto"/>
                  </w:pPr>
                </w:p>
              </w:txbxContent>
            </v:textbox>
            <w10:wrap type="square" side="right" anchorx="page"/>
          </v:shape>
        </w:pict>
      </w:r>
      <w:r w:rsidR="00210311" w:rsidRPr="00210311">
        <w:rPr>
          <w:b/>
          <w:bCs/>
          <w:sz w:val="28"/>
          <w:szCs w:val="28"/>
        </w:rPr>
        <w:t xml:space="preserve">                                      </w:t>
      </w:r>
      <w:r w:rsidR="00FB3AD4" w:rsidRPr="00210311">
        <w:rPr>
          <w:b/>
          <w:bCs/>
          <w:sz w:val="28"/>
          <w:szCs w:val="28"/>
        </w:rPr>
        <w:t>Wniosek</w:t>
      </w:r>
      <w:r w:rsidR="00FB3AD4" w:rsidRPr="00210311">
        <w:rPr>
          <w:b/>
          <w:bCs/>
          <w:sz w:val="28"/>
          <w:szCs w:val="28"/>
        </w:rPr>
        <w:br/>
      </w:r>
      <w:r w:rsidR="00210311" w:rsidRPr="00210311">
        <w:rPr>
          <w:b/>
          <w:bCs/>
          <w:sz w:val="28"/>
          <w:szCs w:val="28"/>
        </w:rPr>
        <w:t xml:space="preserve">    </w:t>
      </w:r>
      <w:r w:rsidR="00FB3AD4" w:rsidRPr="00210311">
        <w:rPr>
          <w:b/>
          <w:bCs/>
          <w:sz w:val="28"/>
          <w:szCs w:val="28"/>
        </w:rPr>
        <w:t>o wydanie zezwolenia na świadczenie usług w zakresie</w:t>
      </w:r>
      <w:r w:rsidR="00FB3AD4" w:rsidRPr="00210311">
        <w:rPr>
          <w:b/>
          <w:bCs/>
          <w:sz w:val="28"/>
          <w:szCs w:val="28"/>
        </w:rPr>
        <w:br/>
      </w:r>
      <w:r w:rsidR="00210311">
        <w:rPr>
          <w:b/>
          <w:bCs/>
          <w:sz w:val="28"/>
          <w:szCs w:val="28"/>
        </w:rPr>
        <w:t xml:space="preserve">            </w:t>
      </w:r>
      <w:r w:rsidR="00FB3AD4" w:rsidRPr="00210311">
        <w:rPr>
          <w:b/>
          <w:bCs/>
          <w:sz w:val="28"/>
          <w:szCs w:val="28"/>
        </w:rPr>
        <w:t>opróżniania zbiorników bezodpływowych i transport nieczystości ciekłych</w:t>
      </w:r>
    </w:p>
    <w:p w:rsidR="001B6A9F" w:rsidRDefault="00210311" w:rsidP="00210311">
      <w:pPr>
        <w:pStyle w:val="Teksttreci0"/>
        <w:spacing w:after="800" w:line="240" w:lineRule="auto"/>
        <w:ind w:left="5160"/>
        <w:jc w:val="center"/>
      </w:pPr>
      <w:r>
        <w:t xml:space="preserve">             </w:t>
      </w:r>
      <w:r w:rsidR="00FB3AD4">
        <w:t>Lipno, dnia</w:t>
      </w:r>
    </w:p>
    <w:p w:rsidR="001B6A9F" w:rsidRDefault="00FB3AD4">
      <w:pPr>
        <w:pStyle w:val="Teksttreci0"/>
        <w:spacing w:after="540" w:line="240" w:lineRule="auto"/>
      </w:pPr>
      <w:r>
        <w:t>Imię i nazwisko, nazwa przedsiębiorcy</w:t>
      </w:r>
    </w:p>
    <w:p w:rsidR="001B6A9F" w:rsidRDefault="00FB3AD4">
      <w:pPr>
        <w:pStyle w:val="Teksttreci0"/>
        <w:spacing w:after="540" w:line="240" w:lineRule="auto"/>
      </w:pPr>
      <w:r>
        <w:t>Adres</w:t>
      </w:r>
    </w:p>
    <w:p w:rsidR="001B6A9F" w:rsidRDefault="00FB3AD4">
      <w:pPr>
        <w:pStyle w:val="Teksttreci0"/>
        <w:spacing w:after="260" w:line="240" w:lineRule="auto"/>
      </w:pPr>
      <w:r>
        <w:t>Telefon</w:t>
      </w:r>
    </w:p>
    <w:p w:rsidR="001B6A9F" w:rsidRDefault="00FB3AD4">
      <w:pPr>
        <w:pStyle w:val="Teksttreci0"/>
        <w:spacing w:after="260" w:line="240" w:lineRule="auto"/>
        <w:ind w:left="5660"/>
      </w:pPr>
      <w:r>
        <w:rPr>
          <w:b/>
          <w:bCs/>
          <w:i/>
          <w:iCs/>
        </w:rPr>
        <w:t>Wójt Gminy Lipno</w:t>
      </w:r>
    </w:p>
    <w:p w:rsidR="001B6A9F" w:rsidRDefault="00FB3AD4">
      <w:pPr>
        <w:pStyle w:val="Teksttreci0"/>
        <w:numPr>
          <w:ilvl w:val="0"/>
          <w:numId w:val="1"/>
        </w:numPr>
        <w:tabs>
          <w:tab w:val="left" w:pos="646"/>
          <w:tab w:val="left" w:leader="dot" w:pos="8013"/>
        </w:tabs>
        <w:spacing w:after="900" w:line="276" w:lineRule="auto"/>
        <w:ind w:left="660" w:hanging="340"/>
        <w:jc w:val="both"/>
      </w:pPr>
      <w:r>
        <w:t>Imię i nazwisko lub nazwa</w:t>
      </w:r>
      <w:r>
        <w:t xml:space="preserve"> oraz adres zamieszkania lub siedziby przedsiębiorcy ubiegającego się o zezwolenie</w:t>
      </w:r>
      <w:r>
        <w:tab/>
      </w:r>
    </w:p>
    <w:p w:rsidR="001B6A9F" w:rsidRDefault="00FB3AD4">
      <w:pPr>
        <w:pStyle w:val="Teksttreci0"/>
        <w:numPr>
          <w:ilvl w:val="0"/>
          <w:numId w:val="1"/>
        </w:numPr>
        <w:tabs>
          <w:tab w:val="left" w:pos="658"/>
          <w:tab w:val="left" w:leader="dot" w:pos="9577"/>
        </w:tabs>
        <w:spacing w:after="260" w:line="276" w:lineRule="auto"/>
        <w:ind w:firstLine="300"/>
      </w:pPr>
      <w:r>
        <w:t>Numer identyfikacji podatkowej</w:t>
      </w:r>
      <w:r>
        <w:tab/>
      </w:r>
    </w:p>
    <w:p w:rsidR="001B6A9F" w:rsidRDefault="00FB3AD4">
      <w:pPr>
        <w:pStyle w:val="Teksttreci0"/>
        <w:numPr>
          <w:ilvl w:val="0"/>
          <w:numId w:val="1"/>
        </w:numPr>
        <w:tabs>
          <w:tab w:val="left" w:pos="648"/>
          <w:tab w:val="left" w:leader="dot" w:pos="9303"/>
        </w:tabs>
        <w:spacing w:after="1200" w:line="276" w:lineRule="auto"/>
        <w:ind w:firstLine="300"/>
      </w:pPr>
      <w:r>
        <w:t>Określenie przedmiotu i obszaru działalności</w:t>
      </w:r>
      <w:r>
        <w:tab/>
      </w:r>
    </w:p>
    <w:p w:rsidR="001B6A9F" w:rsidRDefault="00FB3AD4">
      <w:pPr>
        <w:pStyle w:val="Teksttreci0"/>
        <w:numPr>
          <w:ilvl w:val="0"/>
          <w:numId w:val="1"/>
        </w:numPr>
        <w:tabs>
          <w:tab w:val="left" w:pos="671"/>
          <w:tab w:val="left" w:leader="dot" w:pos="9303"/>
        </w:tabs>
        <w:spacing w:after="1880" w:line="276" w:lineRule="auto"/>
        <w:ind w:left="660" w:hanging="340"/>
      </w:pPr>
      <w:r>
        <w:t xml:space="preserve">Określenie środków technicznych, jakimi dysponuje ubiegający się o zezwolenie na prowadzenie </w:t>
      </w:r>
      <w:r>
        <w:t>działalności objętej wnioskiem</w:t>
      </w:r>
      <w:r>
        <w:tab/>
      </w:r>
    </w:p>
    <w:p w:rsidR="001B6A9F" w:rsidRDefault="00FB3AD4">
      <w:pPr>
        <w:pStyle w:val="Teksttreci0"/>
        <w:numPr>
          <w:ilvl w:val="0"/>
          <w:numId w:val="1"/>
        </w:numPr>
        <w:tabs>
          <w:tab w:val="left" w:pos="668"/>
          <w:tab w:val="left" w:leader="dot" w:pos="8013"/>
        </w:tabs>
        <w:spacing w:after="900" w:line="286" w:lineRule="auto"/>
        <w:ind w:left="660" w:hanging="340"/>
      </w:pPr>
      <w:r>
        <w:t>Informacje o technologiach stosowanych lub przewidzianych do stosowania przy świadczeniu usług w zakresie działalności objętej wnioskiem</w:t>
      </w:r>
      <w:r>
        <w:tab/>
      </w:r>
    </w:p>
    <w:p w:rsidR="001B6A9F" w:rsidRDefault="00FB3AD4">
      <w:pPr>
        <w:pStyle w:val="Teksttreci0"/>
        <w:numPr>
          <w:ilvl w:val="0"/>
          <w:numId w:val="1"/>
        </w:numPr>
        <w:tabs>
          <w:tab w:val="left" w:pos="668"/>
          <w:tab w:val="left" w:leader="dot" w:pos="9303"/>
        </w:tabs>
        <w:spacing w:after="0" w:line="288" w:lineRule="auto"/>
        <w:ind w:left="660" w:hanging="340"/>
      </w:pPr>
      <w:r>
        <w:t>Proponowane zabiegi z zakresu ochrony środowiska i ochrony sanitarnej planowane po zak</w:t>
      </w:r>
      <w:r>
        <w:t>ończeniu działalności</w:t>
      </w:r>
      <w:r>
        <w:tab/>
      </w:r>
    </w:p>
    <w:p w:rsidR="001B6A9F" w:rsidRDefault="00FB3AD4">
      <w:pPr>
        <w:pStyle w:val="Teksttreci0"/>
        <w:numPr>
          <w:ilvl w:val="0"/>
          <w:numId w:val="1"/>
        </w:numPr>
        <w:tabs>
          <w:tab w:val="left" w:pos="680"/>
          <w:tab w:val="left" w:leader="dot" w:pos="9322"/>
        </w:tabs>
        <w:spacing w:after="1200" w:line="276" w:lineRule="auto"/>
        <w:ind w:left="680" w:hanging="340"/>
        <w:jc w:val="both"/>
      </w:pPr>
      <w:r>
        <w:lastRenderedPageBreak/>
        <w:t>Określenie terminu podjęcia działalności objętej wnioskiem oraz zamierzonego czasu jej prowadzenia</w:t>
      </w:r>
      <w:r>
        <w:tab/>
      </w:r>
    </w:p>
    <w:p w:rsidR="001B6A9F" w:rsidRDefault="00FB3AD4">
      <w:pPr>
        <w:pStyle w:val="Teksttreci0"/>
        <w:spacing w:after="260" w:line="240" w:lineRule="auto"/>
        <w:jc w:val="center"/>
      </w:pPr>
      <w:r>
        <w:rPr>
          <w:b/>
          <w:bCs/>
        </w:rPr>
        <w:t>OŚWIADCZENIE</w:t>
      </w:r>
    </w:p>
    <w:p w:rsidR="001B6A9F" w:rsidRDefault="00FB3AD4">
      <w:pPr>
        <w:pStyle w:val="Teksttreci0"/>
        <w:spacing w:after="1360" w:line="240" w:lineRule="auto"/>
        <w:jc w:val="center"/>
      </w:pPr>
      <w:r>
        <w:rPr>
          <w:b/>
          <w:bCs/>
        </w:rPr>
        <w:t>Wyrażam zgodę na użycie i przetwarzanie mojego numeru telefonu</w:t>
      </w:r>
      <w:r>
        <w:rPr>
          <w:b/>
          <w:bCs/>
        </w:rPr>
        <w:br/>
        <w:t>dla prowadzonego postępowania</w:t>
      </w:r>
    </w:p>
    <w:p w:rsidR="001B6A9F" w:rsidRDefault="00FB3AD4">
      <w:pPr>
        <w:pStyle w:val="Teksttreci0"/>
        <w:spacing w:after="940" w:line="240" w:lineRule="auto"/>
        <w:ind w:right="1100"/>
        <w:jc w:val="right"/>
      </w:pPr>
      <w:r>
        <w:t>(podpis)</w:t>
      </w:r>
    </w:p>
    <w:p w:rsidR="001B6A9F" w:rsidRDefault="00FB3AD4">
      <w:pPr>
        <w:pStyle w:val="Teksttreci0"/>
        <w:spacing w:after="0" w:line="240" w:lineRule="auto"/>
      </w:pPr>
      <w:r>
        <w:rPr>
          <w:b/>
          <w:bCs/>
        </w:rPr>
        <w:t>Załączniki:</w:t>
      </w:r>
    </w:p>
    <w:p w:rsidR="001B6A9F" w:rsidRDefault="00FB3AD4">
      <w:pPr>
        <w:pStyle w:val="Teksttreci0"/>
        <w:numPr>
          <w:ilvl w:val="0"/>
          <w:numId w:val="2"/>
        </w:numPr>
        <w:tabs>
          <w:tab w:val="left" w:pos="662"/>
        </w:tabs>
        <w:spacing w:after="0" w:line="276" w:lineRule="auto"/>
        <w:ind w:left="680" w:hanging="340"/>
        <w:jc w:val="both"/>
      </w:pPr>
      <w:r>
        <w:t>Zaświa</w:t>
      </w:r>
      <w:r>
        <w:t>dczenie o braku zaległości podatkowych i zaległości w płaceniu składek na ubezpieczenie zdrowotne lub społeczne wydane za miesiąc poprzedzający miesiąc złożenia wniosku.</w:t>
      </w:r>
    </w:p>
    <w:p w:rsidR="001B6A9F" w:rsidRDefault="00FB3AD4">
      <w:pPr>
        <w:pStyle w:val="Teksttreci0"/>
        <w:numPr>
          <w:ilvl w:val="0"/>
          <w:numId w:val="2"/>
        </w:numPr>
        <w:tabs>
          <w:tab w:val="left" w:pos="688"/>
        </w:tabs>
        <w:spacing w:after="0" w:line="276" w:lineRule="auto"/>
        <w:ind w:left="680" w:hanging="340"/>
        <w:jc w:val="both"/>
      </w:pPr>
      <w:r>
        <w:t>Udokumentowanie gotowości przyjęcia ścieków przez stację zlewną (umowa zawarta na czas</w:t>
      </w:r>
      <w:r>
        <w:t xml:space="preserve"> określony).</w:t>
      </w:r>
    </w:p>
    <w:p w:rsidR="001B6A9F" w:rsidRDefault="00FB3AD4">
      <w:pPr>
        <w:pStyle w:val="Teksttreci0"/>
        <w:numPr>
          <w:ilvl w:val="0"/>
          <w:numId w:val="2"/>
        </w:numPr>
        <w:tabs>
          <w:tab w:val="left" w:pos="664"/>
        </w:tabs>
        <w:spacing w:after="0" w:line="276" w:lineRule="auto"/>
        <w:ind w:firstLine="320"/>
        <w:jc w:val="both"/>
      </w:pPr>
      <w:r>
        <w:t xml:space="preserve">Dowód uiszczenia opłaty skarbowej za wydanie zezwolenia w wysokości </w:t>
      </w:r>
      <w:r>
        <w:rPr>
          <w:b/>
          <w:bCs/>
        </w:rPr>
        <w:t>107,00 zł.</w:t>
      </w:r>
    </w:p>
    <w:p w:rsidR="001B6A9F" w:rsidRDefault="00FB3AD4">
      <w:pPr>
        <w:pStyle w:val="Teksttreci0"/>
        <w:numPr>
          <w:ilvl w:val="0"/>
          <w:numId w:val="2"/>
        </w:numPr>
        <w:tabs>
          <w:tab w:val="left" w:pos="688"/>
        </w:tabs>
        <w:spacing w:after="0" w:line="240" w:lineRule="auto"/>
        <w:ind w:left="680" w:hanging="340"/>
        <w:jc w:val="both"/>
      </w:pPr>
      <w:r>
        <w:t>Kserokopie dowodów rejestracyjnych wykorzystywanych pojazdów samochodowych ( w tym wozów asenizacyjnych) w prowadzonej działalności.</w:t>
      </w:r>
    </w:p>
    <w:p w:rsidR="001B6A9F" w:rsidRDefault="00FB3AD4">
      <w:pPr>
        <w:pStyle w:val="Teksttreci0"/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340"/>
        <w:jc w:val="both"/>
        <w:sectPr w:rsidR="001B6A9F">
          <w:pgSz w:w="11900" w:h="16840"/>
          <w:pgMar w:top="675" w:right="1022" w:bottom="1431" w:left="968" w:header="247" w:footer="1003" w:gutter="0"/>
          <w:pgNumType w:start="1"/>
          <w:cols w:space="720"/>
          <w:noEndnote/>
          <w:docGrid w:linePitch="360"/>
        </w:sectPr>
      </w:pPr>
      <w:r>
        <w:t>Oś</w:t>
      </w:r>
      <w:r>
        <w:t>wiadczenie o posiadanym miejscu do mycia i dezynfekcji pojazdów oraz o posiadanym zapleczu techniczno-biurowym w postaci bazy transportowej wraz z garażami, miejscami postojowymi, punktem napraw, pomieszczeniami magazynowymi i zapleczem socjalnym.</w:t>
      </w:r>
    </w:p>
    <w:p w:rsidR="001B6A9F" w:rsidRDefault="00FB3AD4">
      <w:pPr>
        <w:pStyle w:val="Teksttreci0"/>
        <w:spacing w:after="460" w:line="240" w:lineRule="auto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Pouczeni</w:t>
      </w:r>
      <w:r>
        <w:rPr>
          <w:sz w:val="22"/>
          <w:szCs w:val="22"/>
          <w:u w:val="single"/>
        </w:rPr>
        <w:t>e</w:t>
      </w:r>
    </w:p>
    <w:p w:rsidR="001B6A9F" w:rsidRDefault="00FB3AD4">
      <w:pPr>
        <w:pStyle w:val="Teksttreci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Pr="00210311">
        <w:rPr>
          <w:sz w:val="22"/>
          <w:szCs w:val="22"/>
          <w:lang w:eastAsia="en-US" w:bidi="en-US"/>
        </w:rPr>
        <w:t xml:space="preserve">art. </w:t>
      </w:r>
      <w:r>
        <w:rPr>
          <w:sz w:val="22"/>
          <w:szCs w:val="22"/>
        </w:rPr>
        <w:t>13 ust. I i 2 ogólnego rozporządzenia o ochronie danych osobowych</w:t>
      </w:r>
    </w:p>
    <w:p w:rsidR="001B6A9F" w:rsidRDefault="00FB3AD4">
      <w:pPr>
        <w:pStyle w:val="Teksttreci0"/>
        <w:spacing w:after="0"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27 kwietnia 2016r. informuję, że:</w:t>
      </w:r>
    </w:p>
    <w:p w:rsidR="001B6A9F" w:rsidRDefault="00FB3AD4">
      <w:pPr>
        <w:pStyle w:val="Teksttreci0"/>
        <w:numPr>
          <w:ilvl w:val="0"/>
          <w:numId w:val="3"/>
        </w:numPr>
        <w:tabs>
          <w:tab w:val="left" w:pos="310"/>
        </w:tabs>
        <w:spacing w:after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Administratorem Pana/ Pani danych osobowych jest Urząd Gminy Lipno ul. Powstańców Wlkp. 9, 64-111 Lipno.</w:t>
      </w:r>
    </w:p>
    <w:p w:rsidR="001B6A9F" w:rsidRDefault="00FB3AD4">
      <w:pPr>
        <w:pStyle w:val="Teksttreci0"/>
        <w:numPr>
          <w:ilvl w:val="0"/>
          <w:numId w:val="3"/>
        </w:numPr>
        <w:tabs>
          <w:tab w:val="left" w:pos="310"/>
        </w:tabs>
        <w:spacing w:after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Kontakt z Administratorem m</w:t>
      </w:r>
      <w:r>
        <w:rPr>
          <w:sz w:val="22"/>
          <w:szCs w:val="22"/>
        </w:rPr>
        <w:t>ożna nawiązać za pośrednictwem powołanego przez niego Inspektora ochrony dany</w:t>
      </w:r>
      <w:r w:rsidR="00210311">
        <w:rPr>
          <w:sz w:val="22"/>
          <w:szCs w:val="22"/>
        </w:rPr>
        <w:t>ch osobowych</w:t>
      </w:r>
      <w:r>
        <w:rPr>
          <w:sz w:val="22"/>
          <w:szCs w:val="22"/>
        </w:rPr>
        <w:t xml:space="preserve"> pisząc na adres: </w:t>
      </w:r>
      <w:r w:rsidRPr="00210311">
        <w:rPr>
          <w:sz w:val="22"/>
          <w:szCs w:val="22"/>
          <w:u w:val="single"/>
          <w:lang w:eastAsia="en-US" w:bidi="en-US"/>
        </w:rPr>
        <w:t>m.bartkowiak@lipno.p</w:t>
      </w:r>
      <w:r w:rsidR="00210311">
        <w:rPr>
          <w:sz w:val="22"/>
          <w:szCs w:val="22"/>
          <w:lang w:eastAsia="en-US" w:bidi="en-US"/>
        </w:rPr>
        <w:t>l</w:t>
      </w:r>
      <w:r>
        <w:rPr>
          <w:sz w:val="22"/>
          <w:szCs w:val="22"/>
        </w:rPr>
        <w:t>.</w:t>
      </w:r>
    </w:p>
    <w:p w:rsidR="001B6A9F" w:rsidRDefault="00FB3AD4">
      <w:pPr>
        <w:pStyle w:val="Teksttreci0"/>
        <w:numPr>
          <w:ilvl w:val="0"/>
          <w:numId w:val="3"/>
        </w:numPr>
        <w:tabs>
          <w:tab w:val="left" w:pos="310"/>
        </w:tabs>
        <w:spacing w:after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Pana/ Pani dane osobowe przetwarzane są w celu rozpatrzenia wniosku o</w:t>
      </w:r>
      <w:r>
        <w:rPr>
          <w:sz w:val="22"/>
          <w:szCs w:val="22"/>
        </w:rPr>
        <w:t xml:space="preserve"> wydanie zezwolenia na świadczenie usług w zakresie opróżniania zbiorników bezodpływowych i transport nieczystości ciekłych , na podstawie </w:t>
      </w:r>
      <w:r w:rsidRPr="00210311">
        <w:rPr>
          <w:sz w:val="22"/>
          <w:szCs w:val="22"/>
          <w:lang w:eastAsia="en-US" w:bidi="en-US"/>
        </w:rPr>
        <w:t xml:space="preserve">art. </w:t>
      </w:r>
      <w:r>
        <w:rPr>
          <w:sz w:val="22"/>
          <w:szCs w:val="22"/>
        </w:rPr>
        <w:t>8 ust. 1 ustawy o utrzymaniu czystości i porządku w gminach (t. j Dz. U. z 2018r., poz. 1454). Dane osobowe mogą</w:t>
      </w:r>
      <w:r>
        <w:rPr>
          <w:sz w:val="22"/>
          <w:szCs w:val="22"/>
        </w:rPr>
        <w:t xml:space="preserve"> być przekazywane innym organom i podmiotom wyłącznie na podstawie przepisów prawa.</w:t>
      </w:r>
    </w:p>
    <w:p w:rsidR="001B6A9F" w:rsidRDefault="00FB3AD4">
      <w:pPr>
        <w:pStyle w:val="Teksttreci0"/>
        <w:numPr>
          <w:ilvl w:val="0"/>
          <w:numId w:val="3"/>
        </w:numPr>
        <w:tabs>
          <w:tab w:val="left" w:pos="31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Pana/Pani dane będą przechowywane nie dłużej niż jest to konieczne, zgodnie z kategorią archiwalną B</w:t>
      </w:r>
    </w:p>
    <w:p w:rsidR="001B6A9F" w:rsidRDefault="00FB3AD4">
      <w:pPr>
        <w:pStyle w:val="Teksttreci0"/>
        <w:numPr>
          <w:ilvl w:val="0"/>
          <w:numId w:val="3"/>
        </w:numPr>
        <w:tabs>
          <w:tab w:val="left" w:pos="310"/>
        </w:tabs>
        <w:spacing w:after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Pan/ Pani prawo żądania od Administratora dostępu do swoich </w:t>
      </w:r>
      <w:r>
        <w:rPr>
          <w:sz w:val="22"/>
          <w:szCs w:val="22"/>
        </w:rPr>
        <w:t>danych, ich sprostowania, przenoszenia i usunięcia oraz ograniczenia przetwarzania danych.</w:t>
      </w:r>
    </w:p>
    <w:p w:rsidR="001B6A9F" w:rsidRDefault="00FB3AD4">
      <w:pPr>
        <w:pStyle w:val="Teksttreci0"/>
        <w:numPr>
          <w:ilvl w:val="0"/>
          <w:numId w:val="3"/>
        </w:numPr>
        <w:tabs>
          <w:tab w:val="left" w:pos="310"/>
        </w:tabs>
        <w:spacing w:after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Ma Pana/ Pani prawo wniesienia skargi do Prezesa Urzędu Ochrony Danych Osobowych, gdy przetwarzanie danych osobowych Pana/ Pani dotyczących naruszałoby przepisy ogól</w:t>
      </w:r>
      <w:r>
        <w:rPr>
          <w:sz w:val="22"/>
          <w:szCs w:val="22"/>
        </w:rPr>
        <w:t>nego rozporządzenia o ochronie danych osobowych z dnia 27 kwietnia 2016r.</w:t>
      </w:r>
    </w:p>
    <w:p w:rsidR="001B6A9F" w:rsidRDefault="00FB3AD4">
      <w:pPr>
        <w:pStyle w:val="Teksttreci0"/>
        <w:numPr>
          <w:ilvl w:val="0"/>
          <w:numId w:val="3"/>
        </w:numPr>
        <w:tabs>
          <w:tab w:val="left" w:pos="310"/>
        </w:tabs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niezbędne do załatwienia sprawy. Konsekwencją niepodania danych będzie pozostawienie wniosku bez rozpatrzenia.</w:t>
      </w:r>
    </w:p>
    <w:p w:rsidR="001B6A9F" w:rsidRDefault="00FB3AD4">
      <w:pPr>
        <w:pStyle w:val="Teksttreci0"/>
        <w:spacing w:after="16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*Podanie numeru telefonu jest dobrowolne </w:t>
      </w:r>
      <w:r>
        <w:rPr>
          <w:sz w:val="22"/>
          <w:szCs w:val="22"/>
        </w:rPr>
        <w:t>i służy ułatwieniu kontaktu w sprawach załatwianych w Urzędzie Gminy Lipno.</w:t>
      </w:r>
    </w:p>
    <w:p w:rsidR="001B6A9F" w:rsidRDefault="00FB3AD4">
      <w:pPr>
        <w:pStyle w:val="Teksttreci0"/>
        <w:spacing w:after="320" w:line="240" w:lineRule="auto"/>
        <w:jc w:val="center"/>
        <w:rPr>
          <w:sz w:val="22"/>
          <w:szCs w:val="22"/>
        </w:rPr>
        <w:sectPr w:rsidR="001B6A9F">
          <w:pgSz w:w="11900" w:h="16840"/>
          <w:pgMar w:top="1050" w:right="1147" w:bottom="1050" w:left="1151" w:header="622" w:footer="622" w:gutter="0"/>
          <w:cols w:space="720"/>
          <w:noEndnote/>
          <w:docGrid w:linePitch="360"/>
        </w:sectPr>
      </w:pPr>
      <w:r>
        <w:rPr>
          <w:sz w:val="22"/>
          <w:szCs w:val="22"/>
        </w:rPr>
        <w:t>(podpis Wnioskodawcy)</w:t>
      </w:r>
    </w:p>
    <w:p w:rsidR="001B6A9F" w:rsidRDefault="00FB3AD4">
      <w:pPr>
        <w:pStyle w:val="Teksttreci0"/>
        <w:tabs>
          <w:tab w:val="left" w:leader="dot" w:pos="2761"/>
        </w:tabs>
        <w:spacing w:after="2400" w:line="240" w:lineRule="auto"/>
        <w:ind w:right="460"/>
        <w:jc w:val="right"/>
      </w:pPr>
      <w:r>
        <w:lastRenderedPageBreak/>
        <w:t>Lipno, dnia</w:t>
      </w:r>
      <w:r>
        <w:tab/>
      </w:r>
    </w:p>
    <w:p w:rsidR="001B6A9F" w:rsidRDefault="00FB3AD4">
      <w:pPr>
        <w:pStyle w:val="Teksttreci0"/>
        <w:spacing w:after="600" w:line="38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1B6A9F" w:rsidRDefault="00FB3AD4">
      <w:pPr>
        <w:pStyle w:val="Teksttreci0"/>
        <w:spacing w:after="700" w:line="276" w:lineRule="auto"/>
        <w:jc w:val="center"/>
        <w:rPr>
          <w:sz w:val="22"/>
          <w:szCs w:val="22"/>
        </w:rPr>
      </w:pPr>
      <w:r>
        <w:t>Swiadomy/(a) odpowiedzialności karnej za składanie fałszywych oświadczeń wynikającej</w:t>
      </w:r>
      <w:r>
        <w:br/>
        <w:t xml:space="preserve">z </w:t>
      </w:r>
      <w:r w:rsidRPr="00210311">
        <w:rPr>
          <w:lang w:eastAsia="en-US" w:bidi="en-US"/>
        </w:rPr>
        <w:t xml:space="preserve">art. </w:t>
      </w:r>
      <w:r>
        <w:t xml:space="preserve">233 § 6 ustawy z </w:t>
      </w:r>
      <w:r>
        <w:t>dnia 6 czerwca 1997 roku Kodeksu Karnego,</w:t>
      </w:r>
      <w:r>
        <w:br/>
      </w:r>
      <w:r>
        <w:rPr>
          <w:b/>
          <w:bCs/>
          <w:sz w:val="22"/>
          <w:szCs w:val="22"/>
        </w:rPr>
        <w:t>oświadczani co następuje:</w:t>
      </w:r>
    </w:p>
    <w:p w:rsidR="001B6A9F" w:rsidRDefault="00FB3AD4">
      <w:pPr>
        <w:pStyle w:val="Teksttreci0"/>
        <w:spacing w:line="360" w:lineRule="auto"/>
        <w:jc w:val="both"/>
      </w:pPr>
      <w:r>
        <w:t>Posiadam miejsce do mycia i dezynfekcji pojazdów, wykorzystywanych przy opróżnianiu zbiorników bezodpływowych.</w:t>
      </w:r>
    </w:p>
    <w:p w:rsidR="001B6A9F" w:rsidRDefault="00FB3AD4">
      <w:pPr>
        <w:pStyle w:val="Teksttreci0"/>
        <w:spacing w:after="3200" w:line="360" w:lineRule="auto"/>
        <w:jc w:val="both"/>
      </w:pPr>
      <w:r>
        <w:t>Dysponuje zapleczem techniczno - biurowym w postaci bazy transportowej wraz z</w:t>
      </w:r>
      <w:r>
        <w:t xml:space="preserve"> garażami, miejscami postojowymi, punktem napraw, pomieszczeniami magazynowymi oraz zapleczem socjalnym - niezbędnym do prowadzenia dzielności w zakresie opróżniania zbiorników bezodpływowych i transport nieczystości ciekłych.</w:t>
      </w:r>
    </w:p>
    <w:p w:rsidR="001B6A9F" w:rsidRDefault="00FB3AD4">
      <w:pPr>
        <w:pStyle w:val="Teksttreci0"/>
        <w:spacing w:after="0" w:line="240" w:lineRule="auto"/>
        <w:ind w:right="1040"/>
        <w:jc w:val="right"/>
      </w:pPr>
      <w:r>
        <w:t>Podpis oświadczającego(ej)</w:t>
      </w:r>
    </w:p>
    <w:sectPr w:rsidR="001B6A9F" w:rsidSect="001B6A9F">
      <w:pgSz w:w="11900" w:h="16840"/>
      <w:pgMar w:top="1400" w:right="1245" w:bottom="1400" w:left="1054" w:header="972" w:footer="97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D4" w:rsidRDefault="00FB3AD4" w:rsidP="001B6A9F">
      <w:r>
        <w:separator/>
      </w:r>
    </w:p>
  </w:endnote>
  <w:endnote w:type="continuationSeparator" w:id="1">
    <w:p w:rsidR="00FB3AD4" w:rsidRDefault="00FB3AD4" w:rsidP="001B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D4" w:rsidRDefault="00FB3AD4"/>
  </w:footnote>
  <w:footnote w:type="continuationSeparator" w:id="1">
    <w:p w:rsidR="00FB3AD4" w:rsidRDefault="00FB3A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38AD"/>
    <w:multiLevelType w:val="multilevel"/>
    <w:tmpl w:val="14B02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F0FA3"/>
    <w:multiLevelType w:val="multilevel"/>
    <w:tmpl w:val="F10A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87AC1"/>
    <w:multiLevelType w:val="multilevel"/>
    <w:tmpl w:val="1C5C6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B6A9F"/>
    <w:rsid w:val="001B6A9F"/>
    <w:rsid w:val="00210311"/>
    <w:rsid w:val="00FB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A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B6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sid w:val="001B6A9F"/>
    <w:pPr>
      <w:spacing w:after="18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Ginter</dc:creator>
  <cp:lastModifiedBy>nginter</cp:lastModifiedBy>
  <cp:revision>2</cp:revision>
  <dcterms:created xsi:type="dcterms:W3CDTF">2021-10-07T07:36:00Z</dcterms:created>
  <dcterms:modified xsi:type="dcterms:W3CDTF">2021-10-07T07:36:00Z</dcterms:modified>
</cp:coreProperties>
</file>