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596"/>
      </w:tblGrid>
      <w:tr w:rsidR="00CE2D7A" w:rsidRPr="009C5E0E" w:rsidTr="00CE2D7A">
        <w:tc>
          <w:tcPr>
            <w:tcW w:w="4692" w:type="dxa"/>
          </w:tcPr>
          <w:p w:rsidR="009C5E0E" w:rsidRPr="009C5E0E" w:rsidRDefault="009C5E0E" w:rsidP="00CE2D7A">
            <w:pPr>
              <w:rPr>
                <w:b/>
                <w:sz w:val="24"/>
              </w:rPr>
            </w:pPr>
            <w:r w:rsidRPr="009C5E0E">
              <w:rPr>
                <w:b/>
                <w:sz w:val="24"/>
              </w:rPr>
              <w:t xml:space="preserve">WÓJT GMINY </w:t>
            </w:r>
          </w:p>
          <w:p w:rsidR="00CE2D7A" w:rsidRPr="009C5E0E" w:rsidRDefault="009C5E0E" w:rsidP="009C5E0E">
            <w:pPr>
              <w:ind w:right="3058"/>
              <w:jc w:val="center"/>
              <w:rPr>
                <w:b/>
                <w:sz w:val="24"/>
              </w:rPr>
            </w:pPr>
            <w:r w:rsidRPr="009C5E0E">
              <w:rPr>
                <w:b/>
                <w:sz w:val="24"/>
              </w:rPr>
              <w:t>LIPNO</w:t>
            </w:r>
          </w:p>
          <w:p w:rsidR="00CE2D7A" w:rsidRPr="009C5E0E" w:rsidRDefault="00CE2D7A" w:rsidP="00CE2D7A">
            <w:pPr>
              <w:rPr>
                <w:sz w:val="24"/>
              </w:rPr>
            </w:pPr>
          </w:p>
          <w:p w:rsidR="00CE2D7A" w:rsidRPr="009C5E0E" w:rsidRDefault="00CE2D7A" w:rsidP="00CE2D7A">
            <w:pPr>
              <w:rPr>
                <w:sz w:val="24"/>
              </w:rPr>
            </w:pPr>
            <w:r w:rsidRPr="009C5E0E">
              <w:rPr>
                <w:sz w:val="24"/>
              </w:rPr>
              <w:t>RO.152.4.2022</w:t>
            </w:r>
          </w:p>
        </w:tc>
        <w:tc>
          <w:tcPr>
            <w:tcW w:w="4596" w:type="dxa"/>
          </w:tcPr>
          <w:p w:rsidR="00CE2D7A" w:rsidRPr="009C5E0E" w:rsidRDefault="00CE2D7A" w:rsidP="00CE2D7A">
            <w:pPr>
              <w:jc w:val="right"/>
              <w:rPr>
                <w:sz w:val="24"/>
              </w:rPr>
            </w:pPr>
          </w:p>
          <w:p w:rsidR="009C5E0E" w:rsidRPr="009C5E0E" w:rsidRDefault="009C5E0E" w:rsidP="009C5E0E">
            <w:pPr>
              <w:ind w:left="-4550"/>
              <w:jc w:val="left"/>
              <w:rPr>
                <w:sz w:val="24"/>
              </w:rPr>
            </w:pPr>
          </w:p>
          <w:p w:rsidR="00CE2D7A" w:rsidRPr="009C5E0E" w:rsidRDefault="00CE2D7A" w:rsidP="00CE2D7A">
            <w:pPr>
              <w:jc w:val="right"/>
              <w:rPr>
                <w:sz w:val="24"/>
              </w:rPr>
            </w:pPr>
            <w:r w:rsidRPr="009C5E0E">
              <w:rPr>
                <w:sz w:val="24"/>
              </w:rPr>
              <w:t>Lipno, dnia 3 sierpnia 2022 roku</w:t>
            </w:r>
          </w:p>
        </w:tc>
      </w:tr>
    </w:tbl>
    <w:p w:rsidR="00CE2D7A" w:rsidRPr="009C5E0E" w:rsidRDefault="00CE2D7A" w:rsidP="00CE2D7A">
      <w:pPr>
        <w:tabs>
          <w:tab w:val="left" w:pos="6096"/>
        </w:tabs>
        <w:rPr>
          <w:b/>
          <w:sz w:val="24"/>
          <w:shd w:val="clear" w:color="auto" w:fill="FFFFFF"/>
        </w:rPr>
      </w:pPr>
    </w:p>
    <w:p w:rsidR="00CE2D7A" w:rsidRPr="009C5E0E" w:rsidRDefault="00CE2D7A" w:rsidP="00CE2D7A">
      <w:pPr>
        <w:tabs>
          <w:tab w:val="left" w:pos="6096"/>
        </w:tabs>
        <w:rPr>
          <w:b/>
          <w:sz w:val="24"/>
          <w:shd w:val="clear" w:color="auto" w:fill="FFFFFF"/>
        </w:rPr>
      </w:pPr>
      <w:r w:rsidRPr="009C5E0E">
        <w:rPr>
          <w:b/>
          <w:sz w:val="24"/>
          <w:shd w:val="clear" w:color="auto" w:fill="FFFFFF"/>
        </w:rPr>
        <w:tab/>
      </w:r>
    </w:p>
    <w:p w:rsidR="00CE2D7A" w:rsidRPr="009C5E0E" w:rsidRDefault="00CE2D7A" w:rsidP="00CE2D7A">
      <w:pPr>
        <w:tabs>
          <w:tab w:val="left" w:pos="6096"/>
        </w:tabs>
        <w:rPr>
          <w:b/>
          <w:sz w:val="24"/>
          <w:shd w:val="clear" w:color="auto" w:fill="FFFFFF"/>
        </w:rPr>
      </w:pPr>
    </w:p>
    <w:p w:rsidR="00CE2D7A" w:rsidRPr="009C5E0E" w:rsidRDefault="00CE2D7A" w:rsidP="009C5E0E">
      <w:pPr>
        <w:tabs>
          <w:tab w:val="left" w:pos="5954"/>
        </w:tabs>
        <w:spacing w:line="276" w:lineRule="auto"/>
        <w:rPr>
          <w:b/>
          <w:sz w:val="24"/>
          <w:shd w:val="clear" w:color="auto" w:fill="FFFFFF"/>
        </w:rPr>
      </w:pPr>
      <w:r w:rsidRPr="009C5E0E">
        <w:rPr>
          <w:b/>
          <w:sz w:val="24"/>
          <w:shd w:val="clear" w:color="auto" w:fill="FFFFFF"/>
        </w:rPr>
        <w:tab/>
        <w:t>Szulc-Efekt Sp. z o.o.</w:t>
      </w:r>
    </w:p>
    <w:p w:rsidR="00CE2D7A" w:rsidRPr="009C5E0E" w:rsidRDefault="00CE2D7A" w:rsidP="009C5E0E">
      <w:pPr>
        <w:tabs>
          <w:tab w:val="left" w:pos="5954"/>
        </w:tabs>
        <w:spacing w:line="276" w:lineRule="auto"/>
        <w:rPr>
          <w:b/>
          <w:sz w:val="24"/>
          <w:shd w:val="clear" w:color="auto" w:fill="FFFFFF"/>
        </w:rPr>
      </w:pPr>
      <w:r w:rsidRPr="009C5E0E">
        <w:rPr>
          <w:b/>
          <w:sz w:val="24"/>
          <w:shd w:val="clear" w:color="auto" w:fill="FFFFFF"/>
        </w:rPr>
        <w:tab/>
        <w:t>ul. Poligonowa 1</w:t>
      </w:r>
    </w:p>
    <w:p w:rsidR="00CE2D7A" w:rsidRDefault="00CE2D7A" w:rsidP="009C5E0E">
      <w:pPr>
        <w:tabs>
          <w:tab w:val="left" w:pos="5954"/>
        </w:tabs>
        <w:spacing w:line="276" w:lineRule="auto"/>
        <w:rPr>
          <w:b/>
          <w:sz w:val="24"/>
          <w:shd w:val="clear" w:color="auto" w:fill="FFFFFF"/>
        </w:rPr>
      </w:pPr>
      <w:r w:rsidRPr="009C5E0E">
        <w:rPr>
          <w:b/>
          <w:sz w:val="24"/>
          <w:shd w:val="clear" w:color="auto" w:fill="FFFFFF"/>
        </w:rPr>
        <w:tab/>
        <w:t xml:space="preserve">04-051 Warszawa </w:t>
      </w:r>
    </w:p>
    <w:p w:rsidR="008514D3" w:rsidRDefault="008514D3" w:rsidP="009C5E0E">
      <w:pPr>
        <w:tabs>
          <w:tab w:val="left" w:pos="5954"/>
        </w:tabs>
        <w:spacing w:line="276" w:lineRule="auto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ab/>
        <w:t>poprawa.efektywności.</w:t>
      </w:r>
    </w:p>
    <w:p w:rsidR="008514D3" w:rsidRPr="009C5E0E" w:rsidRDefault="008514D3" w:rsidP="009C5E0E">
      <w:pPr>
        <w:tabs>
          <w:tab w:val="left" w:pos="5954"/>
        </w:tabs>
        <w:spacing w:line="276" w:lineRule="auto"/>
        <w:rPr>
          <w:sz w:val="24"/>
        </w:rPr>
      </w:pPr>
      <w:r>
        <w:rPr>
          <w:b/>
          <w:sz w:val="24"/>
          <w:shd w:val="clear" w:color="auto" w:fill="FFFFFF"/>
        </w:rPr>
        <w:tab/>
        <w:t>energetycznej@samorzad.pl</w:t>
      </w:r>
    </w:p>
    <w:p w:rsidR="00CE2D7A" w:rsidRPr="00861842" w:rsidRDefault="00CE2D7A" w:rsidP="009C5E0E">
      <w:pPr>
        <w:tabs>
          <w:tab w:val="left" w:pos="5954"/>
        </w:tabs>
      </w:pPr>
    </w:p>
    <w:p w:rsidR="00CE2D7A" w:rsidRDefault="00CE2D7A" w:rsidP="00CE2D7A">
      <w:pPr>
        <w:pStyle w:val="Tekstpodstawowy"/>
        <w:spacing w:after="0"/>
        <w:ind w:firstLine="709"/>
        <w:jc w:val="both"/>
      </w:pPr>
    </w:p>
    <w:p w:rsidR="00CE2D7A" w:rsidRDefault="00CE2D7A" w:rsidP="00CE2D7A">
      <w:pPr>
        <w:pStyle w:val="Tekstpodstawowy"/>
        <w:spacing w:after="0"/>
        <w:ind w:firstLine="709"/>
        <w:jc w:val="both"/>
      </w:pPr>
    </w:p>
    <w:p w:rsidR="00CE2D7A" w:rsidRDefault="00CE2D7A" w:rsidP="00CE2D7A">
      <w:pPr>
        <w:pStyle w:val="Tekstpodstawowy"/>
        <w:spacing w:after="0" w:line="360" w:lineRule="auto"/>
        <w:ind w:firstLine="709"/>
        <w:jc w:val="both"/>
      </w:pPr>
      <w:r w:rsidRPr="00D85E22">
        <w:t xml:space="preserve">Odpowiadając na </w:t>
      </w:r>
      <w:r>
        <w:t xml:space="preserve">petycję z dnia 4 maja 2022 r. o to, aby jednym ze środków poprawy efektywności energetycznej wdrożonym przez Gminę w 2022 r. była optymalizacja wydatków związanych z kosztami zakupu energii elektrycznej oraz ewentualna sanacja stanu faktycznego i długofalowe planowanie związane z zagadnieniami poruszanymi przez wnioskodawcę informuję, że Gmina Lipno podejmuje działania dla optymalizacji wydatków na różnych płaszczyznach, w szczególności związanych z zakupem energii elektrycznej. Mając </w:t>
      </w:r>
      <w:r w:rsidR="009C5E0E">
        <w:t xml:space="preserve">powyższe na </w:t>
      </w:r>
      <w:r>
        <w:t>względzie Gmina Lipno stała się członkiem Grodzis</w:t>
      </w:r>
      <w:r w:rsidR="004C443B">
        <w:t>kiej Grupy Zakupowej, do której</w:t>
      </w:r>
      <w:r>
        <w:t xml:space="preserve"> w roku 2022 przynależy 15 podmiotów wraz z jednostkami podległymi. Grupa dokonuje wspólnego zakupu energii elektrycznej w ilości </w:t>
      </w:r>
      <w:r w:rsidR="009C5E0E">
        <w:t>ok.</w:t>
      </w:r>
      <w:r>
        <w:t xml:space="preserve"> 4 800 000 kWh (oświetlenie uliczne) i ok. 14 500 000 kWh (pozostałe obiekty).</w:t>
      </w:r>
    </w:p>
    <w:p w:rsidR="00CE2D7A" w:rsidRDefault="00CE2D7A" w:rsidP="00CE2D7A">
      <w:pPr>
        <w:pStyle w:val="Tekstpodstawowy"/>
        <w:spacing w:after="0" w:line="360" w:lineRule="auto"/>
        <w:ind w:firstLine="709"/>
        <w:jc w:val="both"/>
      </w:pPr>
    </w:p>
    <w:p w:rsidR="00CE2D7A" w:rsidRDefault="00CE2D7A" w:rsidP="00CE2D7A">
      <w:pPr>
        <w:pStyle w:val="Tekstpodstawowy"/>
        <w:spacing w:after="0"/>
        <w:ind w:left="5812"/>
        <w:jc w:val="both"/>
      </w:pPr>
    </w:p>
    <w:p w:rsidR="00CE2D7A" w:rsidRDefault="00CE2D7A" w:rsidP="00CE2D7A">
      <w:pPr>
        <w:pStyle w:val="Tekstpodstawowy"/>
        <w:spacing w:after="0"/>
        <w:ind w:left="5812"/>
        <w:jc w:val="both"/>
      </w:pPr>
    </w:p>
    <w:p w:rsidR="00CE2D7A" w:rsidRDefault="00CE2D7A" w:rsidP="009C5E0E">
      <w:pPr>
        <w:pStyle w:val="Tekstpodstawowy"/>
        <w:spacing w:after="0"/>
        <w:ind w:left="6237"/>
      </w:pPr>
      <w:r w:rsidRPr="00E70E45">
        <w:t>Z poważaniem</w:t>
      </w:r>
    </w:p>
    <w:p w:rsidR="00CE2D7A" w:rsidRDefault="00CE2D7A" w:rsidP="00CE2D7A">
      <w:pPr>
        <w:pStyle w:val="Tekstpodstawowy"/>
        <w:spacing w:after="0"/>
        <w:ind w:left="5812"/>
        <w:jc w:val="both"/>
      </w:pPr>
    </w:p>
    <w:p w:rsidR="00CE2D7A" w:rsidRDefault="00CE2D7A" w:rsidP="00CE2D7A">
      <w:pPr>
        <w:pStyle w:val="Tekstpodstawowy"/>
        <w:spacing w:after="0"/>
        <w:ind w:left="5812"/>
        <w:jc w:val="both"/>
      </w:pPr>
    </w:p>
    <w:p w:rsidR="004C443B" w:rsidRDefault="004C443B" w:rsidP="004C443B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LIPNO</w:t>
      </w:r>
    </w:p>
    <w:p w:rsidR="004C443B" w:rsidRDefault="004C443B" w:rsidP="004C443B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4C443B" w:rsidRDefault="004C443B" w:rsidP="004C443B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Łukasz Litka</w:t>
      </w:r>
    </w:p>
    <w:p w:rsidR="004C443B" w:rsidRDefault="004C443B" w:rsidP="004C443B">
      <w:pPr>
        <w:pStyle w:val="Bezodstpw"/>
        <w:ind w:firstLine="5103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(podpisano kwalifikowanym podpisem </w:t>
      </w:r>
    </w:p>
    <w:p w:rsidR="004C443B" w:rsidRDefault="004C443B" w:rsidP="004C443B">
      <w:pPr>
        <w:pStyle w:val="Bezodstpw"/>
        <w:ind w:firstLine="5103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elektronicznym)</w:t>
      </w:r>
    </w:p>
    <w:p w:rsidR="004C443B" w:rsidRDefault="004C443B" w:rsidP="004C443B">
      <w:pPr>
        <w:pStyle w:val="Bezodstpw"/>
        <w:rPr>
          <w:rFonts w:ascii="Times New Roman" w:hAnsi="Times New Roman" w:cs="Times New Roman"/>
          <w:b/>
          <w:sz w:val="20"/>
        </w:rPr>
      </w:pPr>
    </w:p>
    <w:p w:rsidR="00CE2D7A" w:rsidRDefault="00CE2D7A" w:rsidP="00CE2D7A">
      <w:pPr>
        <w:pStyle w:val="Tekstpodstawowy"/>
        <w:spacing w:after="0"/>
        <w:ind w:left="5812"/>
        <w:jc w:val="both"/>
      </w:pPr>
    </w:p>
    <w:sectPr w:rsidR="00CE2D7A" w:rsidSect="00F4590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0C" w:rsidRDefault="001A3B0C" w:rsidP="00665EDA">
      <w:r>
        <w:separator/>
      </w:r>
    </w:p>
  </w:endnote>
  <w:endnote w:type="continuationSeparator" w:id="1">
    <w:p w:rsidR="001A3B0C" w:rsidRDefault="001A3B0C" w:rsidP="0066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0C" w:rsidRDefault="001A3B0C" w:rsidP="00665EDA">
      <w:r>
        <w:separator/>
      </w:r>
    </w:p>
  </w:footnote>
  <w:footnote w:type="continuationSeparator" w:id="1">
    <w:p w:rsidR="001A3B0C" w:rsidRDefault="001A3B0C" w:rsidP="00665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C2FE6"/>
    <w:multiLevelType w:val="hybridMultilevel"/>
    <w:tmpl w:val="A520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7D73"/>
    <w:multiLevelType w:val="hybridMultilevel"/>
    <w:tmpl w:val="08142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5425"/>
    <w:multiLevelType w:val="hybridMultilevel"/>
    <w:tmpl w:val="A966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D660D"/>
    <w:multiLevelType w:val="multilevel"/>
    <w:tmpl w:val="BA167B66"/>
    <w:lvl w:ilvl="0">
      <w:start w:val="64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11"/>
      <w:numFmt w:val="decimal"/>
      <w:lvlText w:val="%1-%2"/>
      <w:lvlJc w:val="left"/>
      <w:pPr>
        <w:ind w:left="96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40" w:hanging="1800"/>
      </w:pPr>
      <w:rPr>
        <w:rFonts w:hint="default"/>
      </w:rPr>
    </w:lvl>
  </w:abstractNum>
  <w:abstractNum w:abstractNumId="5">
    <w:nsid w:val="758B18AB"/>
    <w:multiLevelType w:val="hybridMultilevel"/>
    <w:tmpl w:val="8686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3A07"/>
    <w:rsid w:val="00067EB5"/>
    <w:rsid w:val="00070244"/>
    <w:rsid w:val="0009101A"/>
    <w:rsid w:val="000B6216"/>
    <w:rsid w:val="000F7C37"/>
    <w:rsid w:val="00100065"/>
    <w:rsid w:val="0012604B"/>
    <w:rsid w:val="00193917"/>
    <w:rsid w:val="001A3B0C"/>
    <w:rsid w:val="001C0868"/>
    <w:rsid w:val="002F48BC"/>
    <w:rsid w:val="002F58A3"/>
    <w:rsid w:val="00325F8A"/>
    <w:rsid w:val="0036064A"/>
    <w:rsid w:val="003B3F82"/>
    <w:rsid w:val="00474DE2"/>
    <w:rsid w:val="004B0FDC"/>
    <w:rsid w:val="004B2BD9"/>
    <w:rsid w:val="004B78AB"/>
    <w:rsid w:val="004C443B"/>
    <w:rsid w:val="004D7164"/>
    <w:rsid w:val="00540261"/>
    <w:rsid w:val="005E25F4"/>
    <w:rsid w:val="00631BA7"/>
    <w:rsid w:val="00635FF8"/>
    <w:rsid w:val="00654F44"/>
    <w:rsid w:val="00655E78"/>
    <w:rsid w:val="00665EDA"/>
    <w:rsid w:val="00675FF5"/>
    <w:rsid w:val="006B1B0F"/>
    <w:rsid w:val="006D3FCE"/>
    <w:rsid w:val="00732F2C"/>
    <w:rsid w:val="00765F63"/>
    <w:rsid w:val="007751CD"/>
    <w:rsid w:val="007A09FC"/>
    <w:rsid w:val="007D0B5A"/>
    <w:rsid w:val="00816491"/>
    <w:rsid w:val="0083764C"/>
    <w:rsid w:val="00844772"/>
    <w:rsid w:val="008514D3"/>
    <w:rsid w:val="008F0154"/>
    <w:rsid w:val="00901720"/>
    <w:rsid w:val="00981206"/>
    <w:rsid w:val="009938AA"/>
    <w:rsid w:val="009B70C6"/>
    <w:rsid w:val="009C5E0E"/>
    <w:rsid w:val="009D3BB2"/>
    <w:rsid w:val="00A6625E"/>
    <w:rsid w:val="00A77B3E"/>
    <w:rsid w:val="00A918F8"/>
    <w:rsid w:val="00AE0095"/>
    <w:rsid w:val="00AF4B21"/>
    <w:rsid w:val="00B6461D"/>
    <w:rsid w:val="00BD783E"/>
    <w:rsid w:val="00BF0E2A"/>
    <w:rsid w:val="00C01E65"/>
    <w:rsid w:val="00C11C96"/>
    <w:rsid w:val="00CA2A55"/>
    <w:rsid w:val="00CE2D7A"/>
    <w:rsid w:val="00D91238"/>
    <w:rsid w:val="00D95DBE"/>
    <w:rsid w:val="00E77687"/>
    <w:rsid w:val="00E82569"/>
    <w:rsid w:val="00E90E1E"/>
    <w:rsid w:val="00F379B4"/>
    <w:rsid w:val="00F45903"/>
    <w:rsid w:val="00F51E26"/>
    <w:rsid w:val="00F777BF"/>
    <w:rsid w:val="00FD756E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5EDA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F2C"/>
    <w:pPr>
      <w:keepNext/>
      <w:widowControl w:val="0"/>
      <w:numPr>
        <w:numId w:val="4"/>
      </w:numPr>
      <w:suppressAutoHyphens/>
      <w:jc w:val="left"/>
      <w:outlineLvl w:val="0"/>
    </w:pPr>
    <w:rPr>
      <w:rFonts w:eastAsia="Arial Unicode MS"/>
      <w:b/>
      <w:kern w:val="1"/>
      <w:sz w:val="24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732F2C"/>
    <w:pPr>
      <w:keepNext/>
      <w:widowControl w:val="0"/>
      <w:numPr>
        <w:ilvl w:val="1"/>
        <w:numId w:val="4"/>
      </w:numPr>
      <w:suppressAutoHyphens/>
      <w:jc w:val="left"/>
      <w:outlineLvl w:val="1"/>
    </w:pPr>
    <w:rPr>
      <w:rFonts w:eastAsia="Arial Unicode MS"/>
      <w:kern w:val="1"/>
      <w:sz w:val="24"/>
      <w:lang w:bidi="ar-SA"/>
    </w:rPr>
  </w:style>
  <w:style w:type="paragraph" w:styleId="Nagwek3">
    <w:name w:val="heading 3"/>
    <w:basedOn w:val="Normalny"/>
    <w:next w:val="Tekstpodstawowy"/>
    <w:link w:val="Nagwek3Znak"/>
    <w:qFormat/>
    <w:rsid w:val="00732F2C"/>
    <w:pPr>
      <w:keepNext/>
      <w:widowControl w:val="0"/>
      <w:numPr>
        <w:ilvl w:val="2"/>
        <w:numId w:val="4"/>
      </w:numPr>
      <w:suppressAutoHyphens/>
      <w:spacing w:before="240" w:after="120"/>
      <w:jc w:val="left"/>
      <w:outlineLvl w:val="2"/>
    </w:pPr>
    <w:rPr>
      <w:rFonts w:ascii="Arial" w:eastAsia="MS Mincho" w:hAnsi="Arial" w:cs="Tahoma"/>
      <w:b/>
      <w:bCs/>
      <w:kern w:val="1"/>
      <w:sz w:val="28"/>
      <w:szCs w:val="28"/>
      <w:lang w:bidi="ar-SA"/>
    </w:rPr>
  </w:style>
  <w:style w:type="paragraph" w:styleId="Nagwek4">
    <w:name w:val="heading 4"/>
    <w:basedOn w:val="Normalny"/>
    <w:next w:val="Tekstpodstawowy"/>
    <w:link w:val="Nagwek4Znak"/>
    <w:qFormat/>
    <w:rsid w:val="00732F2C"/>
    <w:pPr>
      <w:keepNext/>
      <w:widowControl w:val="0"/>
      <w:numPr>
        <w:ilvl w:val="3"/>
        <w:numId w:val="4"/>
      </w:numPr>
      <w:suppressAutoHyphens/>
      <w:spacing w:before="240" w:after="120"/>
      <w:jc w:val="left"/>
      <w:outlineLvl w:val="3"/>
    </w:pPr>
    <w:rPr>
      <w:rFonts w:ascii="Arial" w:eastAsia="MS Mincho" w:hAnsi="Arial" w:cs="Tahoma"/>
      <w:b/>
      <w:bCs/>
      <w:i/>
      <w:iCs/>
      <w:kern w:val="1"/>
      <w:sz w:val="24"/>
      <w:lang w:bidi="ar-SA"/>
    </w:rPr>
  </w:style>
  <w:style w:type="paragraph" w:styleId="Nagwek5">
    <w:name w:val="heading 5"/>
    <w:basedOn w:val="Normalny"/>
    <w:next w:val="Tekstpodstawowy"/>
    <w:link w:val="Nagwek5Znak"/>
    <w:qFormat/>
    <w:rsid w:val="00732F2C"/>
    <w:pPr>
      <w:keepNext/>
      <w:widowControl w:val="0"/>
      <w:numPr>
        <w:ilvl w:val="4"/>
        <w:numId w:val="4"/>
      </w:numPr>
      <w:suppressAutoHyphens/>
      <w:spacing w:before="240" w:after="120"/>
      <w:jc w:val="left"/>
      <w:outlineLvl w:val="4"/>
    </w:pPr>
    <w:rPr>
      <w:rFonts w:ascii="Arial" w:eastAsia="MS Mincho" w:hAnsi="Arial" w:cs="Tahoma"/>
      <w:b/>
      <w:bCs/>
      <w:kern w:val="1"/>
      <w:sz w:val="24"/>
      <w:lang w:bidi="ar-SA"/>
    </w:rPr>
  </w:style>
  <w:style w:type="paragraph" w:styleId="Nagwek6">
    <w:name w:val="heading 6"/>
    <w:basedOn w:val="Normalny"/>
    <w:next w:val="Tekstpodstawowy"/>
    <w:link w:val="Nagwek6Znak"/>
    <w:qFormat/>
    <w:rsid w:val="00732F2C"/>
    <w:pPr>
      <w:keepNext/>
      <w:widowControl w:val="0"/>
      <w:numPr>
        <w:ilvl w:val="5"/>
        <w:numId w:val="4"/>
      </w:numPr>
      <w:suppressAutoHyphens/>
      <w:spacing w:before="240" w:after="120"/>
      <w:jc w:val="left"/>
      <w:outlineLvl w:val="5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7">
    <w:name w:val="heading 7"/>
    <w:basedOn w:val="Normalny"/>
    <w:next w:val="Tekstpodstawowy"/>
    <w:link w:val="Nagwek7Znak"/>
    <w:qFormat/>
    <w:rsid w:val="00732F2C"/>
    <w:pPr>
      <w:keepNext/>
      <w:widowControl w:val="0"/>
      <w:numPr>
        <w:ilvl w:val="6"/>
        <w:numId w:val="4"/>
      </w:numPr>
      <w:suppressAutoHyphens/>
      <w:spacing w:before="240" w:after="120"/>
      <w:jc w:val="left"/>
      <w:outlineLvl w:val="6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8">
    <w:name w:val="heading 8"/>
    <w:basedOn w:val="Normalny"/>
    <w:next w:val="Tekstpodstawowy"/>
    <w:link w:val="Nagwek8Znak"/>
    <w:qFormat/>
    <w:rsid w:val="00732F2C"/>
    <w:pPr>
      <w:keepNext/>
      <w:widowControl w:val="0"/>
      <w:numPr>
        <w:ilvl w:val="7"/>
        <w:numId w:val="4"/>
      </w:numPr>
      <w:suppressAutoHyphens/>
      <w:spacing w:before="240" w:after="120"/>
      <w:jc w:val="left"/>
      <w:outlineLvl w:val="7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Nagwek9">
    <w:name w:val="heading 9"/>
    <w:basedOn w:val="Normalny"/>
    <w:next w:val="Tekstpodstawowy"/>
    <w:link w:val="Nagwek9Znak"/>
    <w:qFormat/>
    <w:rsid w:val="00732F2C"/>
    <w:pPr>
      <w:keepNext/>
      <w:widowControl w:val="0"/>
      <w:numPr>
        <w:ilvl w:val="8"/>
        <w:numId w:val="4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F2C"/>
    <w:rPr>
      <w:sz w:val="22"/>
      <w:szCs w:val="24"/>
    </w:rPr>
  </w:style>
  <w:style w:type="paragraph" w:styleId="Stopka">
    <w:name w:val="footer"/>
    <w:basedOn w:val="Normalny"/>
    <w:link w:val="StopkaZnak"/>
    <w:rsid w:val="0073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2F2C"/>
    <w:rPr>
      <w:sz w:val="22"/>
      <w:szCs w:val="24"/>
    </w:rPr>
  </w:style>
  <w:style w:type="paragraph" w:styleId="Bezodstpw">
    <w:name w:val="No Spacing"/>
    <w:uiPriority w:val="1"/>
    <w:qFormat/>
    <w:rsid w:val="00732F2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32F2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32F2C"/>
    <w:rPr>
      <w:rFonts w:eastAsia="Arial Unicode MS"/>
      <w:b/>
      <w:kern w:val="1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rsid w:val="00732F2C"/>
    <w:rPr>
      <w:rFonts w:eastAsia="Arial Unicode MS"/>
      <w:kern w:val="1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rsid w:val="00732F2C"/>
    <w:rPr>
      <w:rFonts w:ascii="Arial" w:eastAsia="MS Mincho" w:hAnsi="Arial" w:cs="Tahoma"/>
      <w:b/>
      <w:bCs/>
      <w:kern w:val="1"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link w:val="Nagwek4"/>
    <w:rsid w:val="00732F2C"/>
    <w:rPr>
      <w:rFonts w:ascii="Arial" w:eastAsia="MS Mincho" w:hAnsi="Arial" w:cs="Tahoma"/>
      <w:b/>
      <w:bCs/>
      <w:i/>
      <w:iCs/>
      <w:kern w:val="1"/>
      <w:sz w:val="24"/>
      <w:szCs w:val="24"/>
      <w:lang w:bidi="ar-SA"/>
    </w:rPr>
  </w:style>
  <w:style w:type="character" w:customStyle="1" w:styleId="Nagwek5Znak">
    <w:name w:val="Nagłówek 5 Znak"/>
    <w:basedOn w:val="Domylnaczcionkaakapitu"/>
    <w:link w:val="Nagwek5"/>
    <w:rsid w:val="00732F2C"/>
    <w:rPr>
      <w:rFonts w:ascii="Arial" w:eastAsia="MS Mincho" w:hAnsi="Arial" w:cs="Tahoma"/>
      <w:b/>
      <w:bCs/>
      <w:kern w:val="1"/>
      <w:sz w:val="24"/>
      <w:szCs w:val="24"/>
      <w:lang w:bidi="ar-SA"/>
    </w:rPr>
  </w:style>
  <w:style w:type="character" w:customStyle="1" w:styleId="Nagwek6Znak">
    <w:name w:val="Nagłówek 6 Znak"/>
    <w:basedOn w:val="Domylnaczcionkaakapitu"/>
    <w:link w:val="Nagwek6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7Znak">
    <w:name w:val="Nagłówek 7 Znak"/>
    <w:basedOn w:val="Domylnaczcionkaakapitu"/>
    <w:link w:val="Nagwek7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8Znak">
    <w:name w:val="Nagłówek 8 Znak"/>
    <w:basedOn w:val="Domylnaczcionkaakapitu"/>
    <w:link w:val="Nagwek8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character" w:customStyle="1" w:styleId="Nagwek9Znak">
    <w:name w:val="Nagłówek 9 Znak"/>
    <w:basedOn w:val="Domylnaczcionkaakapitu"/>
    <w:link w:val="Nagwek9"/>
    <w:rsid w:val="00732F2C"/>
    <w:rPr>
      <w:rFonts w:ascii="Arial" w:eastAsia="MS Mincho" w:hAnsi="Arial" w:cs="Tahoma"/>
      <w:b/>
      <w:bCs/>
      <w:kern w:val="1"/>
      <w:sz w:val="21"/>
      <w:szCs w:val="21"/>
      <w:lang w:bidi="ar-SA"/>
    </w:rPr>
  </w:style>
  <w:style w:type="paragraph" w:styleId="Tekstpodstawowy">
    <w:name w:val="Body Text"/>
    <w:basedOn w:val="Normalny"/>
    <w:link w:val="TekstpodstawowyZnak"/>
    <w:rsid w:val="00732F2C"/>
    <w:pPr>
      <w:widowControl w:val="0"/>
      <w:suppressAutoHyphens/>
      <w:spacing w:after="120"/>
      <w:jc w:val="left"/>
    </w:pPr>
    <w:rPr>
      <w:rFonts w:eastAsia="Arial Unicode MS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32F2C"/>
    <w:rPr>
      <w:rFonts w:eastAsia="Arial Unicode MS"/>
      <w:kern w:val="1"/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732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4F4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Lipno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petycji</dc:subject>
  <dc:creator>mschwarz</dc:creator>
  <cp:lastModifiedBy>mschwarz</cp:lastModifiedBy>
  <cp:revision>6</cp:revision>
  <cp:lastPrinted>2022-08-03T06:36:00Z</cp:lastPrinted>
  <dcterms:created xsi:type="dcterms:W3CDTF">2022-08-03T06:18:00Z</dcterms:created>
  <dcterms:modified xsi:type="dcterms:W3CDTF">2022-08-03T06:38:00Z</dcterms:modified>
  <cp:category>Akt prawny</cp:category>
</cp:coreProperties>
</file>