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D3294">
      <w:pPr>
        <w:jc w:val="center"/>
        <w:rPr>
          <w:b/>
          <w:caps/>
        </w:rPr>
      </w:pPr>
      <w:r>
        <w:rPr>
          <w:b/>
          <w:caps/>
        </w:rPr>
        <w:t>Zarządzenie Nr W.0050.71.2022</w:t>
      </w:r>
      <w:r>
        <w:rPr>
          <w:b/>
          <w:caps/>
        </w:rPr>
        <w:br/>
        <w:t>Wójta Gminy Lipno</w:t>
      </w:r>
    </w:p>
    <w:p w:rsidR="00A77B3E" w:rsidRDefault="00FC3507">
      <w:pPr>
        <w:spacing w:before="280" w:after="280"/>
        <w:jc w:val="center"/>
        <w:rPr>
          <w:b/>
          <w:caps/>
        </w:rPr>
      </w:pPr>
      <w:r>
        <w:t>z dnia 21</w:t>
      </w:r>
      <w:r w:rsidR="00DD3294">
        <w:t xml:space="preserve"> września 2022 r.</w:t>
      </w:r>
    </w:p>
    <w:p w:rsidR="00A77B3E" w:rsidRDefault="00DD3294">
      <w:pPr>
        <w:keepNext/>
        <w:spacing w:after="480"/>
        <w:jc w:val="center"/>
      </w:pPr>
      <w:r>
        <w:rPr>
          <w:b/>
        </w:rPr>
        <w:t>w sprawie zarządzenia łącznego rozpatrywania petycji</w:t>
      </w:r>
    </w:p>
    <w:p w:rsidR="00A77B3E" w:rsidRDefault="00DD3294">
      <w:pPr>
        <w:keepLines/>
        <w:spacing w:before="120" w:after="120"/>
        <w:ind w:firstLine="227"/>
      </w:pPr>
      <w:r>
        <w:t>Na podstawie art. 11 ust. 1 i 2 ustawy z dnia 11 lipca 2014 r. o petycjach (tekst jedn. Dz. U. z 2018 r. poz. 870) zarządza się, co następuje:</w:t>
      </w:r>
    </w:p>
    <w:p w:rsidR="00A77B3E" w:rsidRDefault="00DD3294">
      <w:pPr>
        <w:keepLines/>
        <w:spacing w:before="120" w:after="120"/>
        <w:ind w:firstLine="340"/>
      </w:pPr>
      <w:r>
        <w:rPr>
          <w:b/>
        </w:rPr>
        <w:t>§ 1. </w:t>
      </w:r>
      <w:r>
        <w:t>Zarządza się łączne rozpatrywanie petycji wniesiony</w:t>
      </w:r>
      <w:r w:rsidR="00F361B8">
        <w:t>ch w sprawie utworzenia oddziałó</w:t>
      </w:r>
      <w:r>
        <w:t>w zmilitaryzowanej samoobrony gminnej i zakupu broni dla każ</w:t>
      </w:r>
      <w:r w:rsidR="00F361B8">
        <w:t>d</w:t>
      </w:r>
      <w:r>
        <w:t>ego rdzennego polskiego mieszkańca tej gminy.</w:t>
      </w:r>
    </w:p>
    <w:p w:rsidR="00A77B3E" w:rsidRDefault="00DD3294">
      <w:pPr>
        <w:keepLines/>
        <w:spacing w:before="120" w:after="120"/>
        <w:ind w:firstLine="340"/>
      </w:pPr>
      <w:r>
        <w:rPr>
          <w:b/>
        </w:rPr>
        <w:t>§ 2. </w:t>
      </w:r>
      <w:r>
        <w:t>Okres oczekiwania na dalsze petycje w sprawie, o której mowa w § 1 ustala się od dnia ogłoszenia zarządzenia w Biuletynie Informacji Publiczn</w:t>
      </w:r>
      <w:r w:rsidR="004228B7">
        <w:t>ej Urzędu Gminy Lipno do dnia 21</w:t>
      </w:r>
      <w:r>
        <w:t> października 2022 r.</w:t>
      </w:r>
    </w:p>
    <w:p w:rsidR="00A77B3E" w:rsidRDefault="00DD329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D329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95D54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D54" w:rsidRDefault="00D95D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D54" w:rsidRDefault="00DD32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Łukasz Litka</w:t>
            </w:r>
          </w:p>
        </w:tc>
      </w:tr>
    </w:tbl>
    <w:p w:rsidR="00A77B3E" w:rsidRDefault="00A77B3E">
      <w:pPr>
        <w:keepNext/>
      </w:pPr>
    </w:p>
    <w:sectPr w:rsidR="00A77B3E" w:rsidSect="00D95D54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0E" w:rsidRDefault="00541C0E" w:rsidP="00D95D54">
      <w:r>
        <w:separator/>
      </w:r>
    </w:p>
  </w:endnote>
  <w:endnote w:type="continuationSeparator" w:id="1">
    <w:p w:rsidR="00541C0E" w:rsidRDefault="00541C0E" w:rsidP="00D9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D95D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5D54" w:rsidRDefault="00DD32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5D54" w:rsidRDefault="00DD32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416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4168">
            <w:rPr>
              <w:sz w:val="18"/>
            </w:rPr>
            <w:fldChar w:fldCharType="separate"/>
          </w:r>
          <w:r w:rsidR="00FC3507">
            <w:rPr>
              <w:noProof/>
              <w:sz w:val="18"/>
            </w:rPr>
            <w:t>1</w:t>
          </w:r>
          <w:r w:rsidR="007D4168">
            <w:rPr>
              <w:sz w:val="18"/>
            </w:rPr>
            <w:fldChar w:fldCharType="end"/>
          </w:r>
        </w:p>
      </w:tc>
    </w:tr>
  </w:tbl>
  <w:p w:rsidR="00D95D54" w:rsidRDefault="00D95D5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0E" w:rsidRDefault="00541C0E" w:rsidP="00D95D54">
      <w:r>
        <w:separator/>
      </w:r>
    </w:p>
  </w:footnote>
  <w:footnote w:type="continuationSeparator" w:id="1">
    <w:p w:rsidR="00541C0E" w:rsidRDefault="00541C0E" w:rsidP="00D95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2E18"/>
    <w:rsid w:val="00304642"/>
    <w:rsid w:val="004228B7"/>
    <w:rsid w:val="00541C0E"/>
    <w:rsid w:val="007D4168"/>
    <w:rsid w:val="00A77B3E"/>
    <w:rsid w:val="00CA2A55"/>
    <w:rsid w:val="00D95D54"/>
    <w:rsid w:val="00DD3294"/>
    <w:rsid w:val="00F361B8"/>
    <w:rsid w:val="00FC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5D5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Lipno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W.0050.71.2022 z dnia 19 września 2022 r.</dc:title>
  <dc:subject>w sprawie zarządzenia łącznego rozpatrywania petycji</dc:subject>
  <dc:creator>mschwarz</dc:creator>
  <cp:lastModifiedBy>mschwarz</cp:lastModifiedBy>
  <cp:revision>7</cp:revision>
  <dcterms:created xsi:type="dcterms:W3CDTF">2022-09-21T11:22:00Z</dcterms:created>
  <dcterms:modified xsi:type="dcterms:W3CDTF">2022-09-21T10:01:00Z</dcterms:modified>
  <cp:category>Akt prawny</cp:category>
</cp:coreProperties>
</file>