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97" w:rsidRPr="002A3BF5" w:rsidRDefault="00860DD5" w:rsidP="00360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3B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PODATEK ROLNY OBLICZA</w:t>
      </w:r>
      <w:r w:rsidR="002A3B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NY NA TERENIE GMINY LIPNO W 2024</w:t>
      </w:r>
      <w:r w:rsidRPr="002A3B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</w:t>
      </w:r>
    </w:p>
    <w:p w:rsidR="0036064F" w:rsidRPr="002A3BF5" w:rsidRDefault="0036064F" w:rsidP="00360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3BF5">
        <w:rPr>
          <w:rFonts w:ascii="Times New Roman" w:eastAsia="Times New Roman" w:hAnsi="Times New Roman" w:cs="Times New Roman"/>
          <w:sz w:val="28"/>
          <w:szCs w:val="28"/>
          <w:lang w:eastAsia="pl-PL"/>
        </w:rPr>
        <w:t>od 1 ha przeliczeniowego gruntów gospodarstw rolnych – równowartość p</w:t>
      </w:r>
      <w:r w:rsidR="002A3BF5">
        <w:rPr>
          <w:rFonts w:ascii="Times New Roman" w:eastAsia="Times New Roman" w:hAnsi="Times New Roman" w:cs="Times New Roman"/>
          <w:sz w:val="28"/>
          <w:szCs w:val="28"/>
          <w:lang w:eastAsia="pl-PL"/>
        </w:rPr>
        <w:t>ieniężną 2,5 q żyta, czyli 89,63</w:t>
      </w:r>
      <w:r w:rsidRPr="002A3B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 x 2,5 = </w:t>
      </w:r>
      <w:r w:rsidR="002A3BF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224,075</w:t>
      </w:r>
      <w:r w:rsidRPr="002A3BF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zł</w:t>
      </w:r>
      <w:r w:rsidRPr="002A3BF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36064F" w:rsidRPr="002A3BF5" w:rsidRDefault="0036064F" w:rsidP="003606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3BF5">
        <w:rPr>
          <w:rFonts w:ascii="Times New Roman" w:eastAsia="Times New Roman" w:hAnsi="Times New Roman" w:cs="Times New Roman"/>
          <w:sz w:val="28"/>
          <w:szCs w:val="28"/>
          <w:lang w:eastAsia="pl-PL"/>
        </w:rPr>
        <w:t>od 1 ha gruntów pozostałych – równowartość</w:t>
      </w:r>
      <w:r w:rsidR="002A3B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pieniężną 5 q żyta, czyli 89,63</w:t>
      </w:r>
      <w:r w:rsidRPr="002A3B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 x 5 = </w:t>
      </w:r>
      <w:r w:rsidR="002A3BF5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448,15</w:t>
      </w:r>
      <w:r w:rsidRPr="002A3B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zł.</w:t>
      </w:r>
    </w:p>
    <w:p w:rsidR="00723E82" w:rsidRPr="002A3BF5" w:rsidRDefault="00723E82">
      <w:pPr>
        <w:rPr>
          <w:sz w:val="28"/>
          <w:szCs w:val="28"/>
        </w:rPr>
      </w:pPr>
    </w:p>
    <w:sectPr w:rsidR="00723E82" w:rsidRPr="002A3BF5" w:rsidSect="0072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D42"/>
    <w:multiLevelType w:val="multilevel"/>
    <w:tmpl w:val="60FE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64F"/>
    <w:rsid w:val="000D754A"/>
    <w:rsid w:val="002A3BF5"/>
    <w:rsid w:val="0036064F"/>
    <w:rsid w:val="00387E01"/>
    <w:rsid w:val="00436315"/>
    <w:rsid w:val="00553906"/>
    <w:rsid w:val="005F6A64"/>
    <w:rsid w:val="00723E82"/>
    <w:rsid w:val="00860DD5"/>
    <w:rsid w:val="009500C5"/>
    <w:rsid w:val="009B653C"/>
    <w:rsid w:val="00C3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E82"/>
  </w:style>
  <w:style w:type="paragraph" w:styleId="Nagwek2">
    <w:name w:val="heading 2"/>
    <w:basedOn w:val="Normalny"/>
    <w:link w:val="Nagwek2Znak"/>
    <w:uiPriority w:val="9"/>
    <w:qFormat/>
    <w:rsid w:val="00360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606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606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6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064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606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Starosta</dc:creator>
  <cp:keywords/>
  <dc:description/>
  <cp:lastModifiedBy>Julita Starosta</cp:lastModifiedBy>
  <cp:revision>9</cp:revision>
  <cp:lastPrinted>2023-12-11T07:54:00Z</cp:lastPrinted>
  <dcterms:created xsi:type="dcterms:W3CDTF">2018-11-07T12:43:00Z</dcterms:created>
  <dcterms:modified xsi:type="dcterms:W3CDTF">2023-12-11T07:54:00Z</dcterms:modified>
</cp:coreProperties>
</file>