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86A6A" w14:textId="2F267F4C" w:rsidR="00C83427" w:rsidRPr="006B7D7B" w:rsidRDefault="00C83427" w:rsidP="00C83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6B7D7B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OBWIESZCZENIE</w:t>
      </w:r>
      <w:r w:rsidRPr="006B7D7B">
        <w:rPr>
          <w:rFonts w:ascii="Times New Roman" w:eastAsia="Times New Roman" w:hAnsi="Times New Roman"/>
          <w:sz w:val="28"/>
          <w:szCs w:val="24"/>
          <w:lang w:eastAsia="pl-PL"/>
        </w:rPr>
        <w:br/>
      </w:r>
      <w:r w:rsidR="0060694E" w:rsidRPr="006B7D7B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Gminnej Komisji Wyborczej w Lipnie</w:t>
      </w:r>
      <w:r w:rsidRPr="006B7D7B">
        <w:rPr>
          <w:rFonts w:ascii="Times New Roman" w:eastAsia="Times New Roman" w:hAnsi="Times New Roman"/>
          <w:sz w:val="28"/>
          <w:szCs w:val="24"/>
          <w:lang w:eastAsia="pl-PL"/>
        </w:rPr>
        <w:br/>
      </w:r>
      <w:r w:rsidRPr="006B7D7B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z dnia </w:t>
      </w:r>
      <w:r w:rsidR="0060694E" w:rsidRPr="006B7D7B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4 marca 2024</w:t>
      </w:r>
      <w:r w:rsidRPr="006B7D7B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r.</w:t>
      </w:r>
    </w:p>
    <w:p w14:paraId="04B73D27" w14:textId="77777777" w:rsidR="00BF5D59" w:rsidRPr="00DF7F6A" w:rsidRDefault="00BF5D59" w:rsidP="00D60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2D6893" w14:textId="12883FED" w:rsidR="00F426E9" w:rsidRPr="00DF7F6A" w:rsidRDefault="00C83427" w:rsidP="00F4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Na podstawie art. 434 § 1 ustawy z dnia 5 stycznia 2011</w:t>
      </w:r>
      <w:r w:rsidR="00DF7F6A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r. – Kodeks wyborczy (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 xml:space="preserve">Dz. U. </w:t>
      </w:r>
      <w:r w:rsidR="006B7D7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z 2023 r. poz. 2408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) </w:t>
      </w:r>
      <w:r w:rsidR="0036754D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Gminna Komisja Wyborcza w Lipnie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 wzywa 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 xml:space="preserve">zarejestrowane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komitety wyborcze do dokonania dodatkowych zgłoszeń lis</w:t>
      </w:r>
      <w:r w:rsidR="0036754D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t kandydatów na radnych </w:t>
      </w:r>
      <w:r w:rsidR="005F281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w wyborach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organów jednostek samorządu terytorialnego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D202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zarządzonych na dzień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7 kwietnia 2024 r.</w:t>
      </w:r>
      <w:r w:rsidR="00FD202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380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>następujący</w:t>
      </w:r>
      <w:r w:rsidR="009C40E5" w:rsidRPr="00B45492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okręg</w:t>
      </w:r>
      <w:r w:rsidR="009C40E5" w:rsidRPr="00B4549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wyborczy</w:t>
      </w:r>
      <w:r w:rsidR="009C40E5" w:rsidRPr="00B45492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FBC9781" w14:textId="431F8DF3" w:rsidR="00BF5D59" w:rsidRPr="00DF7F6A" w:rsidRDefault="00BF5D59" w:rsidP="00C834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0CF817" w14:textId="7EEE4FB4" w:rsidR="009C40E5" w:rsidRDefault="00C83427" w:rsidP="00C738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przysiółek Janopol, wieś Klonówiec, wieś Żakowo</w:t>
      </w:r>
    </w:p>
    <w:p w14:paraId="74015CD3" w14:textId="6ABC2FB1" w:rsidR="00D47586" w:rsidRDefault="00D47586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>4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507E8486" w14:textId="77777777" w:rsidR="00A81B71" w:rsidRDefault="00A81B71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5305D5" w14:textId="133FFC67" w:rsidR="009C40E5" w:rsidRDefault="00C83427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Dodatkowe zgłoszenia list kandydatów na radnych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Gminna Komisja Wyborcza w Lipnie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przyjmuje w swojej siedzibie </w:t>
      </w:r>
      <w:r w:rsidR="00444869"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Gminy Lipno, ul. Powstańców Wielkopolskich 9, </w:t>
      </w:r>
      <w:r w:rsidR="00C7380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="00444869">
        <w:rPr>
          <w:rFonts w:ascii="Times New Roman" w:eastAsia="Times New Roman" w:hAnsi="Times New Roman"/>
          <w:sz w:val="24"/>
          <w:szCs w:val="24"/>
          <w:lang w:eastAsia="pl-PL"/>
        </w:rPr>
        <w:t>64-111 Lipno (sala USC na parterze)</w:t>
      </w:r>
      <w:r w:rsidR="00C7380B"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11 marca 2024 r. </w:t>
      </w:r>
    </w:p>
    <w:p w14:paraId="5313ADE5" w14:textId="77777777" w:rsidR="00C90FAA" w:rsidRDefault="00DF7F6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Dyżury:</w:t>
      </w:r>
    </w:p>
    <w:p w14:paraId="58B779E0" w14:textId="1851F375" w:rsidR="00C7380B" w:rsidRDefault="00C7380B" w:rsidP="00C7380B">
      <w:pPr>
        <w:pStyle w:val="Tekstpodstawowywcity2"/>
        <w:numPr>
          <w:ilvl w:val="0"/>
          <w:numId w:val="2"/>
        </w:numPr>
        <w:spacing w:before="120" w:after="120" w:line="240" w:lineRule="auto"/>
        <w:ind w:left="426" w:hanging="426"/>
        <w:rPr>
          <w:sz w:val="23"/>
          <w:szCs w:val="23"/>
        </w:rPr>
      </w:pPr>
      <w:r>
        <w:rPr>
          <w:sz w:val="23"/>
          <w:szCs w:val="23"/>
        </w:rPr>
        <w:t>06.03.2024 r. w godz. 16.00 – 18.00</w:t>
      </w:r>
    </w:p>
    <w:p w14:paraId="11CB7965" w14:textId="77777777" w:rsidR="00C7380B" w:rsidRDefault="00C7380B" w:rsidP="00C7380B">
      <w:pPr>
        <w:pStyle w:val="Tekstpodstawowywcity2"/>
        <w:numPr>
          <w:ilvl w:val="0"/>
          <w:numId w:val="2"/>
        </w:numPr>
        <w:spacing w:before="120" w:after="120" w:line="240" w:lineRule="auto"/>
        <w:ind w:left="426" w:hanging="426"/>
        <w:rPr>
          <w:sz w:val="23"/>
          <w:szCs w:val="23"/>
        </w:rPr>
      </w:pPr>
      <w:r>
        <w:rPr>
          <w:sz w:val="23"/>
          <w:szCs w:val="23"/>
        </w:rPr>
        <w:t>07.03.2024 r. w godz. 13.30 – 15.30</w:t>
      </w:r>
    </w:p>
    <w:p w14:paraId="45FCDB34" w14:textId="77777777" w:rsidR="00C7380B" w:rsidRDefault="00C7380B" w:rsidP="00C7380B">
      <w:pPr>
        <w:pStyle w:val="Tekstpodstawowywcity2"/>
        <w:numPr>
          <w:ilvl w:val="0"/>
          <w:numId w:val="2"/>
        </w:numPr>
        <w:spacing w:before="120" w:after="120" w:line="240" w:lineRule="auto"/>
        <w:ind w:left="426" w:hanging="426"/>
        <w:rPr>
          <w:sz w:val="23"/>
          <w:szCs w:val="23"/>
        </w:rPr>
      </w:pPr>
      <w:r>
        <w:rPr>
          <w:sz w:val="23"/>
          <w:szCs w:val="23"/>
        </w:rPr>
        <w:t>08.03.2024 r. w godz. 13.30 – 15.30</w:t>
      </w:r>
    </w:p>
    <w:p w14:paraId="1072269F" w14:textId="77777777" w:rsidR="00C7380B" w:rsidRDefault="00C7380B" w:rsidP="00C7380B">
      <w:pPr>
        <w:pStyle w:val="Tekstpodstawowywcity2"/>
        <w:numPr>
          <w:ilvl w:val="0"/>
          <w:numId w:val="2"/>
        </w:numPr>
        <w:spacing w:before="120" w:after="120" w:line="240" w:lineRule="auto"/>
        <w:ind w:left="426" w:hanging="426"/>
        <w:rPr>
          <w:sz w:val="23"/>
          <w:szCs w:val="23"/>
        </w:rPr>
      </w:pPr>
      <w:r>
        <w:rPr>
          <w:sz w:val="23"/>
          <w:szCs w:val="23"/>
        </w:rPr>
        <w:t>11.03.2024 r. w godz. 16.00 – 18.00</w:t>
      </w:r>
    </w:p>
    <w:p w14:paraId="50D26C29" w14:textId="77777777" w:rsidR="00C90FAA" w:rsidRPr="00DF7F6A" w:rsidRDefault="00C90FAA" w:rsidP="00C7380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8C54A9" w14:textId="77777777" w:rsidR="00C83427" w:rsidRPr="00DF7F6A" w:rsidRDefault="00C90FA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998A339" w14:textId="77777777" w:rsidR="00DF7F6A" w:rsidRPr="00DF7F6A" w:rsidRDefault="00C83427" w:rsidP="00F426E9">
      <w:pPr>
        <w:spacing w:before="100" w:beforeAutospacing="1" w:after="100" w:afterAutospacing="1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14:paraId="13E5A76F" w14:textId="27B49A24" w:rsidR="00C90FAA" w:rsidRPr="00DF7F6A" w:rsidRDefault="0060694E" w:rsidP="00F426E9">
      <w:pPr>
        <w:spacing w:before="100" w:beforeAutospacing="1" w:after="100" w:afterAutospacing="1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Gminnej Komisji Wyborczej w Lipnie</w:t>
      </w:r>
    </w:p>
    <w:p w14:paraId="6C54FBDA" w14:textId="3124C939" w:rsidR="00EB680A" w:rsidRPr="00DF7F6A" w:rsidRDefault="007C4033" w:rsidP="00F426E9">
      <w:pPr>
        <w:ind w:firstLine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/-/ </w:t>
      </w:r>
      <w:bookmarkStart w:id="0" w:name="_GoBack"/>
      <w:bookmarkEnd w:id="0"/>
      <w:r w:rsidR="0060694E">
        <w:rPr>
          <w:rFonts w:ascii="Times New Roman" w:hAnsi="Times New Roman"/>
          <w:sz w:val="24"/>
          <w:szCs w:val="24"/>
        </w:rPr>
        <w:t>Julita Maria Starosta</w:t>
      </w:r>
    </w:p>
    <w:sectPr w:rsidR="00EB680A" w:rsidRPr="00DF7F6A" w:rsidSect="006B7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557A1"/>
    <w:multiLevelType w:val="hybridMultilevel"/>
    <w:tmpl w:val="2902AA9E"/>
    <w:lvl w:ilvl="0" w:tplc="A7306D9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23C7DDC"/>
    <w:multiLevelType w:val="multilevel"/>
    <w:tmpl w:val="4932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27"/>
    <w:rsid w:val="00015B31"/>
    <w:rsid w:val="000D5283"/>
    <w:rsid w:val="001C0A8B"/>
    <w:rsid w:val="00275361"/>
    <w:rsid w:val="002D5ED0"/>
    <w:rsid w:val="0035796C"/>
    <w:rsid w:val="0036754D"/>
    <w:rsid w:val="00444869"/>
    <w:rsid w:val="005F2815"/>
    <w:rsid w:val="0060694E"/>
    <w:rsid w:val="00653917"/>
    <w:rsid w:val="006B7D7B"/>
    <w:rsid w:val="00775DBA"/>
    <w:rsid w:val="007C4033"/>
    <w:rsid w:val="0092564C"/>
    <w:rsid w:val="009653BD"/>
    <w:rsid w:val="0099215F"/>
    <w:rsid w:val="009C40E5"/>
    <w:rsid w:val="00A81B71"/>
    <w:rsid w:val="00AA4AD4"/>
    <w:rsid w:val="00AF6124"/>
    <w:rsid w:val="00B45492"/>
    <w:rsid w:val="00B80217"/>
    <w:rsid w:val="00BC47BF"/>
    <w:rsid w:val="00BF5D59"/>
    <w:rsid w:val="00C7380B"/>
    <w:rsid w:val="00C83427"/>
    <w:rsid w:val="00C90FAA"/>
    <w:rsid w:val="00CF5038"/>
    <w:rsid w:val="00D47586"/>
    <w:rsid w:val="00D6009D"/>
    <w:rsid w:val="00DA17B2"/>
    <w:rsid w:val="00DF7F6A"/>
    <w:rsid w:val="00EB680A"/>
    <w:rsid w:val="00F41D18"/>
    <w:rsid w:val="00F426E9"/>
    <w:rsid w:val="00F74AAE"/>
    <w:rsid w:val="00FA0261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3A0C"/>
  <w15:chartTrackingRefBased/>
  <w15:docId w15:val="{FE566B27-C9D6-46ED-AC74-32CFFBC2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3427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C7380B"/>
    <w:pPr>
      <w:spacing w:after="0" w:line="360" w:lineRule="auto"/>
      <w:ind w:left="284" w:hanging="284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7380B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Schwarz</dc:creator>
  <cp:keywords/>
  <dc:description/>
  <cp:lastModifiedBy>Małgorzata Schwarz</cp:lastModifiedBy>
  <cp:revision>2</cp:revision>
  <cp:lastPrinted>2024-03-05T07:34:00Z</cp:lastPrinted>
  <dcterms:created xsi:type="dcterms:W3CDTF">2024-03-05T07:37:00Z</dcterms:created>
  <dcterms:modified xsi:type="dcterms:W3CDTF">2024-03-05T07:37:00Z</dcterms:modified>
  <dc:identifier/>
  <dc:language/>
</cp:coreProperties>
</file>